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78374" w14:paraId="fc78374" w:rsidRDefault="009D5A7A" w:rsidP="009D5A7A" w:rsidR="001F614D">
      <w:pPr>
        <w:jc w:val="center"/>
        <w15:collapsed w:val="false"/>
      </w:pPr>
      <w:bookmarkStart w:name="_GoBack" w:id="0"/>
      <w:bookmarkEnd w:id="0"/>
      <w:r>
        <w:t>Obrazac 20.</w:t>
      </w:r>
    </w:p>
    <w:p w:rsidRDefault="009D5A7A" w:rsidP="009D5A7A" w:rsidR="009D5A7A">
      <w:pPr>
        <w:jc w:val="center"/>
      </w:pPr>
    </w:p>
    <w:p w:rsidRDefault="00214997" w:rsidP="009D5A7A" w:rsidR="009D5A7A" w:rsidRPr="009D5A7A">
      <w:pPr>
        <w:jc w:val="center"/>
        <w:rPr>
          <w:b/>
        </w:rPr>
      </w:pPr>
      <w:r>
        <w:rPr>
          <w:b/>
        </w:rPr>
        <w:t>IZVJEŠĆE STEČAJ</w:t>
      </w:r>
      <w:r w:rsidR="008E7E8A">
        <w:rPr>
          <w:b/>
        </w:rPr>
        <w:t>NOG UPRAVITELJA</w:t>
      </w:r>
      <w:r w:rsidR="009D5A7A">
        <w:rPr>
          <w:b/>
        </w:rPr>
        <w:t xml:space="preserve">  ZA</w:t>
      </w:r>
      <w:r w:rsidR="00B27037">
        <w:rPr>
          <w:b/>
        </w:rPr>
        <w:t xml:space="preserve"> </w:t>
      </w:r>
      <w:r w:rsidR="008E7E8A">
        <w:rPr>
          <w:b/>
        </w:rPr>
        <w:t xml:space="preserve"> ISPITNO I</w:t>
      </w:r>
      <w:r w:rsidR="009D5A7A">
        <w:rPr>
          <w:b/>
        </w:rPr>
        <w:t xml:space="preserve"> IZVJEŠTAJNO ROČIŠTE  ZAKAZANO ZA DAN </w:t>
      </w:r>
      <w:r w:rsidR="00B27037" w:rsidRPr="00B27037">
        <w:rPr>
          <w:b/>
        </w:rPr>
        <w:t>09. siječnja 2019.</w:t>
      </w:r>
      <w:r w:rsidR="009D5A7A">
        <w:rPr>
          <w:b/>
        </w:rPr>
        <w:t xml:space="preserve"> GODINE</w:t>
      </w:r>
    </w:p>
    <w:p w:rsidRDefault="009D5A7A" w:rsidP="009D5A7A" w:rsidR="009D5A7A" w:rsidRPr="00DE316A">
      <w:pPr>
        <w:rPr>
          <w:b/>
        </w:rPr>
      </w:pPr>
    </w:p>
    <w:p w:rsidRDefault="009D5A7A" w:rsidP="009D5A7A" w:rsidR="009D5A7A" w:rsidRPr="005E3C36">
      <w:pPr>
        <w:rPr>
          <w:b/>
        </w:rPr>
      </w:pPr>
      <w:r w:rsidRPr="005E3C36">
        <w:rPr>
          <w:b/>
        </w:rPr>
        <w:t>Nadležni trgovačk</w:t>
      </w:r>
      <w:r w:rsidR="006B5E0F" w:rsidRPr="005E3C36">
        <w:rPr>
          <w:b/>
        </w:rPr>
        <w:t>i sud: Trgovački sud u Zagrebu</w:t>
      </w:r>
      <w:r w:rsidR="00496896">
        <w:rPr>
          <w:b/>
        </w:rPr>
        <w:t xml:space="preserve">, </w:t>
      </w:r>
    </w:p>
    <w:p w:rsidRDefault="003B1801" w:rsidP="00496896" w:rsidR="00496896" w:rsidRPr="00496896">
      <w:pPr>
        <w:rPr>
          <w:b/>
        </w:rPr>
      </w:pPr>
      <w:r w:rsidRPr="005E3C36">
        <w:rPr>
          <w:b/>
        </w:rPr>
        <w:t>Poslo</w:t>
      </w:r>
      <w:r w:rsidR="00043649" w:rsidRPr="005E3C36">
        <w:rPr>
          <w:b/>
        </w:rPr>
        <w:t>vn</w:t>
      </w:r>
      <w:r w:rsidR="006B5E0F" w:rsidRPr="005E3C36">
        <w:rPr>
          <w:b/>
        </w:rPr>
        <w:t xml:space="preserve">i broj spisa: </w:t>
      </w:r>
      <w:r w:rsidR="007000A2">
        <w:rPr>
          <w:b/>
        </w:rPr>
        <w:t xml:space="preserve">Posl.broj: </w:t>
      </w:r>
      <w:r w:rsidR="00B27037">
        <w:rPr>
          <w:b/>
        </w:rPr>
        <w:t>48.St-1491/18</w:t>
      </w:r>
    </w:p>
    <w:p w:rsidRDefault="008E7E8A" w:rsidP="009D5A7A" w:rsidR="00B27037">
      <w:pPr>
        <w:rPr>
          <w:b/>
        </w:rPr>
      </w:pPr>
      <w:r w:rsidRPr="005E3C36">
        <w:rPr>
          <w:b/>
        </w:rPr>
        <w:t>Stečajni dužni</w:t>
      </w:r>
      <w:r w:rsidR="00B467B9" w:rsidRPr="005E3C36">
        <w:rPr>
          <w:b/>
        </w:rPr>
        <w:t xml:space="preserve">k: </w:t>
      </w:r>
      <w:r w:rsidR="00C560DD">
        <w:rPr>
          <w:b/>
        </w:rPr>
        <w:t>Stečajna masa</w:t>
      </w:r>
      <w:r w:rsidR="004A432A" w:rsidRPr="004A432A">
        <w:rPr>
          <w:b/>
        </w:rPr>
        <w:t xml:space="preserve"> iza stečajnog dužnika STOLARIJA LOVREK d.o.o.,</w:t>
      </w:r>
      <w:r w:rsidR="004A432A" w:rsidRPr="0050441C">
        <w:t xml:space="preserve"> </w:t>
      </w:r>
      <w:r w:rsidR="00496896" w:rsidRPr="00496896">
        <w:rPr>
          <w:b/>
        </w:rPr>
        <w:t xml:space="preserve"> Miholjanec, A. Mihanovića 131, OIB: </w:t>
      </w:r>
      <w:r w:rsidR="00B61BF3" w:rsidRPr="00B61BF3">
        <w:rPr>
          <w:b/>
        </w:rPr>
        <w:t>37264894004</w:t>
      </w:r>
    </w:p>
    <w:p w:rsidRDefault="00B61BF3" w:rsidP="009D5A7A" w:rsidR="00B61BF3"/>
    <w:p w:rsidRDefault="00BC73D1" w:rsidP="009D5A7A" w:rsidR="004070DE">
      <w:pPr>
        <w:rPr>
          <w:b/>
        </w:rPr>
      </w:pPr>
      <w:r>
        <w:rPr>
          <w:b/>
        </w:rPr>
        <w:t xml:space="preserve">      </w:t>
      </w:r>
      <w:r w:rsidR="00B63D47" w:rsidRPr="005E3C36">
        <w:rPr>
          <w:b/>
        </w:rPr>
        <w:t>IZVJEŠĆE O GOSPODARSKO-FINA</w:t>
      </w:r>
      <w:r w:rsidR="003B220B" w:rsidRPr="005E3C36">
        <w:rPr>
          <w:b/>
        </w:rPr>
        <w:t>N</w:t>
      </w:r>
      <w:r w:rsidR="00B63D47" w:rsidRPr="005E3C36">
        <w:rPr>
          <w:b/>
        </w:rPr>
        <w:t>CIJSKOM POLOŽAJU STEČAJNO</w:t>
      </w:r>
      <w:r w:rsidR="004070DE">
        <w:rPr>
          <w:b/>
        </w:rPr>
        <w:t>G</w:t>
      </w:r>
    </w:p>
    <w:p w:rsidRDefault="004070DE" w:rsidP="009D5A7A" w:rsidR="009D5A7A" w:rsidRPr="005E3C36">
      <w:pPr>
        <w:rPr>
          <w:b/>
        </w:rPr>
      </w:pPr>
      <w:r>
        <w:rPr>
          <w:b/>
        </w:rPr>
        <w:t xml:space="preserve">                                                                </w:t>
      </w:r>
      <w:r w:rsidR="00B63D47" w:rsidRPr="005E3C36">
        <w:rPr>
          <w:b/>
        </w:rPr>
        <w:t xml:space="preserve"> </w:t>
      </w:r>
      <w:r>
        <w:rPr>
          <w:b/>
        </w:rPr>
        <w:t xml:space="preserve">  </w:t>
      </w:r>
      <w:r w:rsidR="00B63D47" w:rsidRPr="005E3C36">
        <w:rPr>
          <w:b/>
        </w:rPr>
        <w:t>DUŽNIKA</w:t>
      </w:r>
    </w:p>
    <w:p w:rsidRDefault="009D5A7A" w:rsidP="009D5A7A" w:rsidR="009D5A7A" w:rsidRPr="005E3C36">
      <w:pPr>
        <w:rPr>
          <w:b/>
        </w:rPr>
      </w:pPr>
      <w:r w:rsidRPr="005E3C36">
        <w:rPr>
          <w:b/>
        </w:rPr>
        <w:t xml:space="preserve">   </w:t>
      </w:r>
    </w:p>
    <w:p w:rsidRDefault="009D5A7A" w:rsidP="00320004" w:rsidR="00926911">
      <w:pPr>
        <w:numPr>
          <w:ilvl w:val="0"/>
          <w:numId w:val="1"/>
        </w:numPr>
        <w:rPr>
          <w:b/>
        </w:rPr>
      </w:pPr>
      <w:r w:rsidRPr="009F207C">
        <w:rPr>
          <w:b/>
          <w:sz w:val="28"/>
          <w:szCs w:val="28"/>
        </w:rPr>
        <w:t xml:space="preserve"> </w:t>
      </w:r>
      <w:r w:rsidRPr="000D0FC7">
        <w:rPr>
          <w:b/>
        </w:rPr>
        <w:t>Uzroci i razlozi otvaranja stečajnog postu</w:t>
      </w:r>
      <w:r w:rsidR="006B5E0F" w:rsidRPr="000D0FC7">
        <w:rPr>
          <w:b/>
        </w:rPr>
        <w:t>pka</w:t>
      </w:r>
      <w:r w:rsidR="00A34FC7" w:rsidRPr="000D0FC7">
        <w:rPr>
          <w:b/>
        </w:rPr>
        <w:t xml:space="preserve"> nad stečajnim dužniko</w:t>
      </w:r>
      <w:r w:rsidR="00926911">
        <w:rPr>
          <w:b/>
        </w:rPr>
        <w:t>m</w:t>
      </w:r>
    </w:p>
    <w:p w:rsidRDefault="00926911" w:rsidP="00926911" w:rsidR="00926911">
      <w:pPr>
        <w:ind w:left="720"/>
        <w:rPr>
          <w:b/>
        </w:rPr>
      </w:pPr>
    </w:p>
    <w:p w:rsidRDefault="00B27037" w:rsidP="00B27037" w:rsidR="00B27037">
      <w:pPr>
        <w:overflowPunct w:val="false"/>
        <w:autoSpaceDE w:val="false"/>
        <w:autoSpaceDN w:val="false"/>
        <w:jc w:val="both"/>
      </w:pPr>
      <w:r>
        <w:rPr>
          <w:b/>
        </w:rPr>
        <w:t xml:space="preserve">             </w:t>
      </w:r>
      <w:r w:rsidR="0058243A" w:rsidRPr="00926911">
        <w:rPr>
          <w:b/>
        </w:rPr>
        <w:t xml:space="preserve"> </w:t>
      </w:r>
      <w:r w:rsidRPr="0050441C">
        <w:t>U stečajnom postupku nad Stečajna masa iza stečajnog dužnika</w:t>
      </w:r>
      <w:r w:rsidR="00C560DD">
        <w:t xml:space="preserve"> </w:t>
      </w:r>
      <w:r w:rsidRPr="0050441C">
        <w:t xml:space="preserve">STOLARIJA LOVREK d.o.o., Dubrovčan, Dubrovčan 79, raniji OIB: 40049187588, MBS: 080725024, nastavljen je stečajni postupak radi naknadne diobe. </w:t>
      </w:r>
    </w:p>
    <w:p w:rsidRDefault="00B27037" w:rsidP="00B27037" w:rsidR="00B27037" w:rsidRPr="00CA31E7">
      <w:pPr>
        <w:jc w:val="both"/>
      </w:pPr>
      <w:r>
        <w:t xml:space="preserve">              Dana </w:t>
      </w:r>
      <w:r w:rsidRPr="008562B0">
        <w:t xml:space="preserve">26. travnja 2018. </w:t>
      </w:r>
      <w:r w:rsidRPr="00CA31E7">
        <w:t>godine</w:t>
      </w:r>
      <w:r>
        <w:t xml:space="preserve"> </w:t>
      </w:r>
      <w:r w:rsidRPr="00CA31E7">
        <w:t>povodom prijedloga stečajnog upravitelja za nastavak stečajnog postupka</w:t>
      </w:r>
      <w:r>
        <w:t xml:space="preserve"> Trgovački sud odredio je</w:t>
      </w:r>
      <w:r w:rsidRPr="00CA31E7">
        <w:t xml:space="preserve"> nastavak</w:t>
      </w:r>
      <w:r w:rsidR="004F6367">
        <w:t xml:space="preserve"> stečajnog postupka nad STEČAJNOM MASOM</w:t>
      </w:r>
      <w:r w:rsidRPr="00CA31E7">
        <w:t xml:space="preserve"> iza stečajnog</w:t>
      </w:r>
      <w:r>
        <w:t xml:space="preserve"> </w:t>
      </w:r>
      <w:r w:rsidRPr="00CA31E7">
        <w:t xml:space="preserve">dužnika </w:t>
      </w:r>
      <w:r>
        <w:t>STOLARIJA LOVREK d.o.o., Dubrovčan, Dubrovčan 79</w:t>
      </w:r>
      <w:r w:rsidRPr="00CA31E7">
        <w:t>.</w:t>
      </w:r>
    </w:p>
    <w:p w:rsidRDefault="00B27037" w:rsidP="00B27037" w:rsidR="00B27037" w:rsidRPr="00CA31E7">
      <w:pPr>
        <w:jc w:val="both"/>
      </w:pPr>
      <w:r>
        <w:t xml:space="preserve">            </w:t>
      </w:r>
      <w:r w:rsidR="00C560DD">
        <w:t xml:space="preserve">  Određen</w:t>
      </w:r>
      <w:r>
        <w:t xml:space="preserve"> je </w:t>
      </w:r>
      <w:r w:rsidRPr="00CA31E7">
        <w:t xml:space="preserve"> upis steč</w:t>
      </w:r>
      <w:r>
        <w:t xml:space="preserve">ajne mase u sudski registar </w:t>
      </w:r>
      <w:r w:rsidR="00C560DD">
        <w:t>Trgovačkog</w:t>
      </w:r>
      <w:r w:rsidRPr="00CA31E7">
        <w:t xml:space="preserve"> suda, konkretno STEČAJNA MASA iza stečajnog dužnika </w:t>
      </w:r>
      <w:r>
        <w:t>STOLARIJA LOVREK d.o.o., Dubrovčan, Dubrovčan 79</w:t>
      </w:r>
      <w:r w:rsidRPr="00CA31E7">
        <w:t>, sukladno odredbi članka 438. Stečajnog zakona (NN 71/15) te</w:t>
      </w:r>
      <w:r w:rsidR="00C560DD">
        <w:t xml:space="preserve"> stečajna masa dobila novi OIB</w:t>
      </w:r>
      <w:r w:rsidR="00EA474B">
        <w:t>: 37264894004</w:t>
      </w:r>
      <w:r w:rsidR="00C560DD">
        <w:t>.</w:t>
      </w:r>
      <w:r w:rsidR="00F91B60">
        <w:t>.</w:t>
      </w:r>
    </w:p>
    <w:p w:rsidRDefault="00C560DD" w:rsidP="00B27037" w:rsidR="00B27037">
      <w:pPr>
        <w:jc w:val="both"/>
      </w:pPr>
      <w:r>
        <w:t xml:space="preserve">              </w:t>
      </w:r>
      <w:r w:rsidR="00926911">
        <w:t xml:space="preserve"> </w:t>
      </w:r>
      <w:r w:rsidR="00B27037" w:rsidRPr="0050441C">
        <w:t>Razlučni vjerovnik Trgocentar d.o.o. iz Zaboka, 103. brigade 8, OIB: 84210581427</w:t>
      </w:r>
      <w:r>
        <w:t xml:space="preserve"> </w:t>
      </w:r>
      <w:r w:rsidR="00B27037" w:rsidRPr="0050441C">
        <w:t xml:space="preserve"> obav</w:t>
      </w:r>
      <w:r w:rsidR="00B27037">
        <w:t xml:space="preserve">ijestio </w:t>
      </w:r>
      <w:r>
        <w:t xml:space="preserve">je </w:t>
      </w:r>
      <w:r w:rsidR="00B27037">
        <w:t>Trgovački</w:t>
      </w:r>
      <w:r w:rsidR="00B27037" w:rsidRPr="0050441C">
        <w:t xml:space="preserve"> sud</w:t>
      </w:r>
      <w:r>
        <w:t xml:space="preserve"> i stečajnog upravitelja </w:t>
      </w:r>
      <w:r w:rsidR="00B27037" w:rsidRPr="0050441C">
        <w:t xml:space="preserve"> podneskom od 28.07.2017. da je dužnik vlasnik </w:t>
      </w:r>
      <w:r w:rsidR="00F91B60">
        <w:t xml:space="preserve">imovine </w:t>
      </w:r>
      <w:r w:rsidR="00B27037">
        <w:t>koja čini</w:t>
      </w:r>
      <w:r w:rsidR="00B27037" w:rsidRPr="0050441C">
        <w:t xml:space="preserve"> stečajnu masu.</w:t>
      </w:r>
    </w:p>
    <w:p w:rsidRDefault="009623F9" w:rsidP="009623F9" w:rsidR="009623F9">
      <w:r>
        <w:t xml:space="preserve">             </w:t>
      </w:r>
      <w:r w:rsidRPr="006D336E">
        <w:t>Dana 27.07</w:t>
      </w:r>
      <w:r>
        <w:t>.</w:t>
      </w:r>
      <w:r w:rsidRPr="006D336E">
        <w:t>2018.godine Stečajna masa iza STOLARIJA LOVREK u stečaju sa sjedištem u Miholjancu, Antuna Mihanovića 131, OIB: 37264894004 upisana je u sudski  registar Trgovačkog suda u Zagrebu.</w:t>
      </w:r>
    </w:p>
    <w:p w:rsidRDefault="009623F9" w:rsidP="009623F9" w:rsidR="009623F9" w:rsidRPr="006D336E">
      <w:r>
        <w:t xml:space="preserve">             Stečajni upravitelj</w:t>
      </w:r>
      <w:r w:rsidR="00926911">
        <w:t xml:space="preserve"> </w:t>
      </w:r>
      <w:r>
        <w:t>preuzeo je</w:t>
      </w:r>
      <w:r w:rsidR="00926911">
        <w:t xml:space="preserve"> </w:t>
      </w:r>
      <w:r>
        <w:t xml:space="preserve">dana 16.07.2018.godine  stečajnu masu iza stečajnog dužnika STOLARIJA LOVREK </w:t>
      </w:r>
      <w:r w:rsidRPr="00706D59">
        <w:t>d.o.o. Dubrovčan, Dubrovčan 79, MBS: 080725024, OIB: 40049187588</w:t>
      </w:r>
      <w:r>
        <w:t>.</w:t>
      </w:r>
    </w:p>
    <w:p w:rsidRDefault="009623F9" w:rsidP="009623F9" w:rsidR="009623F9">
      <w:r>
        <w:t xml:space="preserve">            Stečajna masa nalazi se na adresi Dubrovčan 79.</w:t>
      </w:r>
    </w:p>
    <w:p w:rsidRDefault="009623F9" w:rsidP="00665A85" w:rsidR="00665A85">
      <w:r>
        <w:t xml:space="preserve">             </w:t>
      </w:r>
    </w:p>
    <w:p w:rsidRDefault="00EE4ECF" w:rsidP="005C1F9B" w:rsidR="00B94F4B" w:rsidRPr="00754178">
      <w:r>
        <w:t xml:space="preserve">       </w:t>
      </w:r>
    </w:p>
    <w:p w:rsidRDefault="00070222" w:rsidP="00320004" w:rsidR="0012338E" w:rsidRPr="00EB22C4">
      <w:pPr>
        <w:pStyle w:val="Odlomakpopisa"/>
        <w:numPr>
          <w:ilvl w:val="0"/>
          <w:numId w:val="1"/>
        </w:numPr>
        <w:rPr>
          <w:b/>
        </w:rPr>
      </w:pPr>
      <w:r w:rsidRPr="00EB22C4">
        <w:rPr>
          <w:b/>
        </w:rPr>
        <w:t>Popis imovine</w:t>
      </w:r>
      <w:r w:rsidR="009742B5" w:rsidRPr="00EB22C4">
        <w:rPr>
          <w:b/>
        </w:rPr>
        <w:t xml:space="preserve"> stečajnog dužnika</w:t>
      </w:r>
      <w:r w:rsidR="003672D6" w:rsidRPr="00EB22C4">
        <w:rPr>
          <w:b/>
        </w:rPr>
        <w:t xml:space="preserve"> (stanje stečajne mase</w:t>
      </w:r>
      <w:r w:rsidR="00E41EB3" w:rsidRPr="00EB22C4">
        <w:rPr>
          <w:b/>
        </w:rPr>
        <w:t>)</w:t>
      </w:r>
    </w:p>
    <w:p w:rsidRDefault="002C686B" w:rsidP="002C686B" w:rsidR="002C686B" w:rsidRPr="009202C5">
      <w:pPr>
        <w:ind w:left="360"/>
      </w:pPr>
    </w:p>
    <w:p w:rsidRDefault="009623F9" w:rsidP="009623F9" w:rsidR="009623F9">
      <w:r>
        <w:t>Stečajna masa sastoji se od slijedećih pokretnina :</w:t>
      </w:r>
    </w:p>
    <w:p w:rsidRDefault="009623F9" w:rsidP="009623F9" w:rsidR="009623F9"/>
    <w:p w:rsidRDefault="009623F9" w:rsidP="009623F9" w:rsidR="009623F9">
      <w:r>
        <w:t xml:space="preserve">        Redni broj                                            Naziv                                                  Proizvođač</w:t>
      </w:r>
    </w:p>
    <w:p w:rsidRDefault="009623F9" w:rsidP="0010500B" w:rsidR="009623F9">
      <w:r>
        <w:t xml:space="preserve">S/1                              SCM Mašina abrihter 01.01.1977.                                  </w:t>
      </w:r>
      <w:r w:rsidR="0010500B">
        <w:tab/>
        <w:t xml:space="preserve">   </w:t>
      </w:r>
      <w:r>
        <w:t>SCM</w:t>
      </w:r>
    </w:p>
    <w:p w:rsidRDefault="009623F9" w:rsidP="0010500B" w:rsidR="009623F9">
      <w:r>
        <w:t>S/</w:t>
      </w:r>
      <w:r w:rsidR="0010500B">
        <w:t xml:space="preserve">2                              </w:t>
      </w:r>
      <w:r>
        <w:t xml:space="preserve">Cirkular frezer 01.01.1977.                                            </w:t>
      </w:r>
      <w:r w:rsidR="0010500B">
        <w:t xml:space="preserve">      </w:t>
      </w:r>
      <w:r w:rsidR="003B19E4">
        <w:t xml:space="preserve"> </w:t>
      </w:r>
      <w:r>
        <w:t>CASELI</w:t>
      </w:r>
    </w:p>
    <w:p w:rsidRDefault="009623F9" w:rsidP="0010500B" w:rsidR="009623F9">
      <w:r>
        <w:t>S/</w:t>
      </w:r>
      <w:r w:rsidR="0010500B">
        <w:t xml:space="preserve">3                              </w:t>
      </w:r>
      <w:r>
        <w:t xml:space="preserve">Ketin frezer 01.01.1987.                                                     </w:t>
      </w:r>
      <w:r w:rsidR="0010500B">
        <w:t xml:space="preserve">  </w:t>
      </w:r>
      <w:r w:rsidR="003B19E4">
        <w:t xml:space="preserve">   </w:t>
      </w:r>
      <w:r w:rsidR="0010500B">
        <w:t xml:space="preserve"> </w:t>
      </w:r>
      <w:r>
        <w:t>OM</w:t>
      </w:r>
    </w:p>
    <w:p w:rsidRDefault="009623F9" w:rsidP="0010500B" w:rsidR="009623F9">
      <w:r>
        <w:t>S/</w:t>
      </w:r>
      <w:r w:rsidR="0010500B">
        <w:t xml:space="preserve">4                              </w:t>
      </w:r>
      <w:r>
        <w:t xml:space="preserve">Tračna brusilica šlajferica 01.01.1977.                          </w:t>
      </w:r>
      <w:r w:rsidR="003B19E4">
        <w:t xml:space="preserve">       </w:t>
      </w:r>
      <w:r>
        <w:t>SAMCO</w:t>
      </w:r>
    </w:p>
    <w:p w:rsidRDefault="009623F9" w:rsidP="0010500B" w:rsidR="009623F9">
      <w:r>
        <w:t>S/5</w:t>
      </w:r>
      <w:r w:rsidR="0010500B">
        <w:t xml:space="preserve">                              </w:t>
      </w:r>
      <w:r>
        <w:t xml:space="preserve">Kružna pila Metabo KS216H 2015.                               </w:t>
      </w:r>
      <w:r w:rsidR="003B19E4">
        <w:t xml:space="preserve">      </w:t>
      </w:r>
      <w:r>
        <w:t>METABO</w:t>
      </w:r>
    </w:p>
    <w:p w:rsidRDefault="009623F9" w:rsidP="0010500B" w:rsidR="009623F9">
      <w:r>
        <w:t xml:space="preserve">S/6   </w:t>
      </w:r>
      <w:r w:rsidR="0010500B">
        <w:t xml:space="preserve">                           </w:t>
      </w:r>
      <w:r>
        <w:t xml:space="preserve">Cirkular frezer Štucer 01.01.1996.                                    </w:t>
      </w:r>
      <w:r w:rsidR="003B19E4">
        <w:t xml:space="preserve">       </w:t>
      </w:r>
      <w:r>
        <w:t>SCM</w:t>
      </w:r>
    </w:p>
    <w:p w:rsidRDefault="009623F9" w:rsidP="0010500B" w:rsidR="009623F9">
      <w:r>
        <w:t>S/7</w:t>
      </w:r>
      <w:r w:rsidR="0010500B">
        <w:t xml:space="preserve">                              </w:t>
      </w:r>
      <w:r>
        <w:t xml:space="preserve">Tiplerica 01.01.1987.                                                        </w:t>
      </w:r>
      <w:r w:rsidR="003B19E4">
        <w:t xml:space="preserve">     </w:t>
      </w:r>
      <w:r>
        <w:t>VEMAC</w:t>
      </w:r>
    </w:p>
    <w:p w:rsidRDefault="009623F9" w:rsidP="0010500B" w:rsidR="009623F9">
      <w:r>
        <w:t>S/8</w:t>
      </w:r>
      <w:r w:rsidR="0010500B">
        <w:t xml:space="preserve">                              </w:t>
      </w:r>
      <w:r>
        <w:t xml:space="preserve">Hidraulična preša                                                   </w:t>
      </w:r>
    </w:p>
    <w:p w:rsidRDefault="009623F9" w:rsidP="009623F9" w:rsidR="009623F9">
      <w:r>
        <w:lastRenderedPageBreak/>
        <w:t>S/9</w:t>
      </w:r>
      <w:r w:rsidR="0010500B">
        <w:t xml:space="preserve">                               </w:t>
      </w:r>
      <w:r>
        <w:t xml:space="preserve">Grijač metalni za hidrauličnu prešu 2015.                    </w:t>
      </w:r>
    </w:p>
    <w:p w:rsidRDefault="009623F9" w:rsidP="009623F9" w:rsidR="009623F9">
      <w:r>
        <w:t xml:space="preserve">S/10                             Cilindrična brusilica  01.01.1987.                                      </w:t>
      </w:r>
      <w:r w:rsidR="003B19E4">
        <w:t xml:space="preserve"> </w:t>
      </w:r>
      <w:r>
        <w:t>VIET</w:t>
      </w:r>
    </w:p>
    <w:p w:rsidRDefault="009623F9" w:rsidP="009623F9" w:rsidR="009623F9">
      <w:r>
        <w:t>S/11                             Ventilacioni sistem   15.12.2003.</w:t>
      </w:r>
    </w:p>
    <w:p w:rsidRDefault="00F108A3" w:rsidP="009623F9" w:rsidR="009623F9">
      <w:r>
        <w:t xml:space="preserve">S/12                           </w:t>
      </w:r>
      <w:r w:rsidR="009623F9">
        <w:t xml:space="preserve">  Pila stalak BANZEK 16.04.1993.  </w:t>
      </w:r>
      <w:r>
        <w:t xml:space="preserve">            </w:t>
      </w:r>
      <w:r w:rsidR="009623F9">
        <w:t xml:space="preserve">  </w:t>
      </w:r>
      <w:r w:rsidR="003B19E4">
        <w:t xml:space="preserve">            </w:t>
      </w:r>
      <w:r w:rsidR="009623F9">
        <w:t>ELEKTROBEKUM</w:t>
      </w:r>
    </w:p>
    <w:p w:rsidRDefault="009623F9" w:rsidP="009623F9" w:rsidR="009623F9">
      <w:r>
        <w:t>S</w:t>
      </w:r>
      <w:r w:rsidR="0010500B">
        <w:t xml:space="preserve">/13                            </w:t>
      </w:r>
      <w:r>
        <w:t xml:space="preserve"> Kutni centar COLOMBO 2003.                                         P.E.I.E.</w:t>
      </w:r>
    </w:p>
    <w:p w:rsidRDefault="009623F9" w:rsidP="009623F9" w:rsidR="009623F9">
      <w:r>
        <w:t>S/</w:t>
      </w:r>
      <w:r w:rsidR="0010500B">
        <w:t xml:space="preserve">14                             </w:t>
      </w:r>
      <w:r>
        <w:t>Transporter MAGGI 2013.                                                MAGGI</w:t>
      </w:r>
    </w:p>
    <w:p w:rsidRDefault="009623F9" w:rsidP="009623F9" w:rsidR="009623F9">
      <w:r>
        <w:t>S/1</w:t>
      </w:r>
      <w:r w:rsidR="0010500B">
        <w:t xml:space="preserve">5                             </w:t>
      </w:r>
      <w:r>
        <w:t xml:space="preserve">Visokotlačni pištolj za lakiranje                                      </w:t>
      </w:r>
      <w:r w:rsidR="003B19E4">
        <w:t xml:space="preserve"> </w:t>
      </w:r>
      <w:r>
        <w:t>Optima 21</w:t>
      </w:r>
    </w:p>
    <w:p w:rsidRDefault="009623F9" w:rsidP="009623F9" w:rsidR="009623F9">
      <w:r>
        <w:t>S/</w:t>
      </w:r>
      <w:r w:rsidR="00EF48AA">
        <w:t xml:space="preserve">16                             </w:t>
      </w:r>
      <w:r>
        <w:t xml:space="preserve">Električna pila MS 360 2000            </w:t>
      </w:r>
      <w:r w:rsidR="003B19E4">
        <w:t xml:space="preserve">                            </w:t>
      </w:r>
      <w:r w:rsidR="00EF48AA">
        <w:t xml:space="preserve"> </w:t>
      </w:r>
      <w:r w:rsidR="003B19E4">
        <w:t xml:space="preserve">   </w:t>
      </w:r>
      <w:r>
        <w:t>MAKITA</w:t>
      </w:r>
    </w:p>
    <w:p w:rsidRDefault="009623F9" w:rsidP="009623F9" w:rsidR="009623F9">
      <w:r>
        <w:t>S/</w:t>
      </w:r>
      <w:r w:rsidR="0010500B">
        <w:t xml:space="preserve">17                             </w:t>
      </w:r>
      <w:r>
        <w:t>Usisavač za piljevinu 1987.                                              VIPO 2</w:t>
      </w:r>
    </w:p>
    <w:p w:rsidRDefault="009623F9" w:rsidP="009623F9" w:rsidR="009623F9">
      <w:r>
        <w:t xml:space="preserve">S/18                       </w:t>
      </w:r>
      <w:r w:rsidR="00EF48AA">
        <w:t xml:space="preserve">      </w:t>
      </w:r>
      <w:r>
        <w:t xml:space="preserve">Kompresor FINI 1987.                      </w:t>
      </w:r>
      <w:r w:rsidR="003B19E4">
        <w:t xml:space="preserve">                              </w:t>
      </w:r>
      <w:r w:rsidR="00EF48AA">
        <w:t xml:space="preserve"> </w:t>
      </w:r>
      <w:r w:rsidR="003B19E4">
        <w:t xml:space="preserve"> </w:t>
      </w:r>
      <w:r>
        <w:t xml:space="preserve"> FINI</w:t>
      </w:r>
    </w:p>
    <w:p w:rsidRDefault="009623F9" w:rsidP="009623F9" w:rsidR="009623F9">
      <w:r>
        <w:t>S/</w:t>
      </w:r>
      <w:r w:rsidR="0010500B">
        <w:t xml:space="preserve">19                            </w:t>
      </w:r>
      <w:r w:rsidR="00EF48AA">
        <w:t xml:space="preserve"> </w:t>
      </w:r>
      <w:r>
        <w:t xml:space="preserve">Airless mašina WAM 1900 2014.     </w:t>
      </w:r>
      <w:r w:rsidR="003B19E4">
        <w:t xml:space="preserve">                           </w:t>
      </w:r>
      <w:r w:rsidR="00EF48AA">
        <w:t xml:space="preserve"> </w:t>
      </w:r>
      <w:r w:rsidR="003B19E4">
        <w:t xml:space="preserve">   </w:t>
      </w:r>
      <w:r>
        <w:t>Wuerth</w:t>
      </w:r>
    </w:p>
    <w:p w:rsidRDefault="009623F9" w:rsidP="009623F9" w:rsidR="009623F9"/>
    <w:p w:rsidRDefault="009623F9" w:rsidP="009623F9" w:rsidR="009623F9">
      <w:r>
        <w:t xml:space="preserve">         </w:t>
      </w:r>
      <w:r w:rsidRPr="0050441C">
        <w:t>Razlučni vjerovnik Trgocentar d.o.o. iz Zaboka, 103. brigade 8, OIB: 84210581427</w:t>
      </w:r>
      <w:r>
        <w:t xml:space="preserve"> </w:t>
      </w:r>
      <w:r w:rsidRPr="0050441C">
        <w:t xml:space="preserve"> </w:t>
      </w:r>
      <w:r>
        <w:t>po ovlaštenom sudskom vještaku „Vještačenja Ciraki“ d.o.o. iz Zagreba, Ilica 174</w:t>
      </w:r>
      <w:r w:rsidR="00612F42">
        <w:t xml:space="preserve"> u srpnju 2018.</w:t>
      </w:r>
      <w:r w:rsidR="00F91B60">
        <w:t xml:space="preserve"> </w:t>
      </w:r>
      <w:r w:rsidR="00612F42">
        <w:t>godine</w:t>
      </w:r>
      <w:r>
        <w:t xml:space="preserve"> procijenio je vrijednost pokretnina stečajne mase koja iznosi 289.050,00 kuna bez PDV-a.</w:t>
      </w:r>
    </w:p>
    <w:p w:rsidRDefault="00EB7F17" w:rsidP="009623F9" w:rsidR="00612F42">
      <w:r>
        <w:t xml:space="preserve">        Stečajni dužnik nema druge imovine.</w:t>
      </w:r>
    </w:p>
    <w:p w:rsidRDefault="00EB7F17" w:rsidP="009623F9" w:rsidR="00EB7F17"/>
    <w:p w:rsidRDefault="00612F42" w:rsidP="00320004" w:rsidR="00612F42">
      <w:pPr>
        <w:pStyle w:val="Odlomakpopisa"/>
        <w:numPr>
          <w:ilvl w:val="0"/>
          <w:numId w:val="1"/>
        </w:numPr>
        <w:rPr>
          <w:b/>
        </w:rPr>
      </w:pPr>
      <w:r w:rsidRPr="00612F42">
        <w:rPr>
          <w:b/>
        </w:rPr>
        <w:t>Radnje poduzete nakon preuzimanja stečajne mase</w:t>
      </w:r>
    </w:p>
    <w:p w:rsidRDefault="00612F42" w:rsidP="00612F42" w:rsidR="00612F42" w:rsidRPr="00612F42">
      <w:pPr>
        <w:pStyle w:val="Odlomakpopisa"/>
        <w:rPr>
          <w:b/>
        </w:rPr>
      </w:pPr>
    </w:p>
    <w:p w:rsidRDefault="009623F9" w:rsidP="00612F42" w:rsidR="00612F42">
      <w:r>
        <w:rPr>
          <w:b/>
        </w:rPr>
        <w:t xml:space="preserve">    </w:t>
      </w:r>
      <w:r w:rsidR="00612F42">
        <w:rPr>
          <w:b/>
        </w:rPr>
        <w:t xml:space="preserve">    </w:t>
      </w:r>
      <w:r w:rsidR="00612F42">
        <w:t>Stečajni upravitelj preuzeo je nadzor nad stečajnom masom te je radi očuvanja vrijednosti stečajne mase i u dogovoru sa razlučnim vjerovnikom TRGOCENTAR iz Zaboka, 103.brigade 8, OIB : 84210581427 dana 30.07.2018.</w:t>
      </w:r>
      <w:r w:rsidR="00F91B60">
        <w:t xml:space="preserve"> </w:t>
      </w:r>
      <w:r w:rsidR="00612F42">
        <w:t xml:space="preserve">godine iznajmio pokretnine stečajne mase tvrtki </w:t>
      </w:r>
      <w:r w:rsidR="00612F42" w:rsidRPr="008068FB">
        <w:t>LOKI-DEL j.d.o.o., Ulica Grada Vukovara 237c,</w:t>
      </w:r>
      <w:r w:rsidR="00F91B60">
        <w:t xml:space="preserve"> </w:t>
      </w:r>
      <w:r w:rsidR="00612F42" w:rsidRPr="008068FB">
        <w:t>Zagreb, OIB:60861846292</w:t>
      </w:r>
      <w:r w:rsidR="00612F42">
        <w:t xml:space="preserve"> na rok od tri mjeseca</w:t>
      </w:r>
      <w:r w:rsidR="00F108A3">
        <w:t xml:space="preserve"> o</w:t>
      </w:r>
      <w:r w:rsidR="007F737A">
        <w:t>dnosno do ispitno-izvještajnog r</w:t>
      </w:r>
      <w:r w:rsidR="00F108A3">
        <w:t xml:space="preserve">očišta </w:t>
      </w:r>
      <w:r w:rsidR="00612F42">
        <w:t xml:space="preserve"> za iznos od 4.800,00 kuna mjesečno uvećan za iznos PDV-a.</w:t>
      </w:r>
    </w:p>
    <w:p w:rsidRDefault="00F108A3" w:rsidP="00612F42" w:rsidR="00F108A3">
      <w:r>
        <w:t xml:space="preserve">       Radi naplate zakupa stečajni upravitelj otvorio je žiro-račun stečajne mase.</w:t>
      </w:r>
    </w:p>
    <w:p w:rsidRDefault="00612F42" w:rsidP="00612F42" w:rsidR="00612F42">
      <w:r>
        <w:t xml:space="preserve">       Kao sredstvo osiguranja zakupnik </w:t>
      </w:r>
      <w:r w:rsidRPr="008068FB">
        <w:t>LOKI-DEL j.d.o.o., Ulica Grada Vukovara 237c,</w:t>
      </w:r>
      <w:r w:rsidR="00F91B60">
        <w:t xml:space="preserve"> </w:t>
      </w:r>
      <w:r w:rsidRPr="008068FB">
        <w:t>Zagreb, OIB:60861846292</w:t>
      </w:r>
      <w:r>
        <w:t xml:space="preserve"> predao je stečajnom upravitelju bianco zadužnicu na iznos od 10.000,00 kuna.</w:t>
      </w:r>
    </w:p>
    <w:p w:rsidRDefault="00AB6D1A" w:rsidP="009623F9" w:rsidR="00AB6D1A" w:rsidRPr="009623F9">
      <w:pPr>
        <w:rPr>
          <w:b/>
        </w:rPr>
      </w:pPr>
    </w:p>
    <w:p w:rsidRDefault="00AB6D1A" w:rsidP="00320004" w:rsidR="00627902" w:rsidRPr="00EB22C4">
      <w:pPr>
        <w:pStyle w:val="Odlomakpopisa"/>
        <w:numPr>
          <w:ilvl w:val="0"/>
          <w:numId w:val="1"/>
        </w:numPr>
        <w:rPr>
          <w:b/>
        </w:rPr>
      </w:pPr>
      <w:r w:rsidRPr="00EB22C4">
        <w:rPr>
          <w:b/>
        </w:rPr>
        <w:t xml:space="preserve"> </w:t>
      </w:r>
      <w:r w:rsidR="00EB2F6C" w:rsidRPr="00EB22C4">
        <w:rPr>
          <w:b/>
        </w:rPr>
        <w:t>Popis</w:t>
      </w:r>
      <w:r w:rsidR="009742B5" w:rsidRPr="00EB22C4">
        <w:rPr>
          <w:b/>
        </w:rPr>
        <w:t xml:space="preserve"> </w:t>
      </w:r>
      <w:r w:rsidR="00F108A3">
        <w:rPr>
          <w:b/>
        </w:rPr>
        <w:t>prijavljenih tražbina vjerovnika</w:t>
      </w:r>
      <w:r w:rsidR="00B61BF3">
        <w:rPr>
          <w:b/>
        </w:rPr>
        <w:t xml:space="preserve"> za</w:t>
      </w:r>
      <w:r w:rsidR="009202C5" w:rsidRPr="00EB22C4">
        <w:rPr>
          <w:b/>
        </w:rPr>
        <w:t xml:space="preserve"> ispitno</w:t>
      </w:r>
      <w:r w:rsidR="00B61BF3">
        <w:rPr>
          <w:b/>
        </w:rPr>
        <w:t>-izvještajno</w:t>
      </w:r>
      <w:r w:rsidR="009202C5" w:rsidRPr="00EB22C4">
        <w:rPr>
          <w:b/>
        </w:rPr>
        <w:t xml:space="preserve"> ročište</w:t>
      </w:r>
    </w:p>
    <w:p w:rsidRDefault="009C52B3" w:rsidP="009C52B3" w:rsidR="009C52B3">
      <w:pPr>
        <w:pStyle w:val="Odlomakpopisa"/>
        <w:rPr>
          <w:b/>
        </w:rPr>
      </w:pPr>
    </w:p>
    <w:p w:rsidRDefault="00B61BF3" w:rsidP="00B61BF3" w:rsidR="006A01CB" w:rsidRPr="00F91B60">
      <w:pPr>
        <w:ind w:left="720"/>
        <w:rPr>
          <w:b/>
          <w:u w:val="single"/>
        </w:rPr>
      </w:pPr>
      <w:r w:rsidRPr="00F91B60">
        <w:rPr>
          <w:b/>
          <w:u w:val="single"/>
        </w:rPr>
        <w:t>I viši isplatni red</w:t>
      </w:r>
      <w:r w:rsidR="009C52B3" w:rsidRPr="00F91B60">
        <w:rPr>
          <w:b/>
          <w:u w:val="single"/>
        </w:rPr>
        <w:t xml:space="preserve"> </w:t>
      </w:r>
    </w:p>
    <w:p w:rsidRDefault="00B61BF3" w:rsidP="00B61BF3" w:rsidR="00B61BF3"/>
    <w:p w:rsidRDefault="00B61BF3" w:rsidP="007F737A" w:rsidR="007A7661">
      <w:pPr>
        <w:pStyle w:val="Odlomakpopisa"/>
        <w:numPr>
          <w:ilvl w:val="0"/>
          <w:numId w:val="6"/>
        </w:numPr>
      </w:pPr>
      <w:r w:rsidRPr="00F91B60">
        <w:t xml:space="preserve">Vjerovnik : REPUBLIKA HRVATSKA, Ministarstvo financija, Porezna uprava, </w:t>
      </w:r>
    </w:p>
    <w:p w:rsidRDefault="00B61BF3" w:rsidP="007A7661" w:rsidR="00B61BF3" w:rsidRPr="00F91B60">
      <w:pPr>
        <w:pStyle w:val="Odlomakpopisa"/>
        <w:ind w:left="825"/>
      </w:pPr>
      <w:r w:rsidRPr="00F91B60">
        <w:t>Područni ured Krapina, OIB: 186831</w:t>
      </w:r>
      <w:r w:rsidR="00F95CE0" w:rsidRPr="00F91B60">
        <w:t>36487, zastupana po Županijskom državnom odvjetništvu u Zagrebu</w:t>
      </w:r>
    </w:p>
    <w:p w:rsidRDefault="007F737A" w:rsidP="007F737A" w:rsidR="007F737A">
      <w:pPr>
        <w:pStyle w:val="Odlomakpopisa"/>
        <w:ind w:left="825"/>
      </w:pPr>
    </w:p>
    <w:p w:rsidRDefault="00F95CE0" w:rsidP="00B61BF3" w:rsidR="00F95CE0">
      <w:r>
        <w:t xml:space="preserve">            Osnova tražbine : Doprinos za mirovinsko osiguranje, Doprinos za zdravstveno osiguranje, Doprinos za zaštitu zdravlja i Doprinos za zapošljavanje</w:t>
      </w:r>
      <w:r w:rsidR="006D2F86">
        <w:t>.</w:t>
      </w:r>
    </w:p>
    <w:p w:rsidRDefault="00F95CE0" w:rsidP="00B61BF3" w:rsidR="00F95CE0">
      <w:r>
        <w:t xml:space="preserve">             Visina tražbine : </w:t>
      </w:r>
      <w:r w:rsidRPr="00F95CE0">
        <w:rPr>
          <w:b/>
        </w:rPr>
        <w:t xml:space="preserve">16.269,74 </w:t>
      </w:r>
      <w:r>
        <w:t>kuna</w:t>
      </w:r>
    </w:p>
    <w:p w:rsidRDefault="00E661A7" w:rsidP="00B61BF3" w:rsidR="00E661A7">
      <w:r>
        <w:t xml:space="preserve"> </w:t>
      </w:r>
    </w:p>
    <w:p w:rsidRDefault="00E661A7" w:rsidP="00B61BF3" w:rsidR="00E661A7" w:rsidRPr="00F91B60">
      <w:pPr>
        <w:rPr>
          <w:b/>
        </w:rPr>
      </w:pPr>
      <w:r>
        <w:t xml:space="preserve">             </w:t>
      </w:r>
      <w:r w:rsidRPr="00F91B60">
        <w:rPr>
          <w:b/>
        </w:rPr>
        <w:t>Ukupni iznos</w:t>
      </w:r>
      <w:r w:rsidR="00D45E85" w:rsidRPr="00F91B60">
        <w:rPr>
          <w:b/>
        </w:rPr>
        <w:t xml:space="preserve"> prijavljenih </w:t>
      </w:r>
      <w:r w:rsidRPr="00F91B60">
        <w:rPr>
          <w:b/>
        </w:rPr>
        <w:t xml:space="preserve"> tražbina I višeg isplatnog reda : 16.269,74 kuna </w:t>
      </w:r>
    </w:p>
    <w:p w:rsidRDefault="002C686B" w:rsidP="002C686B" w:rsidR="002C686B" w:rsidRPr="006A01CB">
      <w:pPr>
        <w:rPr>
          <w:b/>
        </w:rPr>
      </w:pPr>
    </w:p>
    <w:p w:rsidRDefault="003B75B2" w:rsidP="003B75B2" w:rsidR="00BE4BB1">
      <w:r>
        <w:t xml:space="preserve">          </w:t>
      </w:r>
      <w:r w:rsidR="00BA5E20">
        <w:t xml:space="preserve">  </w:t>
      </w:r>
      <w:r w:rsidR="00F95CE0" w:rsidRPr="00F91B60">
        <w:rPr>
          <w:b/>
          <w:u w:val="single"/>
        </w:rPr>
        <w:t>II viši isplatni red</w:t>
      </w:r>
      <w:r w:rsidR="00F95CE0">
        <w:t xml:space="preserve"> :</w:t>
      </w:r>
    </w:p>
    <w:p w:rsidRDefault="00F95CE0" w:rsidP="003B75B2" w:rsidR="00F95CE0"/>
    <w:p w:rsidRDefault="00F95CE0" w:rsidP="00F91B60" w:rsidR="00F95CE0" w:rsidRPr="00F91B60">
      <w:pPr>
        <w:ind w:left="465"/>
      </w:pPr>
      <w:r w:rsidRPr="00F91B60">
        <w:t>1.   Vjerovnik : REPUBLIKA HRVATSKA, Ministarstvo financija, Porezna uprava, Područni ured Krapina, OIB: 18683136487, zastupana po Županijskom državnom odvjetništvu u Zagrebu</w:t>
      </w:r>
    </w:p>
    <w:p w:rsidRDefault="00F95CE0" w:rsidP="003B75B2" w:rsidR="00F95CE0">
      <w:r>
        <w:lastRenderedPageBreak/>
        <w:t xml:space="preserve">           Osnova tražbine : </w:t>
      </w:r>
      <w:r w:rsidR="006D2F86">
        <w:t>Porezi, doprinosi i druga javna davanja</w:t>
      </w:r>
    </w:p>
    <w:p w:rsidRDefault="00F95CE0" w:rsidP="008A7928" w:rsidR="008A7928">
      <w:r>
        <w:t xml:space="preserve">           Visina tražbine : </w:t>
      </w:r>
      <w:r w:rsidRPr="00F95CE0">
        <w:rPr>
          <w:b/>
        </w:rPr>
        <w:t>19.546,38</w:t>
      </w:r>
      <w:r>
        <w:t xml:space="preserve"> kuna</w:t>
      </w:r>
      <w:r w:rsidR="007A7661">
        <w:t>,</w:t>
      </w:r>
      <w:r>
        <w:t xml:space="preserve"> od toga 18.426,84 kuna osigurano ovršnom ispravom</w:t>
      </w:r>
      <w:r w:rsidR="006D2F86">
        <w:t>.</w:t>
      </w:r>
    </w:p>
    <w:p w:rsidRDefault="006D2F86" w:rsidP="008A7928" w:rsidR="006D2F86">
      <w:r>
        <w:t xml:space="preserve">     </w:t>
      </w:r>
    </w:p>
    <w:p w:rsidRDefault="006D2F86" w:rsidP="008A7928" w:rsidR="006D2F86">
      <w:pPr>
        <w:rPr>
          <w:b/>
        </w:rPr>
      </w:pPr>
      <w:r>
        <w:t xml:space="preserve">      </w:t>
      </w:r>
      <w:r w:rsidR="00D45E85">
        <w:t xml:space="preserve">   </w:t>
      </w:r>
      <w:r>
        <w:t xml:space="preserve">  2.    </w:t>
      </w:r>
      <w:r w:rsidRPr="007A7661">
        <w:t>Vjerovnik : TRGOCENTAR d.o.o. Zabok, 103.brigade 8, OIB: 84210581427</w:t>
      </w:r>
    </w:p>
    <w:p w:rsidRDefault="007F737A" w:rsidP="008A7928" w:rsidR="007F737A"/>
    <w:p w:rsidRDefault="007A7661" w:rsidP="008A7928" w:rsidR="006D2F86">
      <w:r>
        <w:t xml:space="preserve">          </w:t>
      </w:r>
      <w:r w:rsidR="006D2F86">
        <w:t xml:space="preserve"> Osnova tražbine : Ugovor o kupoprodaji robe</w:t>
      </w:r>
    </w:p>
    <w:p w:rsidRDefault="007A7661" w:rsidP="008A7928" w:rsidR="006D2F86">
      <w:r>
        <w:t xml:space="preserve">           </w:t>
      </w:r>
      <w:r w:rsidR="006D2F86">
        <w:t xml:space="preserve">Visina tražbine : </w:t>
      </w:r>
      <w:r w:rsidR="006D2F86" w:rsidRPr="006D2F86">
        <w:rPr>
          <w:b/>
        </w:rPr>
        <w:t xml:space="preserve">771.440,99 </w:t>
      </w:r>
      <w:r w:rsidR="006D2F86">
        <w:t>kuna</w:t>
      </w:r>
      <w:r>
        <w:t>,</w:t>
      </w:r>
      <w:r w:rsidR="006D2F86">
        <w:t xml:space="preserve"> od toga  520.817,35 kuna osigurano ovšnom ispravom.</w:t>
      </w:r>
    </w:p>
    <w:p w:rsidRDefault="007A7661" w:rsidP="008A7928" w:rsidR="00E661A7">
      <w:r>
        <w:t xml:space="preserve">           </w:t>
      </w:r>
      <w:r w:rsidR="00E661A7">
        <w:t xml:space="preserve"> Naziv ovršne isprave : Sporazum radi osiguranja novčane  tražbine zasnivanjem založnog prava na pokretninama, zaključen dana 25.05.2016.</w:t>
      </w:r>
      <w:r>
        <w:t xml:space="preserve"> </w:t>
      </w:r>
      <w:r w:rsidR="00E661A7">
        <w:t xml:space="preserve">godine, potvrđen po javnom bilježniku Vlasta Podgajski iz Zaboka, M.Gupca 70, </w:t>
      </w:r>
      <w:r w:rsidR="0023174A">
        <w:t>dana 25.05.2016.godine , pod br</w:t>
      </w:r>
      <w:r w:rsidR="00E661A7">
        <w:t>ojem : OV-6112/16.</w:t>
      </w:r>
    </w:p>
    <w:p w:rsidRDefault="00F108A3" w:rsidP="008A7928" w:rsidR="007A7661">
      <w:r>
        <w:t xml:space="preserve">           </w:t>
      </w:r>
    </w:p>
    <w:p w:rsidRDefault="00F108A3" w:rsidP="007A7661" w:rsidR="00F108A3" w:rsidRPr="007A7661">
      <w:pPr>
        <w:ind w:firstLine="708"/>
      </w:pPr>
      <w:r>
        <w:t xml:space="preserve"> 3.  </w:t>
      </w:r>
      <w:r w:rsidRPr="007A7661">
        <w:t>Vjerovnik : HEP ELEKTRA d.o.o. Zagreb</w:t>
      </w:r>
      <w:r w:rsidR="00E661A7" w:rsidRPr="007A7661">
        <w:t>, Ulica grada Vukovara 37, OIB:</w:t>
      </w:r>
      <w:r w:rsidRPr="007A7661">
        <w:t>43965974818</w:t>
      </w:r>
    </w:p>
    <w:p w:rsidRDefault="007F737A" w:rsidP="008A7928" w:rsidR="007F737A"/>
    <w:p w:rsidRDefault="00E661A7" w:rsidP="008A7928" w:rsidR="00E661A7">
      <w:r>
        <w:t xml:space="preserve">        </w:t>
      </w:r>
      <w:r w:rsidR="007A7661">
        <w:t xml:space="preserve">    </w:t>
      </w:r>
      <w:r>
        <w:t xml:space="preserve"> Osnova tražbine : Računi i kartice analitičkog knjigovodstva za utrošenu električnu </w:t>
      </w:r>
      <w:r w:rsidR="007A7661">
        <w:t>energiju</w:t>
      </w:r>
    </w:p>
    <w:p w:rsidRDefault="007A7661" w:rsidP="008A7928" w:rsidR="00E661A7">
      <w:r>
        <w:t xml:space="preserve">             </w:t>
      </w:r>
      <w:r w:rsidR="00E661A7">
        <w:t xml:space="preserve">Visina tražbine : </w:t>
      </w:r>
      <w:r w:rsidR="00E661A7" w:rsidRPr="00E661A7">
        <w:rPr>
          <w:b/>
        </w:rPr>
        <w:t>7.733,86</w:t>
      </w:r>
      <w:r w:rsidR="00E661A7">
        <w:t xml:space="preserve"> kuna </w:t>
      </w:r>
    </w:p>
    <w:p w:rsidRDefault="00E661A7" w:rsidP="008A7928" w:rsidR="00E661A7"/>
    <w:p w:rsidRDefault="00E661A7" w:rsidP="008A7928" w:rsidR="00E661A7" w:rsidRPr="007A7661">
      <w:pPr>
        <w:rPr>
          <w:b/>
        </w:rPr>
      </w:pPr>
      <w:r>
        <w:t xml:space="preserve">       </w:t>
      </w:r>
      <w:r w:rsidR="007A7661">
        <w:t xml:space="preserve">      </w:t>
      </w:r>
      <w:r w:rsidR="00D45E85" w:rsidRPr="007A7661">
        <w:rPr>
          <w:b/>
        </w:rPr>
        <w:t>Ukupni iznos prijavljenih  tra</w:t>
      </w:r>
      <w:r w:rsidR="004F6367" w:rsidRPr="007A7661">
        <w:rPr>
          <w:b/>
        </w:rPr>
        <w:t xml:space="preserve">žbina I I višeg isplatnog reda iznosi </w:t>
      </w:r>
      <w:r w:rsidR="00D45E85" w:rsidRPr="007A7661">
        <w:rPr>
          <w:b/>
        </w:rPr>
        <w:t xml:space="preserve"> 798.721,23 kuna</w:t>
      </w:r>
    </w:p>
    <w:p w:rsidRDefault="00D45E85" w:rsidP="008A7928" w:rsidR="00D45E85" w:rsidRPr="007A7661">
      <w:pPr>
        <w:rPr>
          <w:b/>
        </w:rPr>
      </w:pPr>
    </w:p>
    <w:p w:rsidRDefault="00D45E85" w:rsidP="00320004" w:rsidR="00D45E85">
      <w:pPr>
        <w:pStyle w:val="Odlomakpopisa"/>
        <w:numPr>
          <w:ilvl w:val="0"/>
          <w:numId w:val="1"/>
        </w:numPr>
        <w:rPr>
          <w:b/>
        </w:rPr>
      </w:pPr>
      <w:r w:rsidRPr="00D45E85">
        <w:rPr>
          <w:b/>
        </w:rPr>
        <w:t xml:space="preserve">Popis </w:t>
      </w:r>
      <w:r>
        <w:rPr>
          <w:b/>
        </w:rPr>
        <w:t>priznatih</w:t>
      </w:r>
      <w:r w:rsidRPr="00D45E85">
        <w:rPr>
          <w:b/>
        </w:rPr>
        <w:t xml:space="preserve"> tražbina vjerovnika</w:t>
      </w:r>
      <w:r>
        <w:rPr>
          <w:b/>
        </w:rPr>
        <w:t xml:space="preserve"> od strane stečajnog upravitelja</w:t>
      </w:r>
    </w:p>
    <w:p w:rsidRDefault="001B619C" w:rsidP="001B619C" w:rsidR="001B619C">
      <w:pPr>
        <w:rPr>
          <w:b/>
        </w:rPr>
      </w:pPr>
    </w:p>
    <w:p w:rsidRDefault="001B619C" w:rsidP="001B619C" w:rsidR="001B619C" w:rsidRPr="001B619C">
      <w:r>
        <w:t xml:space="preserve">          Temeljem vjerodostojne dokumentacije stečajni upravitelj priznao je slijedeće tražbine stečajnih vjerovnika :</w:t>
      </w:r>
    </w:p>
    <w:p w:rsidRDefault="00D45E85" w:rsidP="00D45E85" w:rsidR="00D45E85">
      <w:pPr>
        <w:pStyle w:val="Odlomakpopisa"/>
        <w:rPr>
          <w:b/>
        </w:rPr>
      </w:pPr>
    </w:p>
    <w:p w:rsidRDefault="005465C4" w:rsidP="005465C4" w:rsidR="005465C4" w:rsidRPr="007A7661">
      <w:pPr>
        <w:ind w:left="720"/>
        <w:rPr>
          <w:b/>
          <w:u w:val="single"/>
        </w:rPr>
      </w:pPr>
      <w:r w:rsidRPr="007A7661">
        <w:rPr>
          <w:b/>
          <w:u w:val="single"/>
        </w:rPr>
        <w:t xml:space="preserve">I viši isplatni red </w:t>
      </w:r>
    </w:p>
    <w:p w:rsidRDefault="005465C4" w:rsidP="005465C4" w:rsidR="005465C4"/>
    <w:p w:rsidRDefault="005465C4" w:rsidP="007F737A" w:rsidR="003B19E4">
      <w:pPr>
        <w:pStyle w:val="Odlomakpopisa"/>
        <w:numPr>
          <w:ilvl w:val="0"/>
          <w:numId w:val="7"/>
        </w:numPr>
      </w:pPr>
      <w:r>
        <w:t xml:space="preserve">Vjerovnik </w:t>
      </w:r>
      <w:r w:rsidRPr="007A7661">
        <w:t xml:space="preserve">: REPUBLIKA HRVATSKA, Ministarstvo financija, Porezna uprava, </w:t>
      </w:r>
    </w:p>
    <w:p w:rsidRDefault="005465C4" w:rsidP="003B19E4" w:rsidR="005465C4" w:rsidRPr="007A7661">
      <w:pPr>
        <w:pStyle w:val="Odlomakpopisa"/>
        <w:ind w:left="825"/>
      </w:pPr>
      <w:r w:rsidRPr="007A7661">
        <w:t>Područni ured Krapina, OIB: 18683136487, zastupana po Županijskom državnom odvjetništvu u Zagrebu</w:t>
      </w:r>
    </w:p>
    <w:p w:rsidRDefault="007F737A" w:rsidP="007F737A" w:rsidR="007F737A">
      <w:pPr>
        <w:pStyle w:val="Odlomakpopisa"/>
        <w:ind w:left="825"/>
      </w:pPr>
    </w:p>
    <w:p w:rsidRDefault="005465C4" w:rsidP="005465C4" w:rsidR="005465C4">
      <w:r>
        <w:t xml:space="preserve">            Osnova tražbine : Doprinos za mirovinsko osiguranje, Doprinos za zdravstveno osiguranje, Doprinos za zaštitu zdravlja i Doprinos za zapošljavanje.</w:t>
      </w:r>
    </w:p>
    <w:p w:rsidRDefault="005465C4" w:rsidP="005465C4" w:rsidR="005465C4">
      <w:r>
        <w:t xml:space="preserve">             Visina tražbine : </w:t>
      </w:r>
      <w:r w:rsidRPr="00F95CE0">
        <w:rPr>
          <w:b/>
        </w:rPr>
        <w:t xml:space="preserve">16.269,74 </w:t>
      </w:r>
      <w:r>
        <w:t>kuna</w:t>
      </w:r>
    </w:p>
    <w:p w:rsidRDefault="005465C4" w:rsidP="005465C4" w:rsidR="005465C4">
      <w:r>
        <w:t xml:space="preserve">             Stečajni upravitelj priznaje ovi prijavu u visini od </w:t>
      </w:r>
      <w:r w:rsidRPr="00F95CE0">
        <w:rPr>
          <w:b/>
        </w:rPr>
        <w:t xml:space="preserve">16.269,74 </w:t>
      </w:r>
      <w:r>
        <w:t>kuna</w:t>
      </w:r>
    </w:p>
    <w:p w:rsidRDefault="001B619C" w:rsidP="005465C4" w:rsidR="001B619C"/>
    <w:p w:rsidRDefault="005465C4" w:rsidP="001B619C" w:rsidR="001B619C" w:rsidRPr="007A7661">
      <w:pPr>
        <w:rPr>
          <w:b/>
        </w:rPr>
      </w:pPr>
      <w:r>
        <w:t xml:space="preserve"> </w:t>
      </w:r>
      <w:r w:rsidR="00690C0E">
        <w:t xml:space="preserve">            </w:t>
      </w:r>
      <w:r w:rsidR="00690C0E" w:rsidRPr="007A7661">
        <w:rPr>
          <w:b/>
        </w:rPr>
        <w:t xml:space="preserve">Ukupni iznos priznatih  tražbina I višeg isplatnog reda : </w:t>
      </w:r>
      <w:r w:rsidR="001B619C" w:rsidRPr="007A7661">
        <w:rPr>
          <w:b/>
        </w:rPr>
        <w:t>16.269,74 kuna</w:t>
      </w:r>
    </w:p>
    <w:p w:rsidRDefault="001B619C" w:rsidP="005465C4" w:rsidR="005465C4" w:rsidRPr="007A7661">
      <w:pPr>
        <w:rPr>
          <w:b/>
        </w:rPr>
      </w:pPr>
      <w:r w:rsidRPr="007A7661">
        <w:rPr>
          <w:b/>
        </w:rPr>
        <w:t xml:space="preserve"> </w:t>
      </w:r>
    </w:p>
    <w:p w:rsidRDefault="00D45E85" w:rsidP="00D45E85" w:rsidR="00D45E85">
      <w:pPr>
        <w:pStyle w:val="Odlomakpopisa"/>
      </w:pPr>
    </w:p>
    <w:p w:rsidRDefault="00D45E85" w:rsidP="005465C4" w:rsidR="005465C4" w:rsidRPr="007A7661">
      <w:pPr>
        <w:rPr>
          <w:b/>
          <w:u w:val="single"/>
        </w:rPr>
      </w:pPr>
      <w:r>
        <w:t xml:space="preserve">        </w:t>
      </w:r>
      <w:r w:rsidR="005465C4" w:rsidRPr="007A7661">
        <w:rPr>
          <w:b/>
          <w:u w:val="single"/>
        </w:rPr>
        <w:t>II viši isplatni red :</w:t>
      </w:r>
    </w:p>
    <w:p w:rsidRDefault="005465C4" w:rsidP="005465C4" w:rsidR="005465C4"/>
    <w:p w:rsidRDefault="005465C4" w:rsidP="007F737A" w:rsidR="005465C4" w:rsidRPr="007A7661">
      <w:pPr>
        <w:pStyle w:val="Odlomakpopisa"/>
        <w:numPr>
          <w:ilvl w:val="0"/>
          <w:numId w:val="8"/>
        </w:numPr>
      </w:pPr>
      <w:r w:rsidRPr="007F737A">
        <w:rPr>
          <w:b/>
        </w:rPr>
        <w:t xml:space="preserve">Vjerovnik : </w:t>
      </w:r>
      <w:r w:rsidRPr="007A7661">
        <w:t>REPUBLIKA HRVATSKA, Ministarstvo financija, Porezna uprava, Područni ured Krapina, OIB: 18683136487, zastupana po Županijskom državnom odvjetništvu u Zagrebu</w:t>
      </w:r>
    </w:p>
    <w:p w:rsidRDefault="007F737A" w:rsidP="007F737A" w:rsidR="007F737A">
      <w:pPr>
        <w:pStyle w:val="Odlomakpopisa"/>
        <w:ind w:left="825"/>
      </w:pPr>
    </w:p>
    <w:p w:rsidRDefault="005465C4" w:rsidP="005465C4" w:rsidR="005465C4">
      <w:r>
        <w:t xml:space="preserve">           Osnova tražbine : Porezi, doprinosi i druga javna davanja</w:t>
      </w:r>
    </w:p>
    <w:p w:rsidRDefault="005465C4" w:rsidP="005465C4" w:rsidR="005465C4">
      <w:r>
        <w:lastRenderedPageBreak/>
        <w:t xml:space="preserve">           Visina tražbine : </w:t>
      </w:r>
      <w:r w:rsidRPr="00F95CE0">
        <w:rPr>
          <w:b/>
        </w:rPr>
        <w:t>19.546,38</w:t>
      </w:r>
      <w:r>
        <w:t xml:space="preserve"> kuna od toga 18.426,84 kuna osigurano ovršnom ispravom.</w:t>
      </w:r>
    </w:p>
    <w:p w:rsidRDefault="00D45E85" w:rsidP="005465C4" w:rsidR="005465C4">
      <w:r>
        <w:t xml:space="preserve">       </w:t>
      </w:r>
      <w:r w:rsidR="005465C4">
        <w:t xml:space="preserve">    Stečajni upravitelj priznaje ovi prijavu u visini od </w:t>
      </w:r>
      <w:r w:rsidR="005465C4" w:rsidRPr="00F95CE0">
        <w:rPr>
          <w:b/>
        </w:rPr>
        <w:t>19.546,38</w:t>
      </w:r>
      <w:r w:rsidR="005465C4">
        <w:t xml:space="preserve"> kuna.</w:t>
      </w:r>
    </w:p>
    <w:p w:rsidRDefault="005465C4" w:rsidP="005465C4" w:rsidR="005465C4">
      <w:r>
        <w:t xml:space="preserve"> </w:t>
      </w:r>
    </w:p>
    <w:p w:rsidRDefault="005465C4" w:rsidP="007F737A" w:rsidR="005465C4" w:rsidRPr="007A7661">
      <w:pPr>
        <w:pStyle w:val="Odlomakpopisa"/>
        <w:numPr>
          <w:ilvl w:val="0"/>
          <w:numId w:val="8"/>
        </w:numPr>
        <w:rPr>
          <w:sz w:val="22"/>
        </w:rPr>
      </w:pPr>
      <w:r w:rsidRPr="007A7661">
        <w:rPr>
          <w:sz w:val="22"/>
        </w:rPr>
        <w:t>Vjerovnik : TRGOCENTAR d.o.o. Zabok, 103.brigade 8, OIB: 84210581427</w:t>
      </w:r>
    </w:p>
    <w:p w:rsidRDefault="007F737A" w:rsidP="007F737A" w:rsidR="007F737A" w:rsidRPr="007A7661">
      <w:pPr>
        <w:pStyle w:val="Odlomakpopisa"/>
        <w:ind w:left="825"/>
        <w:rPr>
          <w:sz w:val="22"/>
        </w:rPr>
      </w:pPr>
    </w:p>
    <w:p w:rsidRDefault="005465C4" w:rsidP="005465C4" w:rsidR="005465C4" w:rsidRPr="007A7661">
      <w:pPr>
        <w:rPr>
          <w:sz w:val="22"/>
        </w:rPr>
      </w:pPr>
      <w:r w:rsidRPr="007A7661">
        <w:rPr>
          <w:sz w:val="22"/>
        </w:rPr>
        <w:t xml:space="preserve">           Osnova tražbine : Ugovor o kupoprodaji robe</w:t>
      </w:r>
    </w:p>
    <w:p w:rsidRDefault="007A7661" w:rsidP="005465C4" w:rsidR="005465C4">
      <w:r>
        <w:t xml:space="preserve">          </w:t>
      </w:r>
      <w:r w:rsidR="005465C4">
        <w:t xml:space="preserve">Visina tražbine : </w:t>
      </w:r>
      <w:r w:rsidR="005465C4" w:rsidRPr="006D2F86">
        <w:rPr>
          <w:b/>
        </w:rPr>
        <w:t xml:space="preserve">771.440,99 </w:t>
      </w:r>
      <w:r w:rsidR="005465C4">
        <w:t>kuna</w:t>
      </w:r>
      <w:r>
        <w:t>,</w:t>
      </w:r>
      <w:r w:rsidR="005465C4">
        <w:t xml:space="preserve"> od toga  520.817,35 kuna osigurano ovšnom ispravom.</w:t>
      </w:r>
    </w:p>
    <w:p w:rsidRDefault="005465C4" w:rsidP="005465C4" w:rsidR="005465C4">
      <w:r>
        <w:t xml:space="preserve">           Stečajni upravitelj priznaje ovi prijavu u visini od </w:t>
      </w:r>
      <w:r w:rsidR="003B22EB">
        <w:rPr>
          <w:b/>
        </w:rPr>
        <w:t>751.738,49</w:t>
      </w:r>
      <w:r w:rsidR="00DD67BC" w:rsidRPr="006D2F86">
        <w:rPr>
          <w:b/>
        </w:rPr>
        <w:t xml:space="preserve"> </w:t>
      </w:r>
      <w:r>
        <w:t>kuna</w:t>
      </w:r>
      <w:r w:rsidR="00DD67BC">
        <w:t xml:space="preserve"> a osporava je u visini od </w:t>
      </w:r>
      <w:r w:rsidR="003B22EB" w:rsidRPr="003B22EB">
        <w:rPr>
          <w:b/>
        </w:rPr>
        <w:t>19.702,50</w:t>
      </w:r>
      <w:r w:rsidR="00DD67BC">
        <w:t xml:space="preserve"> kuna iz razloga protupravne naplate zakupa od strane razlučnog vjerovnika</w:t>
      </w:r>
      <w:r w:rsidR="003B22EB">
        <w:t>.</w:t>
      </w:r>
    </w:p>
    <w:p w:rsidRDefault="007A7661" w:rsidP="005465C4" w:rsidR="007A7661"/>
    <w:p w:rsidRDefault="00690C0E" w:rsidP="007F737A" w:rsidR="00690C0E" w:rsidRPr="007A7661">
      <w:pPr>
        <w:pStyle w:val="Odlomakpopisa"/>
        <w:numPr>
          <w:ilvl w:val="0"/>
          <w:numId w:val="8"/>
        </w:numPr>
      </w:pPr>
      <w:r w:rsidRPr="007A7661">
        <w:t>Vjerovnik : HEP ELEKTRA d.o.o. Zagreb, Ulica grada Vukovara 37, OIB:43965974818</w:t>
      </w:r>
    </w:p>
    <w:p w:rsidRDefault="007F737A" w:rsidP="007F737A" w:rsidR="007F737A">
      <w:pPr>
        <w:pStyle w:val="Odlomakpopisa"/>
        <w:ind w:left="825"/>
      </w:pPr>
    </w:p>
    <w:p w:rsidRDefault="007A7661" w:rsidP="00690C0E" w:rsidR="00690C0E">
      <w:r>
        <w:t xml:space="preserve">             </w:t>
      </w:r>
      <w:r w:rsidR="00690C0E">
        <w:t>Osnova tražbine : Računi i kartice analitičkog knjigovodstva za utrošenu električnu struju</w:t>
      </w:r>
    </w:p>
    <w:p w:rsidRDefault="007A7661" w:rsidP="00690C0E" w:rsidR="00690C0E">
      <w:r>
        <w:t xml:space="preserve">             </w:t>
      </w:r>
      <w:r w:rsidR="00690C0E">
        <w:t xml:space="preserve">Visina tražbine : </w:t>
      </w:r>
      <w:r w:rsidR="00690C0E" w:rsidRPr="00E661A7">
        <w:rPr>
          <w:b/>
        </w:rPr>
        <w:t>7.733,86</w:t>
      </w:r>
      <w:r w:rsidR="00690C0E">
        <w:t xml:space="preserve"> kuna </w:t>
      </w:r>
    </w:p>
    <w:p w:rsidRDefault="007A7661" w:rsidP="00690C0E" w:rsidR="00690C0E">
      <w:r>
        <w:t xml:space="preserve">             </w:t>
      </w:r>
      <w:r w:rsidR="00690C0E">
        <w:t xml:space="preserve">Stečajni upravitelj priznaje ovi prijavu u visini od </w:t>
      </w:r>
      <w:r w:rsidR="00690C0E" w:rsidRPr="00E661A7">
        <w:rPr>
          <w:b/>
        </w:rPr>
        <w:t>7.733,86</w:t>
      </w:r>
      <w:r w:rsidR="00690C0E">
        <w:t xml:space="preserve"> kuna.</w:t>
      </w:r>
    </w:p>
    <w:p w:rsidRDefault="00690C0E" w:rsidP="00690C0E" w:rsidR="00690C0E">
      <w:r>
        <w:t xml:space="preserve"> </w:t>
      </w:r>
    </w:p>
    <w:p w:rsidRDefault="00690C0E" w:rsidP="005465C4" w:rsidR="00690C0E"/>
    <w:p w:rsidRDefault="00DD67BC" w:rsidP="00690C0E" w:rsidR="00690C0E" w:rsidRPr="007A7661">
      <w:pPr>
        <w:rPr>
          <w:b/>
        </w:rPr>
      </w:pPr>
      <w:r>
        <w:t xml:space="preserve">        </w:t>
      </w:r>
      <w:r w:rsidR="00690C0E">
        <w:t xml:space="preserve">    </w:t>
      </w:r>
      <w:r w:rsidR="00690C0E" w:rsidRPr="007A7661">
        <w:rPr>
          <w:b/>
        </w:rPr>
        <w:t>Ukupni iznos priznatih  tr</w:t>
      </w:r>
      <w:r w:rsidR="007F737A" w:rsidRPr="007A7661">
        <w:rPr>
          <w:b/>
        </w:rPr>
        <w:t>ažbina II višeg isplatnog reda iznosi :</w:t>
      </w:r>
      <w:r w:rsidR="00690C0E" w:rsidRPr="007A7661">
        <w:rPr>
          <w:b/>
        </w:rPr>
        <w:t xml:space="preserve"> 779.018,73 kuna </w:t>
      </w:r>
    </w:p>
    <w:p w:rsidRDefault="00690C0E" w:rsidP="00690C0E" w:rsidR="00690C0E" w:rsidRPr="007A7661">
      <w:pPr>
        <w:rPr>
          <w:b/>
        </w:rPr>
      </w:pPr>
      <w:r w:rsidRPr="007A7661">
        <w:rPr>
          <w:b/>
        </w:rPr>
        <w:t xml:space="preserve">            </w:t>
      </w:r>
    </w:p>
    <w:p w:rsidRDefault="00D45E85" w:rsidP="008A7928" w:rsidR="00D45E85"/>
    <w:p w:rsidRDefault="00DD67BC" w:rsidP="00DD67BC" w:rsidR="00DD67BC" w:rsidRPr="00DD67BC">
      <w:pPr>
        <w:ind w:left="360"/>
        <w:rPr>
          <w:b/>
        </w:rPr>
      </w:pPr>
      <w:r w:rsidRPr="00DD67BC">
        <w:rPr>
          <w:b/>
        </w:rPr>
        <w:t>6.</w:t>
      </w:r>
      <w:r>
        <w:t xml:space="preserve">       </w:t>
      </w:r>
      <w:r w:rsidRPr="00DD67BC">
        <w:rPr>
          <w:b/>
        </w:rPr>
        <w:t>Popis tražbina</w:t>
      </w:r>
      <w:r>
        <w:rPr>
          <w:b/>
        </w:rPr>
        <w:t xml:space="preserve"> razlučnih</w:t>
      </w:r>
      <w:r w:rsidRPr="00DD67BC">
        <w:rPr>
          <w:b/>
        </w:rPr>
        <w:t xml:space="preserve"> vjerovnika za ispitno-izvještajno ročište</w:t>
      </w:r>
    </w:p>
    <w:p w:rsidRDefault="00DD67BC" w:rsidP="008A7928" w:rsidR="00DD67BC"/>
    <w:p w:rsidRDefault="00DD67BC" w:rsidP="00320004" w:rsidR="00DD67BC" w:rsidRPr="007A7661">
      <w:pPr>
        <w:pStyle w:val="Odlomakpopisa"/>
        <w:numPr>
          <w:ilvl w:val="0"/>
          <w:numId w:val="2"/>
        </w:numPr>
      </w:pPr>
      <w:r w:rsidRPr="007A7661">
        <w:t>Vjerovnik : TRGOCENTAR d.o.o. Zabok, 103.brigade 8, OIB: 84210581427</w:t>
      </w:r>
    </w:p>
    <w:p w:rsidRDefault="008909F3" w:rsidP="008909F3" w:rsidR="008909F3" w:rsidRPr="007A7661">
      <w:pPr>
        <w:pStyle w:val="Odlomakpopisa"/>
        <w:ind w:left="885"/>
      </w:pPr>
      <w:r w:rsidRPr="007A7661">
        <w:t xml:space="preserve">Iznos tražbine osigurane razlučnim pravom : </w:t>
      </w:r>
      <w:r w:rsidRPr="007A7661">
        <w:rPr>
          <w:b/>
        </w:rPr>
        <w:t>520.817, 35 kuna</w:t>
      </w:r>
      <w:r w:rsidRPr="007A7661">
        <w:t>.</w:t>
      </w:r>
    </w:p>
    <w:p w:rsidRDefault="0023174A" w:rsidP="008909F3" w:rsidR="0023174A">
      <w:pPr>
        <w:pStyle w:val="Odlomakpopisa"/>
        <w:ind w:left="885"/>
      </w:pPr>
    </w:p>
    <w:p w:rsidRDefault="008909F3" w:rsidP="008909F3" w:rsidR="008909F3">
      <w:r>
        <w:t xml:space="preserve">               Pravna osnova razlučnog prava : Sporazum radi osiguranja novčane  tražbine zasnivanjem založnog prava na pokretninama, zaključen dana 25.05.2016.godine, potvrđen po javnom bilježniku Vlasta Podgajski iz Zaboka, M.Gupca 70, dana 25.05.2016.godine , pod brojem : OV-6112/16.</w:t>
      </w:r>
    </w:p>
    <w:p w:rsidRDefault="008909F3" w:rsidP="008909F3" w:rsidR="008909F3">
      <w:pPr>
        <w:pStyle w:val="Odlomakpopisa"/>
        <w:ind w:left="885"/>
      </w:pPr>
    </w:p>
    <w:p w:rsidRDefault="00883008" w:rsidP="00320004" w:rsidR="00883008" w:rsidRPr="003B22EB">
      <w:pPr>
        <w:pStyle w:val="Odlomakpopisa"/>
        <w:numPr>
          <w:ilvl w:val="0"/>
          <w:numId w:val="4"/>
        </w:numPr>
        <w:rPr>
          <w:b/>
        </w:rPr>
      </w:pPr>
      <w:r w:rsidRPr="003B22EB">
        <w:rPr>
          <w:b/>
        </w:rPr>
        <w:t>Radnje koje će se provoditi u postupku nad Stečajnom masom do ročišta za diobu</w:t>
      </w:r>
    </w:p>
    <w:p w:rsidRDefault="00883008" w:rsidP="00883008" w:rsidR="00883008">
      <w:pPr>
        <w:pStyle w:val="Odlomakpopisa"/>
        <w:rPr>
          <w:b/>
        </w:rPr>
      </w:pPr>
    </w:p>
    <w:p w:rsidRDefault="00883008" w:rsidP="00883008" w:rsidR="00883008">
      <w:r>
        <w:t xml:space="preserve">             Do ročišta za diobu pokretnine opterećene razlučnim pravom nalaziti će se u zakupu tvrtke </w:t>
      </w:r>
      <w:r w:rsidRPr="00883008">
        <w:t>LOKI-DEL j.d.o.o., Ulica Grada Vukovara 237c,Zagreb, OIB:60861846292</w:t>
      </w:r>
      <w:r>
        <w:t xml:space="preserve"> zastupan</w:t>
      </w:r>
      <w:r w:rsidR="00EB7F17">
        <w:t>a</w:t>
      </w:r>
      <w:r>
        <w:t xml:space="preserve"> po direktoru Denisu Lovrek iz Dubrovčana 79, OIB:25269589462.</w:t>
      </w:r>
    </w:p>
    <w:p w:rsidRDefault="00883008" w:rsidP="00883008" w:rsidR="00883008">
      <w:r>
        <w:t xml:space="preserve">             Razlučni vjerovnik TRGOCENTAR d.o.o. Zabok, 103.brigade 8, OIB: 84210581427 stečajnom upravitelju dostavio je ponudu o unovčenju pokretnina slobodnom pogodbom sa razlučnim vjerovnikom na način da je isti zainteresiran za kupnju predmetnih nekretnina sukladno članku 249, stavku 1 Stečajnog zakona ( NN broj 71/15 i 104/17)</w:t>
      </w:r>
      <w:r w:rsidR="00EB7F17">
        <w:t>.</w:t>
      </w:r>
    </w:p>
    <w:p w:rsidRDefault="00EB7F17" w:rsidP="00EB7F17" w:rsidR="00EB7F17">
      <w:r>
        <w:t xml:space="preserve">             Razlučni vjerovnik nudi kupovnu cijenu po </w:t>
      </w:r>
      <w:r w:rsidR="007A7661">
        <w:t xml:space="preserve">2018. </w:t>
      </w:r>
      <w:r>
        <w:t>godine procijenjenoj  vrijednosti</w:t>
      </w:r>
    </w:p>
    <w:p w:rsidRDefault="00EB7F17" w:rsidP="00EB7F17" w:rsidR="00EB7F17">
      <w:r>
        <w:t xml:space="preserve"> pokretnina stečajne mase</w:t>
      </w:r>
      <w:r w:rsidR="007A7661">
        <w:t>,</w:t>
      </w:r>
      <w:r>
        <w:t xml:space="preserve"> koja iznosi </w:t>
      </w:r>
      <w:r w:rsidRPr="007A7661">
        <w:rPr>
          <w:b/>
        </w:rPr>
        <w:t>289.050,00 kuna bez PDV-a</w:t>
      </w:r>
      <w:r>
        <w:t>.</w:t>
      </w:r>
    </w:p>
    <w:p w:rsidRDefault="00EB7F17" w:rsidP="00EB7F17" w:rsidR="00EB7F17">
      <w:r>
        <w:t xml:space="preserve">             Kupoprodaja bi se odvijala na način da razlu</w:t>
      </w:r>
      <w:r w:rsidR="007A7661">
        <w:t>č</w:t>
      </w:r>
      <w:r>
        <w:t>ni vjerovnik uplati iznos PDV-a od 72.262,50 kuna</w:t>
      </w:r>
      <w:r w:rsidR="007A7661">
        <w:t>,</w:t>
      </w:r>
      <w:r>
        <w:t xml:space="preserve"> a preostala kupoprodajna cijena u iznosu od  289.050,00 kuna zatvorila bi se sa prijebojem tražbine razlučnog vjerovnika</w:t>
      </w:r>
      <w:r w:rsidR="007A7661">
        <w:t>,</w:t>
      </w:r>
      <w:r>
        <w:t xml:space="preserve"> uz prethodnu uplatu troškova postupka nad Stečajnom masom</w:t>
      </w:r>
      <w:r w:rsidR="007A7661">
        <w:t>,</w:t>
      </w:r>
      <w:r>
        <w:t xml:space="preserve"> koji će se utvrditi na ročištu za diobu.</w:t>
      </w:r>
    </w:p>
    <w:p w:rsidRDefault="00C31D24" w:rsidP="00EB7F17" w:rsidR="00C31D24">
      <w:r>
        <w:lastRenderedPageBreak/>
        <w:t xml:space="preserve">            Razmatrajući prijedlog razlučnog vjerovnika stečajni upravitelj smatra da je prijedlog razlučnog vjerovnika najbolji za unovčenje pokretnina jer se radi o strojevima koji su starijih godina proizvodnje</w:t>
      </w:r>
      <w:r w:rsidR="007A7661">
        <w:t>,</w:t>
      </w:r>
      <w:r>
        <w:t xml:space="preserve"> te se javnom dražbom ne bi postigla viša cijena za pokretnine</w:t>
      </w:r>
      <w:r w:rsidR="007A7661">
        <w:t>,</w:t>
      </w:r>
      <w:r>
        <w:t xml:space="preserve"> a prodaja pojedinačnih pokretnina još bi više </w:t>
      </w:r>
      <w:r w:rsidR="001E10BF">
        <w:t>umanjila vrijednost istih.</w:t>
      </w:r>
    </w:p>
    <w:p w:rsidRDefault="00EB7F17" w:rsidP="00EB7F17" w:rsidR="00EB7F17">
      <w:r>
        <w:t xml:space="preserve">             S obzirom na sve navedeno stečajni upravitelj predlaže skupštini vjerovnika donošenje slijedećih </w:t>
      </w:r>
    </w:p>
    <w:p w:rsidRDefault="00EB7F17" w:rsidP="00EB7F17" w:rsidR="00EB7F17"/>
    <w:p w:rsidRDefault="00EB7F17" w:rsidP="00EB7F17" w:rsidR="00EB7F17">
      <w:pPr>
        <w:rPr>
          <w:b/>
        </w:rPr>
      </w:pPr>
      <w:r>
        <w:t xml:space="preserve">                                                  </w:t>
      </w:r>
      <w:r w:rsidR="00C31D24">
        <w:rPr>
          <w:b/>
        </w:rPr>
        <w:t>O D L U K A</w:t>
      </w:r>
    </w:p>
    <w:p w:rsidRDefault="00C31D24" w:rsidP="00EB7F17" w:rsidR="00C31D24">
      <w:pPr>
        <w:rPr>
          <w:b/>
        </w:rPr>
      </w:pPr>
    </w:p>
    <w:p w:rsidRDefault="00C31D24" w:rsidP="00320004" w:rsidR="00C31D24">
      <w:pPr>
        <w:pStyle w:val="Odlomakpopisa"/>
        <w:numPr>
          <w:ilvl w:val="0"/>
          <w:numId w:val="3"/>
        </w:numPr>
        <w:rPr>
          <w:b/>
        </w:rPr>
      </w:pPr>
      <w:r>
        <w:rPr>
          <w:b/>
        </w:rPr>
        <w:t>Prihvaća se izvješće stečajnog upravitelja o poduzetim radnjama u vremenu od preuzimanja postupka do ispitno-izvještajnog ročišta.</w:t>
      </w:r>
    </w:p>
    <w:p w:rsidRDefault="00C31D24" w:rsidP="00320004" w:rsidR="00C31D24">
      <w:pPr>
        <w:pStyle w:val="Odlomakpopisa"/>
        <w:numPr>
          <w:ilvl w:val="0"/>
          <w:numId w:val="3"/>
        </w:numPr>
        <w:rPr>
          <w:b/>
        </w:rPr>
      </w:pPr>
      <w:r>
        <w:rPr>
          <w:b/>
        </w:rPr>
        <w:t xml:space="preserve">Predlaže se vjerovnicima da se ugovor </w:t>
      </w:r>
      <w:r w:rsidR="004F6367">
        <w:rPr>
          <w:b/>
        </w:rPr>
        <w:t>o najmu pokretnina stečajnog duž</w:t>
      </w:r>
      <w:r>
        <w:rPr>
          <w:b/>
        </w:rPr>
        <w:t>nika produži do ročišta za diobu.</w:t>
      </w:r>
    </w:p>
    <w:p w:rsidRDefault="00C31D24" w:rsidP="00320004" w:rsidR="001E10BF">
      <w:pPr>
        <w:pStyle w:val="Odlomakpopisa"/>
        <w:numPr>
          <w:ilvl w:val="0"/>
          <w:numId w:val="3"/>
        </w:numPr>
        <w:rPr>
          <w:b/>
        </w:rPr>
      </w:pPr>
      <w:r w:rsidRPr="00C31D24">
        <w:rPr>
          <w:b/>
        </w:rPr>
        <w:t>Predlaže se unovčenje pokretnina sukladno proc</w:t>
      </w:r>
      <w:r w:rsidR="007F737A">
        <w:rPr>
          <w:b/>
        </w:rPr>
        <w:t>ijenjenoj vrijednosti po ovlaštenom</w:t>
      </w:r>
      <w:r w:rsidRPr="00C31D24">
        <w:rPr>
          <w:b/>
        </w:rPr>
        <w:t xml:space="preserve"> sudskom vještaku „Vještačenja Ciraki“ d.o.o. iz Zagreba, Ilica 174 u iznosu od 289.050,00 uvećano za PDV.</w:t>
      </w:r>
    </w:p>
    <w:p w:rsidRDefault="00C31D24" w:rsidP="00320004" w:rsidR="001E10BF">
      <w:pPr>
        <w:pStyle w:val="Odlomakpopisa"/>
        <w:numPr>
          <w:ilvl w:val="0"/>
          <w:numId w:val="3"/>
        </w:numPr>
        <w:rPr>
          <w:b/>
        </w:rPr>
      </w:pPr>
      <w:r w:rsidRPr="001E10BF">
        <w:rPr>
          <w:b/>
        </w:rPr>
        <w:t>Predlaže se način unovčenja pokretnina sukladno prijedlogu razlučnog vjerovnika</w:t>
      </w:r>
      <w:r w:rsidR="007A7661">
        <w:rPr>
          <w:b/>
        </w:rPr>
        <w:t>,</w:t>
      </w:r>
      <w:r w:rsidRPr="001E10BF">
        <w:rPr>
          <w:b/>
        </w:rPr>
        <w:t xml:space="preserve"> dakle na način da razlučni vjerovnik uplati iznos PDV-a od 72.262,50 kuna</w:t>
      </w:r>
      <w:r w:rsidR="007A7661">
        <w:rPr>
          <w:b/>
        </w:rPr>
        <w:t>,</w:t>
      </w:r>
      <w:r w:rsidRPr="001E10BF">
        <w:rPr>
          <w:b/>
        </w:rPr>
        <w:t xml:space="preserve"> a preostala kupoprodajna cijena u iznosu od  289.050,00 kuna zatvorila bi se sa prijebojem tražbine razlučnog vjerovnika uz prethodnu uplatu troškova postupka nad Stečajnom masom koji će </w:t>
      </w:r>
      <w:r w:rsidR="001E10BF" w:rsidRPr="001E10BF">
        <w:rPr>
          <w:b/>
        </w:rPr>
        <w:t>se utvrditi na ročištu za diobu</w:t>
      </w:r>
      <w:r w:rsidR="00D6144E">
        <w:rPr>
          <w:b/>
        </w:rPr>
        <w:t>,</w:t>
      </w:r>
      <w:r w:rsidR="001E10BF" w:rsidRPr="001E10BF">
        <w:rPr>
          <w:b/>
        </w:rPr>
        <w:t xml:space="preserve"> što je sukladno članku 251, stavak 3 Stečajnog zakona ( NN broj 71/15 i 104/17).</w:t>
      </w:r>
    </w:p>
    <w:p w:rsidRDefault="004F6367" w:rsidP="004F6367" w:rsidR="004F6367" w:rsidRPr="004F6367">
      <w:pPr>
        <w:pStyle w:val="Odlomakpopisa"/>
        <w:numPr>
          <w:ilvl w:val="0"/>
          <w:numId w:val="3"/>
        </w:numPr>
        <w:rPr>
          <w:b/>
        </w:rPr>
      </w:pPr>
      <w:r>
        <w:rPr>
          <w:b/>
        </w:rPr>
        <w:t>Predlaže se odobrenje sklapanja ugovora o vođenju poslovne dokumentacije stečajne mase</w:t>
      </w:r>
      <w:r w:rsidRPr="004F6367">
        <w:rPr>
          <w:b/>
        </w:rPr>
        <w:t xml:space="preserve"> za iznos od 500,00 kuna mjesečno počevši od dana otvaranja</w:t>
      </w:r>
      <w:r w:rsidR="00D6144E">
        <w:rPr>
          <w:b/>
        </w:rPr>
        <w:t>,</w:t>
      </w:r>
      <w:r w:rsidRPr="004F6367">
        <w:rPr>
          <w:b/>
        </w:rPr>
        <w:t xml:space="preserve"> </w:t>
      </w:r>
      <w:r>
        <w:rPr>
          <w:b/>
        </w:rPr>
        <w:t>pa sve do završnog ročišta odnosno brisanja iz sudskog registra.</w:t>
      </w:r>
    </w:p>
    <w:p w:rsidRDefault="00C31D24" w:rsidP="00C31D24" w:rsidR="00C31D24">
      <w:pPr>
        <w:pStyle w:val="Odlomakpopisa"/>
        <w:ind w:left="405"/>
        <w:rPr>
          <w:b/>
        </w:rPr>
      </w:pPr>
    </w:p>
    <w:p w:rsidRDefault="00C31D24" w:rsidP="00C31D24" w:rsidR="00C31D24" w:rsidRPr="00C31D24">
      <w:pPr>
        <w:pStyle w:val="Odlomakpopisa"/>
        <w:ind w:left="405"/>
        <w:rPr>
          <w:b/>
        </w:rPr>
      </w:pPr>
    </w:p>
    <w:p w:rsidRDefault="00EB7F17" w:rsidP="00883008" w:rsidR="00EB7F17" w:rsidRPr="00883008"/>
    <w:p w:rsidRDefault="001B2584" w:rsidP="001E10BF" w:rsidR="005746D5">
      <w:r w:rsidRPr="008A7928">
        <w:t xml:space="preserve">  </w:t>
      </w:r>
      <w:r w:rsidR="001E10BF">
        <w:t>U Miholjancu, 17.prosinca</w:t>
      </w:r>
      <w:r w:rsidR="005746D5">
        <w:t xml:space="preserve"> </w:t>
      </w:r>
      <w:r w:rsidR="00FF7952">
        <w:t>2018</w:t>
      </w:r>
      <w:r w:rsidR="005746D5">
        <w:t>.godine</w:t>
      </w:r>
    </w:p>
    <w:p w:rsidRDefault="005746D5" w:rsidP="005746D5" w:rsidR="005746D5"/>
    <w:p w:rsidRDefault="005746D5" w:rsidP="005746D5" w:rsidR="005746D5">
      <w:r>
        <w:t xml:space="preserve">                                                                                                   </w:t>
      </w:r>
      <w:r w:rsidR="001E10BF">
        <w:t xml:space="preserve">    </w:t>
      </w:r>
      <w:r>
        <w:t xml:space="preserve">  Stečajni upravitelj:</w:t>
      </w:r>
    </w:p>
    <w:p w:rsidRDefault="005746D5" w:rsidP="0025703D" w:rsidR="0025703D">
      <w:r>
        <w:t xml:space="preserve">                                                                                </w:t>
      </w:r>
      <w:r w:rsidR="004C2BD6">
        <w:t xml:space="preserve">                   Marijan Drljanovčan</w:t>
      </w:r>
      <w:r>
        <w:t>, dipl.ing.</w:t>
      </w:r>
    </w:p>
    <w:sectPr w:rsidSect="00B92E8F" w:rsidR="0025703D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3D8C" w:rsidP="0039649C" w:rsidR="006F3D8C">
      <w:r>
        <w:separator/>
      </w:r>
    </w:p>
  </w:endnote>
  <w:endnote w:id="0" w:type="continuationSeparator">
    <w:p w:rsidRDefault="006F3D8C" w:rsidP="0039649C" w:rsidR="006F3D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500B" w:rsidR="0010500B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E6B3A">
      <w:rPr>
        <w:noProof/>
      </w:rPr>
      <w:t>5</w:t>
    </w:r>
    <w:r>
      <w:fldChar w:fldCharType="end"/>
    </w:r>
  </w:p>
  <w:p w:rsidRDefault="0010500B" w:rsidR="0010500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3D8C" w:rsidP="0039649C" w:rsidR="006F3D8C">
      <w:r>
        <w:separator/>
      </w:r>
    </w:p>
  </w:footnote>
  <w:footnote w:id="0" w:type="continuationSeparator">
    <w:p w:rsidRDefault="006F3D8C" w:rsidP="0039649C" w:rsidR="006F3D8C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5E1292"/>
    <w:multiLevelType w:val="hybridMultilevel"/>
    <w:tmpl w:val="558A152A"/>
    <w:lvl w:tplc="DFC0600E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1">
    <w:nsid w:val="48813027"/>
    <w:multiLevelType w:val="multilevel"/>
    <w:tmpl w:val="2CBC9B46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9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3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  <w:rPr>
        <w:rFonts w:hint="default"/>
      </w:rPr>
    </w:lvl>
  </w:abstractNum>
  <w:abstractNum w:abstractNumId="2">
    <w:nsid w:val="4A8E7917"/>
    <w:multiLevelType w:val="hybridMultilevel"/>
    <w:tmpl w:val="19482DF0"/>
    <w:lvl w:tplc="33FCD5DC" w:ilvl="0">
      <w:start w:val="1"/>
      <w:numFmt w:val="decimal"/>
      <w:lvlText w:val="%1."/>
      <w:lvlJc w:val="left"/>
      <w:pPr>
        <w:ind w:hanging="360" w:left="8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45"/>
      </w:pPr>
    </w:lvl>
    <w:lvl w:tentative="true" w:tplc="041A001B" w:ilvl="2">
      <w:start w:val="1"/>
      <w:numFmt w:val="lowerRoman"/>
      <w:lvlText w:val="%3."/>
      <w:lvlJc w:val="right"/>
      <w:pPr>
        <w:ind w:hanging="180" w:left="2265"/>
      </w:pPr>
    </w:lvl>
    <w:lvl w:tentative="true" w:tplc="041A000F" w:ilvl="3">
      <w:start w:val="1"/>
      <w:numFmt w:val="decimal"/>
      <w:lvlText w:val="%4."/>
      <w:lvlJc w:val="left"/>
      <w:pPr>
        <w:ind w:hanging="360" w:left="2985"/>
      </w:pPr>
    </w:lvl>
    <w:lvl w:tentative="true" w:tplc="041A0019" w:ilvl="4">
      <w:start w:val="1"/>
      <w:numFmt w:val="lowerLetter"/>
      <w:lvlText w:val="%5."/>
      <w:lvlJc w:val="left"/>
      <w:pPr>
        <w:ind w:hanging="360" w:left="3705"/>
      </w:pPr>
    </w:lvl>
    <w:lvl w:tentative="true" w:tplc="041A001B" w:ilvl="5">
      <w:start w:val="1"/>
      <w:numFmt w:val="lowerRoman"/>
      <w:lvlText w:val="%6."/>
      <w:lvlJc w:val="right"/>
      <w:pPr>
        <w:ind w:hanging="180" w:left="4425"/>
      </w:pPr>
    </w:lvl>
    <w:lvl w:tentative="true" w:tplc="041A000F" w:ilvl="6">
      <w:start w:val="1"/>
      <w:numFmt w:val="decimal"/>
      <w:lvlText w:val="%7."/>
      <w:lvlJc w:val="left"/>
      <w:pPr>
        <w:ind w:hanging="360" w:left="5145"/>
      </w:pPr>
    </w:lvl>
    <w:lvl w:tentative="true" w:tplc="041A0019" w:ilvl="7">
      <w:start w:val="1"/>
      <w:numFmt w:val="lowerLetter"/>
      <w:lvlText w:val="%8."/>
      <w:lvlJc w:val="left"/>
      <w:pPr>
        <w:ind w:hanging="360" w:left="5865"/>
      </w:pPr>
    </w:lvl>
    <w:lvl w:tentative="true" w:tplc="041A001B" w:ilvl="8">
      <w:start w:val="1"/>
      <w:numFmt w:val="lowerRoman"/>
      <w:lvlText w:val="%9."/>
      <w:lvlJc w:val="right"/>
      <w:pPr>
        <w:ind w:hanging="180" w:left="6585"/>
      </w:pPr>
    </w:lvl>
  </w:abstractNum>
  <w:abstractNum w:abstractNumId="3">
    <w:nsid w:val="54881C1E"/>
    <w:multiLevelType w:val="hybridMultilevel"/>
    <w:tmpl w:val="2B70E3B0"/>
    <w:lvl w:tplc="C5CCA4EA" w:ilvl="0">
      <w:start w:val="1"/>
      <w:numFmt w:val="decimal"/>
      <w:lvlText w:val="%1."/>
      <w:lvlJc w:val="left"/>
      <w:pPr>
        <w:ind w:hanging="36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05"/>
      </w:pPr>
    </w:lvl>
    <w:lvl w:tentative="true" w:tplc="041A001B" w:ilvl="2">
      <w:start w:val="1"/>
      <w:numFmt w:val="lowerRoman"/>
      <w:lvlText w:val="%3."/>
      <w:lvlJc w:val="right"/>
      <w:pPr>
        <w:ind w:hanging="180" w:left="2325"/>
      </w:pPr>
    </w:lvl>
    <w:lvl w:tentative="true" w:tplc="041A000F" w:ilvl="3">
      <w:start w:val="1"/>
      <w:numFmt w:val="decimal"/>
      <w:lvlText w:val="%4."/>
      <w:lvlJc w:val="left"/>
      <w:pPr>
        <w:ind w:hanging="360" w:left="3045"/>
      </w:pPr>
    </w:lvl>
    <w:lvl w:tentative="true" w:tplc="041A0019" w:ilvl="4">
      <w:start w:val="1"/>
      <w:numFmt w:val="lowerLetter"/>
      <w:lvlText w:val="%5."/>
      <w:lvlJc w:val="left"/>
      <w:pPr>
        <w:ind w:hanging="360" w:left="3765"/>
      </w:pPr>
    </w:lvl>
    <w:lvl w:tentative="true" w:tplc="041A001B" w:ilvl="5">
      <w:start w:val="1"/>
      <w:numFmt w:val="lowerRoman"/>
      <w:lvlText w:val="%6."/>
      <w:lvlJc w:val="right"/>
      <w:pPr>
        <w:ind w:hanging="180" w:left="4485"/>
      </w:pPr>
    </w:lvl>
    <w:lvl w:tentative="true" w:tplc="041A000F" w:ilvl="6">
      <w:start w:val="1"/>
      <w:numFmt w:val="decimal"/>
      <w:lvlText w:val="%7."/>
      <w:lvlJc w:val="left"/>
      <w:pPr>
        <w:ind w:hanging="360" w:left="5205"/>
      </w:pPr>
    </w:lvl>
    <w:lvl w:tentative="true" w:tplc="041A0019" w:ilvl="7">
      <w:start w:val="1"/>
      <w:numFmt w:val="lowerLetter"/>
      <w:lvlText w:val="%8."/>
      <w:lvlJc w:val="left"/>
      <w:pPr>
        <w:ind w:hanging="360" w:left="5925"/>
      </w:pPr>
    </w:lvl>
    <w:lvl w:tentative="true" w:tplc="041A001B" w:ilvl="8">
      <w:start w:val="1"/>
      <w:numFmt w:val="lowerRoman"/>
      <w:lvlText w:val="%9."/>
      <w:lvlJc w:val="right"/>
      <w:pPr>
        <w:ind w:hanging="180" w:left="6645"/>
      </w:pPr>
    </w:lvl>
  </w:abstractNum>
  <w:abstractNum w:abstractNumId="4">
    <w:nsid w:val="5A5E23CA"/>
    <w:multiLevelType w:val="hybridMultilevel"/>
    <w:tmpl w:val="D40EB90A"/>
    <w:lvl w:tplc="1966A39A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5">
    <w:nsid w:val="5A77540F"/>
    <w:multiLevelType w:val="hybridMultilevel"/>
    <w:tmpl w:val="981CE6B2"/>
    <w:lvl w:tplc="041A000F" w:ilvl="0">
      <w:start w:val="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F9D4DDD"/>
    <w:multiLevelType w:val="hybridMultilevel"/>
    <w:tmpl w:val="39A845DE"/>
    <w:lvl w:tplc="BC98A756" w:ilvl="0">
      <w:start w:val="1"/>
      <w:numFmt w:val="decimal"/>
      <w:lvlText w:val="%1."/>
      <w:lvlJc w:val="left"/>
      <w:pPr>
        <w:ind w:hanging="420" w:left="8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7">
    <w:nsid w:val="611A6D58"/>
    <w:multiLevelType w:val="hybridMultilevel"/>
    <w:tmpl w:val="5AC6C24A"/>
    <w:lvl w:tplc="C18CC948" w:ilvl="0">
      <w:start w:val="1"/>
      <w:numFmt w:val="decimal"/>
      <w:lvlText w:val="%1."/>
      <w:lvlJc w:val="left"/>
      <w:pPr>
        <w:ind w:hanging="420" w:left="8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2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08"/>
  <w:hyphenationZone w:val="425"/>
  <w:drawingGridHorizontalSpacing w:val="181"/>
  <w:drawingGridVerticalSpacing w:val="1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3B69"/>
    <w:rsid w:val="00003A16"/>
    <w:rsid w:val="0001631F"/>
    <w:rsid w:val="00020ADA"/>
    <w:rsid w:val="00032420"/>
    <w:rsid w:val="00032DFB"/>
    <w:rsid w:val="00043649"/>
    <w:rsid w:val="00044AB3"/>
    <w:rsid w:val="0006090F"/>
    <w:rsid w:val="00070222"/>
    <w:rsid w:val="00072C76"/>
    <w:rsid w:val="0007412E"/>
    <w:rsid w:val="00074AD0"/>
    <w:rsid w:val="00095F69"/>
    <w:rsid w:val="000A085B"/>
    <w:rsid w:val="000A25ED"/>
    <w:rsid w:val="000A26FD"/>
    <w:rsid w:val="000A5316"/>
    <w:rsid w:val="000A77DB"/>
    <w:rsid w:val="000B2A5F"/>
    <w:rsid w:val="000B3331"/>
    <w:rsid w:val="000D0B81"/>
    <w:rsid w:val="000D0FC7"/>
    <w:rsid w:val="000F757F"/>
    <w:rsid w:val="00102F64"/>
    <w:rsid w:val="00104C0D"/>
    <w:rsid w:val="00104F4A"/>
    <w:rsid w:val="0010500B"/>
    <w:rsid w:val="001068F8"/>
    <w:rsid w:val="00110159"/>
    <w:rsid w:val="00116E36"/>
    <w:rsid w:val="0012134E"/>
    <w:rsid w:val="0012338E"/>
    <w:rsid w:val="001242C9"/>
    <w:rsid w:val="00126747"/>
    <w:rsid w:val="00137C58"/>
    <w:rsid w:val="001479CB"/>
    <w:rsid w:val="00152841"/>
    <w:rsid w:val="00160E4F"/>
    <w:rsid w:val="00175529"/>
    <w:rsid w:val="00175AA2"/>
    <w:rsid w:val="001837A4"/>
    <w:rsid w:val="001847D9"/>
    <w:rsid w:val="001879E7"/>
    <w:rsid w:val="001B1954"/>
    <w:rsid w:val="001B2584"/>
    <w:rsid w:val="001B619C"/>
    <w:rsid w:val="001D0A88"/>
    <w:rsid w:val="001D130B"/>
    <w:rsid w:val="001D2200"/>
    <w:rsid w:val="001D4361"/>
    <w:rsid w:val="001D4DEC"/>
    <w:rsid w:val="001D4FFB"/>
    <w:rsid w:val="001E10BF"/>
    <w:rsid w:val="001E45E8"/>
    <w:rsid w:val="001F04C1"/>
    <w:rsid w:val="001F614D"/>
    <w:rsid w:val="001F77CD"/>
    <w:rsid w:val="002013D3"/>
    <w:rsid w:val="00203C06"/>
    <w:rsid w:val="0020535A"/>
    <w:rsid w:val="00214072"/>
    <w:rsid w:val="00214997"/>
    <w:rsid w:val="00215A09"/>
    <w:rsid w:val="00220490"/>
    <w:rsid w:val="00225247"/>
    <w:rsid w:val="002265A4"/>
    <w:rsid w:val="00227520"/>
    <w:rsid w:val="0023174A"/>
    <w:rsid w:val="00232B80"/>
    <w:rsid w:val="00232CA0"/>
    <w:rsid w:val="00236DA6"/>
    <w:rsid w:val="00241699"/>
    <w:rsid w:val="00241815"/>
    <w:rsid w:val="0024248D"/>
    <w:rsid w:val="00242BF8"/>
    <w:rsid w:val="00243B75"/>
    <w:rsid w:val="00250273"/>
    <w:rsid w:val="00250BDF"/>
    <w:rsid w:val="002511A5"/>
    <w:rsid w:val="0025703D"/>
    <w:rsid w:val="002628C4"/>
    <w:rsid w:val="00267862"/>
    <w:rsid w:val="00274A59"/>
    <w:rsid w:val="002834FF"/>
    <w:rsid w:val="00287D91"/>
    <w:rsid w:val="0029153F"/>
    <w:rsid w:val="00291F91"/>
    <w:rsid w:val="002B48E7"/>
    <w:rsid w:val="002B4E4E"/>
    <w:rsid w:val="002C0CD1"/>
    <w:rsid w:val="002C19EA"/>
    <w:rsid w:val="002C686B"/>
    <w:rsid w:val="003028F4"/>
    <w:rsid w:val="0030746E"/>
    <w:rsid w:val="003124F5"/>
    <w:rsid w:val="00315278"/>
    <w:rsid w:val="00320004"/>
    <w:rsid w:val="00332552"/>
    <w:rsid w:val="003333D6"/>
    <w:rsid w:val="0034197A"/>
    <w:rsid w:val="00346456"/>
    <w:rsid w:val="00350EC5"/>
    <w:rsid w:val="00354093"/>
    <w:rsid w:val="0035576F"/>
    <w:rsid w:val="003624E0"/>
    <w:rsid w:val="00363D5B"/>
    <w:rsid w:val="00366156"/>
    <w:rsid w:val="003672D6"/>
    <w:rsid w:val="00370CC8"/>
    <w:rsid w:val="0039649C"/>
    <w:rsid w:val="003A4C7D"/>
    <w:rsid w:val="003B08C2"/>
    <w:rsid w:val="003B0A50"/>
    <w:rsid w:val="003B1801"/>
    <w:rsid w:val="003B19E4"/>
    <w:rsid w:val="003B220B"/>
    <w:rsid w:val="003B22EB"/>
    <w:rsid w:val="003B231C"/>
    <w:rsid w:val="003B75B2"/>
    <w:rsid w:val="003C4292"/>
    <w:rsid w:val="003C592C"/>
    <w:rsid w:val="003D01CF"/>
    <w:rsid w:val="003E62DA"/>
    <w:rsid w:val="003F0448"/>
    <w:rsid w:val="00402F4F"/>
    <w:rsid w:val="004070DE"/>
    <w:rsid w:val="00421E40"/>
    <w:rsid w:val="00423D71"/>
    <w:rsid w:val="00424D72"/>
    <w:rsid w:val="0042563A"/>
    <w:rsid w:val="00425C2C"/>
    <w:rsid w:val="00455777"/>
    <w:rsid w:val="00472071"/>
    <w:rsid w:val="00475127"/>
    <w:rsid w:val="00496896"/>
    <w:rsid w:val="004A06C5"/>
    <w:rsid w:val="004A432A"/>
    <w:rsid w:val="004B3334"/>
    <w:rsid w:val="004C2BD6"/>
    <w:rsid w:val="004C5B01"/>
    <w:rsid w:val="004C6CF6"/>
    <w:rsid w:val="004C7507"/>
    <w:rsid w:val="004D127A"/>
    <w:rsid w:val="004D48CB"/>
    <w:rsid w:val="004F0E1E"/>
    <w:rsid w:val="004F3FD3"/>
    <w:rsid w:val="004F6367"/>
    <w:rsid w:val="0050669B"/>
    <w:rsid w:val="00506842"/>
    <w:rsid w:val="005077BD"/>
    <w:rsid w:val="00514237"/>
    <w:rsid w:val="005219CA"/>
    <w:rsid w:val="005465C4"/>
    <w:rsid w:val="0055482B"/>
    <w:rsid w:val="00555E11"/>
    <w:rsid w:val="00562261"/>
    <w:rsid w:val="00562A56"/>
    <w:rsid w:val="005636EE"/>
    <w:rsid w:val="005712B3"/>
    <w:rsid w:val="0057181F"/>
    <w:rsid w:val="005746D5"/>
    <w:rsid w:val="00574730"/>
    <w:rsid w:val="0058243A"/>
    <w:rsid w:val="00587EB0"/>
    <w:rsid w:val="005A3097"/>
    <w:rsid w:val="005A766B"/>
    <w:rsid w:val="005B23C4"/>
    <w:rsid w:val="005B2B0E"/>
    <w:rsid w:val="005C1F9B"/>
    <w:rsid w:val="005C3978"/>
    <w:rsid w:val="005C6024"/>
    <w:rsid w:val="005D0D2E"/>
    <w:rsid w:val="005D7BB1"/>
    <w:rsid w:val="005E3C36"/>
    <w:rsid w:val="005F2F1F"/>
    <w:rsid w:val="006001A5"/>
    <w:rsid w:val="006077C5"/>
    <w:rsid w:val="00607CC9"/>
    <w:rsid w:val="00611EB0"/>
    <w:rsid w:val="00612F42"/>
    <w:rsid w:val="00621A0F"/>
    <w:rsid w:val="00627902"/>
    <w:rsid w:val="0063346E"/>
    <w:rsid w:val="0063544A"/>
    <w:rsid w:val="00643A37"/>
    <w:rsid w:val="00650652"/>
    <w:rsid w:val="00650BC3"/>
    <w:rsid w:val="00660CC1"/>
    <w:rsid w:val="00662792"/>
    <w:rsid w:val="00665A85"/>
    <w:rsid w:val="00673B5F"/>
    <w:rsid w:val="00680BE2"/>
    <w:rsid w:val="00686E48"/>
    <w:rsid w:val="00690C0E"/>
    <w:rsid w:val="00691D9B"/>
    <w:rsid w:val="006A01CB"/>
    <w:rsid w:val="006B5E0F"/>
    <w:rsid w:val="006C2E9D"/>
    <w:rsid w:val="006C4BD3"/>
    <w:rsid w:val="006C5DBF"/>
    <w:rsid w:val="006D2F86"/>
    <w:rsid w:val="006E3773"/>
    <w:rsid w:val="006F0D0C"/>
    <w:rsid w:val="006F3D8C"/>
    <w:rsid w:val="007000A2"/>
    <w:rsid w:val="007068D8"/>
    <w:rsid w:val="00712B28"/>
    <w:rsid w:val="007153FB"/>
    <w:rsid w:val="00717715"/>
    <w:rsid w:val="007211D2"/>
    <w:rsid w:val="00727B3B"/>
    <w:rsid w:val="007366DF"/>
    <w:rsid w:val="00743C02"/>
    <w:rsid w:val="00746FBA"/>
    <w:rsid w:val="00747FBA"/>
    <w:rsid w:val="00754178"/>
    <w:rsid w:val="00754960"/>
    <w:rsid w:val="00761113"/>
    <w:rsid w:val="00774347"/>
    <w:rsid w:val="0078000D"/>
    <w:rsid w:val="007854C6"/>
    <w:rsid w:val="007A3487"/>
    <w:rsid w:val="007A39B4"/>
    <w:rsid w:val="007A7661"/>
    <w:rsid w:val="007B2D37"/>
    <w:rsid w:val="007C0241"/>
    <w:rsid w:val="007C5F95"/>
    <w:rsid w:val="007D64D0"/>
    <w:rsid w:val="007E764C"/>
    <w:rsid w:val="007F737A"/>
    <w:rsid w:val="007F78C8"/>
    <w:rsid w:val="0080411E"/>
    <w:rsid w:val="00805BD3"/>
    <w:rsid w:val="008101F3"/>
    <w:rsid w:val="00813A6C"/>
    <w:rsid w:val="008144B4"/>
    <w:rsid w:val="00815370"/>
    <w:rsid w:val="00817AB7"/>
    <w:rsid w:val="00820E0E"/>
    <w:rsid w:val="00822949"/>
    <w:rsid w:val="008239CF"/>
    <w:rsid w:val="00825149"/>
    <w:rsid w:val="00836767"/>
    <w:rsid w:val="0084199A"/>
    <w:rsid w:val="00852DA8"/>
    <w:rsid w:val="0086086A"/>
    <w:rsid w:val="00861288"/>
    <w:rsid w:val="008738AA"/>
    <w:rsid w:val="008759C5"/>
    <w:rsid w:val="008764D8"/>
    <w:rsid w:val="00876BA5"/>
    <w:rsid w:val="00883008"/>
    <w:rsid w:val="008909F3"/>
    <w:rsid w:val="008929A2"/>
    <w:rsid w:val="008A0719"/>
    <w:rsid w:val="008A1638"/>
    <w:rsid w:val="008A7928"/>
    <w:rsid w:val="008B1A8C"/>
    <w:rsid w:val="008C5293"/>
    <w:rsid w:val="008D2239"/>
    <w:rsid w:val="008E170B"/>
    <w:rsid w:val="008E4B72"/>
    <w:rsid w:val="008E7E8A"/>
    <w:rsid w:val="008F1077"/>
    <w:rsid w:val="008F1D2D"/>
    <w:rsid w:val="008F4FAA"/>
    <w:rsid w:val="008F6F6A"/>
    <w:rsid w:val="009202C5"/>
    <w:rsid w:val="00926911"/>
    <w:rsid w:val="0092787E"/>
    <w:rsid w:val="00932A90"/>
    <w:rsid w:val="009364E8"/>
    <w:rsid w:val="00942CBF"/>
    <w:rsid w:val="00946FC4"/>
    <w:rsid w:val="0095232F"/>
    <w:rsid w:val="00955381"/>
    <w:rsid w:val="00960969"/>
    <w:rsid w:val="009623F9"/>
    <w:rsid w:val="00962C29"/>
    <w:rsid w:val="00964AE8"/>
    <w:rsid w:val="00966160"/>
    <w:rsid w:val="00972DAB"/>
    <w:rsid w:val="00973B3C"/>
    <w:rsid w:val="009742B5"/>
    <w:rsid w:val="009939B9"/>
    <w:rsid w:val="009940C1"/>
    <w:rsid w:val="009A0EDC"/>
    <w:rsid w:val="009A3B62"/>
    <w:rsid w:val="009A5D06"/>
    <w:rsid w:val="009A7381"/>
    <w:rsid w:val="009B3125"/>
    <w:rsid w:val="009B4C87"/>
    <w:rsid w:val="009C32AC"/>
    <w:rsid w:val="009C52B3"/>
    <w:rsid w:val="009D5A7A"/>
    <w:rsid w:val="009E407C"/>
    <w:rsid w:val="009E6682"/>
    <w:rsid w:val="009F207C"/>
    <w:rsid w:val="00A0154A"/>
    <w:rsid w:val="00A058C8"/>
    <w:rsid w:val="00A10D7A"/>
    <w:rsid w:val="00A17396"/>
    <w:rsid w:val="00A179ED"/>
    <w:rsid w:val="00A20B58"/>
    <w:rsid w:val="00A24563"/>
    <w:rsid w:val="00A25655"/>
    <w:rsid w:val="00A302BC"/>
    <w:rsid w:val="00A3052A"/>
    <w:rsid w:val="00A31D42"/>
    <w:rsid w:val="00A34FC7"/>
    <w:rsid w:val="00A35618"/>
    <w:rsid w:val="00A36D32"/>
    <w:rsid w:val="00A42F6B"/>
    <w:rsid w:val="00A53450"/>
    <w:rsid w:val="00A64C68"/>
    <w:rsid w:val="00A6711E"/>
    <w:rsid w:val="00A71590"/>
    <w:rsid w:val="00A75E43"/>
    <w:rsid w:val="00A83302"/>
    <w:rsid w:val="00A9060A"/>
    <w:rsid w:val="00AA0E9E"/>
    <w:rsid w:val="00AA2E89"/>
    <w:rsid w:val="00AB6D1A"/>
    <w:rsid w:val="00AC08AE"/>
    <w:rsid w:val="00AC582B"/>
    <w:rsid w:val="00AC7DB6"/>
    <w:rsid w:val="00AD70AA"/>
    <w:rsid w:val="00AE6B3A"/>
    <w:rsid w:val="00AF5EB5"/>
    <w:rsid w:val="00AF60E0"/>
    <w:rsid w:val="00AF64C2"/>
    <w:rsid w:val="00AF75F5"/>
    <w:rsid w:val="00B01636"/>
    <w:rsid w:val="00B02B01"/>
    <w:rsid w:val="00B040AF"/>
    <w:rsid w:val="00B0723D"/>
    <w:rsid w:val="00B27037"/>
    <w:rsid w:val="00B279F0"/>
    <w:rsid w:val="00B27ADC"/>
    <w:rsid w:val="00B41306"/>
    <w:rsid w:val="00B4175D"/>
    <w:rsid w:val="00B467B9"/>
    <w:rsid w:val="00B46A16"/>
    <w:rsid w:val="00B50BCF"/>
    <w:rsid w:val="00B5218C"/>
    <w:rsid w:val="00B5537D"/>
    <w:rsid w:val="00B562BD"/>
    <w:rsid w:val="00B60B6B"/>
    <w:rsid w:val="00B61BF3"/>
    <w:rsid w:val="00B63D47"/>
    <w:rsid w:val="00B71258"/>
    <w:rsid w:val="00B716A9"/>
    <w:rsid w:val="00B71CDA"/>
    <w:rsid w:val="00B83C75"/>
    <w:rsid w:val="00B86556"/>
    <w:rsid w:val="00B92E8F"/>
    <w:rsid w:val="00B94F4B"/>
    <w:rsid w:val="00BA5E20"/>
    <w:rsid w:val="00BB4399"/>
    <w:rsid w:val="00BB6614"/>
    <w:rsid w:val="00BC73D1"/>
    <w:rsid w:val="00BC7D22"/>
    <w:rsid w:val="00BE3964"/>
    <w:rsid w:val="00BE4BB1"/>
    <w:rsid w:val="00BE734A"/>
    <w:rsid w:val="00BF10B1"/>
    <w:rsid w:val="00BF15EC"/>
    <w:rsid w:val="00C14F36"/>
    <w:rsid w:val="00C15D77"/>
    <w:rsid w:val="00C16197"/>
    <w:rsid w:val="00C23E1E"/>
    <w:rsid w:val="00C24D60"/>
    <w:rsid w:val="00C302C5"/>
    <w:rsid w:val="00C31D24"/>
    <w:rsid w:val="00C3438D"/>
    <w:rsid w:val="00C40A4A"/>
    <w:rsid w:val="00C41B58"/>
    <w:rsid w:val="00C47A10"/>
    <w:rsid w:val="00C51B8D"/>
    <w:rsid w:val="00C560DD"/>
    <w:rsid w:val="00C6134F"/>
    <w:rsid w:val="00C61CCC"/>
    <w:rsid w:val="00C72E80"/>
    <w:rsid w:val="00C73CFE"/>
    <w:rsid w:val="00C757FC"/>
    <w:rsid w:val="00C77FDD"/>
    <w:rsid w:val="00C809C6"/>
    <w:rsid w:val="00C90863"/>
    <w:rsid w:val="00C92669"/>
    <w:rsid w:val="00CA45A6"/>
    <w:rsid w:val="00CB1752"/>
    <w:rsid w:val="00CB744C"/>
    <w:rsid w:val="00CC1843"/>
    <w:rsid w:val="00CC20DA"/>
    <w:rsid w:val="00CD4F97"/>
    <w:rsid w:val="00CD54EE"/>
    <w:rsid w:val="00CD64EB"/>
    <w:rsid w:val="00CE6257"/>
    <w:rsid w:val="00CF7EE4"/>
    <w:rsid w:val="00D0141E"/>
    <w:rsid w:val="00D139A7"/>
    <w:rsid w:val="00D16F6A"/>
    <w:rsid w:val="00D2508C"/>
    <w:rsid w:val="00D27A10"/>
    <w:rsid w:val="00D31826"/>
    <w:rsid w:val="00D345BF"/>
    <w:rsid w:val="00D40980"/>
    <w:rsid w:val="00D45E85"/>
    <w:rsid w:val="00D52A60"/>
    <w:rsid w:val="00D56B9A"/>
    <w:rsid w:val="00D6144E"/>
    <w:rsid w:val="00D64A64"/>
    <w:rsid w:val="00D81AE9"/>
    <w:rsid w:val="00D836A0"/>
    <w:rsid w:val="00D844D8"/>
    <w:rsid w:val="00D85A39"/>
    <w:rsid w:val="00D86920"/>
    <w:rsid w:val="00D93555"/>
    <w:rsid w:val="00D95369"/>
    <w:rsid w:val="00DA0E9B"/>
    <w:rsid w:val="00DA4D61"/>
    <w:rsid w:val="00DB2688"/>
    <w:rsid w:val="00DB4A67"/>
    <w:rsid w:val="00DB5C14"/>
    <w:rsid w:val="00DC622A"/>
    <w:rsid w:val="00DD1EFF"/>
    <w:rsid w:val="00DD5D54"/>
    <w:rsid w:val="00DD67BC"/>
    <w:rsid w:val="00DE316A"/>
    <w:rsid w:val="00DF16D3"/>
    <w:rsid w:val="00DF5A5A"/>
    <w:rsid w:val="00E013CD"/>
    <w:rsid w:val="00E06CCA"/>
    <w:rsid w:val="00E22E6B"/>
    <w:rsid w:val="00E23144"/>
    <w:rsid w:val="00E37D33"/>
    <w:rsid w:val="00E41EB3"/>
    <w:rsid w:val="00E42A4B"/>
    <w:rsid w:val="00E53942"/>
    <w:rsid w:val="00E54B08"/>
    <w:rsid w:val="00E661A7"/>
    <w:rsid w:val="00E85B13"/>
    <w:rsid w:val="00EA474B"/>
    <w:rsid w:val="00EB22C4"/>
    <w:rsid w:val="00EB2F6C"/>
    <w:rsid w:val="00EB7F17"/>
    <w:rsid w:val="00EC309E"/>
    <w:rsid w:val="00EC3B69"/>
    <w:rsid w:val="00ED019E"/>
    <w:rsid w:val="00EE2887"/>
    <w:rsid w:val="00EE4ECF"/>
    <w:rsid w:val="00EF48AA"/>
    <w:rsid w:val="00EF755A"/>
    <w:rsid w:val="00F0256A"/>
    <w:rsid w:val="00F03D75"/>
    <w:rsid w:val="00F108A3"/>
    <w:rsid w:val="00F20F82"/>
    <w:rsid w:val="00F24428"/>
    <w:rsid w:val="00F37EEF"/>
    <w:rsid w:val="00F451EB"/>
    <w:rsid w:val="00F45F01"/>
    <w:rsid w:val="00F700AB"/>
    <w:rsid w:val="00F91B60"/>
    <w:rsid w:val="00F95CE0"/>
    <w:rsid w:val="00FA161D"/>
    <w:rsid w:val="00FA5C5F"/>
    <w:rsid w:val="00FB4C64"/>
    <w:rsid w:val="00FC420C"/>
    <w:rsid w:val="00FD1677"/>
    <w:rsid w:val="00FE008F"/>
    <w:rsid w:val="00FE237D"/>
    <w:rsid w:val="00FE62E2"/>
    <w:rsid w:val="00FF224C"/>
    <w:rsid w:val="00FF57AC"/>
    <w:rsid w:val="00FF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2E8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22752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A39B4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EE4ECF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semiHidden/>
    <w:unhideWhenUsed/>
    <w:rsid w:val="003964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39649C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964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9649C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50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500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6B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B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B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B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B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2E8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22752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A39B4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EE4ECF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semiHidden/>
    <w:unhideWhenUsed/>
    <w:rsid w:val="003964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39649C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964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9649C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50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500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6B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B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B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B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B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064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316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562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1448</properties:Words>
  <properties:Characters>9006</properties:Characters>
  <properties:Lines>232</properties:Lines>
  <properties:Paragraphs>106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Obrazac 20</vt:lpstr>
      <vt:lpstr>Obrazac 20</vt:lpstr>
    </vt:vector>
  </properties:TitlesOfParts>
  <properties:LinksUpToDate>false</properties:LinksUpToDate>
  <properties:CharactersWithSpaces>12747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2019-01-07T08:22:00Z</dcterms:created>
  <dc:creator>Marija</dc:creator>
  <cp:lastModifiedBy>Matea Bizjak</cp:lastModifiedBy>
  <cp:lastPrinted>2018-12-18T07:01:00Z</cp:lastPrinted>
  <dcterms:modified xmlns:xsi="http://www.w3.org/2001/XMLSchema-instance" xsi:type="dcterms:W3CDTF">2019-01-07T08:22:00Z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St-1491/2018-46 / Podnesak - Podnesak (Stečajna masa iza STOLARIJA LOVREK d.o.o. u stečaju izvješće za javnu objavu.docx)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