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ccfb" w14:paraId="cbdccfb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7</w:t>
      </w:r>
      <w:r w:rsidR="00024F7E">
        <w:t>14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</w:t>
      </w:r>
      <w:r w:rsidR="004A5E98">
        <w:t>7</w:t>
      </w:r>
      <w:r w:rsidR="00CD7375">
        <w:t xml:space="preserve">. </w:t>
      </w:r>
      <w:r w:rsidR="004A5E98">
        <w:t>rujna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024F7E">
        <w:t xml:space="preserve">STATE OF STYLE </w:t>
      </w:r>
      <w:r w:rsidR="00622C10">
        <w:t>d.o.o.,</w:t>
      </w:r>
      <w:r>
        <w:t xml:space="preserve"> OIB </w:t>
      </w:r>
      <w:r w:rsidR="00024F7E" w:rsidRPr="00024F7E">
        <w:t>13494005744</w:t>
      </w:r>
      <w:r>
        <w:t xml:space="preserve">, </w:t>
      </w:r>
      <w:r w:rsidR="00024F7E">
        <w:t>Sesvete</w:t>
      </w:r>
      <w:r w:rsidR="000A7C89">
        <w:t xml:space="preserve">, </w:t>
      </w:r>
      <w:r w:rsidR="00024F7E">
        <w:t>Prelčeva 21D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024F7E">
        <w:t>15.466,48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8F359D">
        <w:t>17. rujna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C00" w:rsidR="005C7C00">
      <w:r>
        <w:separator/>
      </w:r>
    </w:p>
  </w:endnote>
  <w:endnote w:id="0" w:type="continuationSeparator">
    <w:p w:rsidRDefault="005C7C00" w:rsidR="005C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C00" w:rsidR="005C7C00">
      <w:r>
        <w:separator/>
      </w:r>
    </w:p>
  </w:footnote>
  <w:footnote w:id="0" w:type="continuationSeparator">
    <w:p w:rsidRDefault="005C7C00" w:rsidR="005C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2059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24F7E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A5E98"/>
    <w:rsid w:val="004B5493"/>
    <w:rsid w:val="00501EBB"/>
    <w:rsid w:val="005C7C00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239E1"/>
    <w:rsid w:val="00882FB9"/>
    <w:rsid w:val="008D7F03"/>
    <w:rsid w:val="008F359D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52059"/>
    <w:rsid w:val="00C84EA4"/>
    <w:rsid w:val="00C906DB"/>
    <w:rsid w:val="00C95241"/>
    <w:rsid w:val="00CC5E5E"/>
    <w:rsid w:val="00CD7375"/>
    <w:rsid w:val="00D274B0"/>
    <w:rsid w:val="00D45A1D"/>
    <w:rsid w:val="00D72D1D"/>
    <w:rsid w:val="00DA099F"/>
    <w:rsid w:val="00DD043D"/>
    <w:rsid w:val="00DF43F7"/>
    <w:rsid w:val="00E20498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St-1714/2018</izvorni_sadrzaj>
    <derivirana_varijabla naziv="DomainObject.Predmet.OznakaBroj_1">St-1714/2018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State of Style d.o.o.</izvorni_sadrzaj>
    <derivirana_varijabla naziv="DomainObject.Predmet.ProtustrankaFormated_1">  State of Style d.o.o.</derivirana_varijabla>
  </DomainObject.Predmet.ProtustrankaFormated>
  <DomainObject.Predmet.ProtustrankaFormatedOIB>
    <izvorni_sadrzaj>  State of Style d.o.o., OIB 13494005744</izvorni_sadrzaj>
    <derivirana_varijabla naziv="DomainObject.Predmet.ProtustrankaFormatedOIB_1">  State of Style d.o.o., OIB 13494005744</derivirana_varijabla>
  </DomainObject.Predmet.ProtustrankaFormatedOIB>
  <DomainObject.Predmet.ProtustrankaFormatedWithAdress>
    <izvorni_sadrzaj> State of Style d.o.o., Prelčeva 21 D, 10360 Sesvete</izvorni_sadrzaj>
    <derivirana_varijabla naziv="DomainObject.Predmet.ProtustrankaFormatedWithAdress_1"> State of Style d.o.o., Prelčeva 21 D, 10360 Sesvete</derivirana_varijabla>
  </DomainObject.Predmet.ProtustrankaFormatedWithAdress>
  <DomainObject.Predmet.ProtustrankaFormatedWithAdressOIB>
    <izvorni_sadrzaj> State of Style d.o.o., OIB 13494005744, Prelčeva 21 D, 10360 Sesvete</izvorni_sadrzaj>
    <derivirana_varijabla naziv="DomainObject.Predmet.ProtustrankaFormatedWithAdressOIB_1"> State of Style d.o.o., OIB 13494005744, Prelčeva 21 D, 10360 Sesvete</derivirana_varijabla>
  </DomainObject.Predmet.ProtustrankaFormatedWithAdressOIB>
  <DomainObject.Predmet.ProtustrankaWithAdress>
    <izvorni_sadrzaj>State of Style d.o.o. Prelčeva 21 D, 10360 Sesvete</izvorni_sadrzaj>
    <derivirana_varijabla naziv="DomainObject.Predmet.ProtustrankaWithAdress_1">State of Style d.o.o. Prelčeva 21 D, 10360 Sesvete</derivirana_varijabla>
  </DomainObject.Predmet.ProtustrankaWithAdress>
  <DomainObject.Predmet.ProtustrankaWithAdressOIB>
    <izvorni_sadrzaj>State of Style d.o.o., OIB 13494005744, Prelčeva 21 D, 10360 Sesvete</izvorni_sadrzaj>
    <derivirana_varijabla naziv="DomainObject.Predmet.ProtustrankaWithAdressOIB_1">State of Style d.o.o., OIB 13494005744, Prelčeva 21 D, 10360 Sesvete</derivirana_varijabla>
  </DomainObject.Predmet.ProtustrankaWithAdressOIB>
  <DomainObject.Predmet.ProtustrankaNazivFormated>
    <izvorni_sadrzaj>State of Style d.o.o.</izvorni_sadrzaj>
    <derivirana_varijabla naziv="DomainObject.Predmet.ProtustrankaNazivFormated_1">State of Style d.o.o.</derivirana_varijabla>
  </DomainObject.Predmet.ProtustrankaNazivFormated>
  <DomainObject.Predmet.ProtustrankaNazivFormatedOIB>
    <izvorni_sadrzaj>State of Style d.o.o., OIB 13494005744</izvorni_sadrzaj>
    <derivirana_varijabla naziv="DomainObject.Predmet.ProtustrankaNazivFormatedOIB_1">State of Style d.o.o., OIB 13494005744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State of Style d.o.o.</item>
    </izvorni_sadrzaj>
    <derivirana_varijabla naziv="DomainObject.Predmet.ProtuStrankaListFormated_1">
      <item>State of Style d.o.o.</item>
    </derivirana_varijabla>
  </DomainObject.Predmet.ProtuStrankaListFormated>
  <DomainObject.Predmet.ProtuStrankaListFormatedOIB>
    <izvorni_sadrzaj>
      <item>State of Style d.o.o., OIB 13494005744</item>
    </izvorni_sadrzaj>
    <derivirana_varijabla naziv="DomainObject.Predmet.ProtuStrankaListFormatedOIB_1">
      <item>State of Style d.o.o., OIB 13494005744</item>
    </derivirana_varijabla>
  </DomainObject.Predmet.ProtuStrankaListFormatedOIB>
  <DomainObject.Predmet.ProtuStrankaListFormatedWithAdress>
    <izvorni_sadrzaj>
      <item>State of Style d.o.o., Prelčeva 21 D, 10360 Sesvete</item>
    </izvorni_sadrzaj>
    <derivirana_varijabla naziv="DomainObject.Predmet.ProtuStrankaListFormatedWithAdress_1">
      <item>State of Style d.o.o., Prelčeva 21 D, 10360 Sesvete</item>
    </derivirana_varijabla>
  </DomainObject.Predmet.ProtuStrankaListFormatedWithAdress>
  <DomainObject.Predmet.ProtuStrankaListFormatedWithAdressOIB>
    <izvorni_sadrzaj>
      <item>State of Style d.o.o., OIB 13494005744, Prelčeva 21 D, 10360 Sesvete</item>
    </izvorni_sadrzaj>
    <derivirana_varijabla naziv="DomainObject.Predmet.ProtuStrankaListFormatedWithAdressOIB_1">
      <item>State of Style d.o.o., OIB 13494005744, Prelčeva 21 D, 10360 Sesvete</item>
    </derivirana_varijabla>
  </DomainObject.Predmet.ProtuStrankaListFormatedWithAdressOIB>
  <DomainObject.Predmet.ProtuStrankaListNazivFormated>
    <izvorni_sadrzaj>
      <item>State of Style d.o.o.</item>
    </izvorni_sadrzaj>
    <derivirana_varijabla naziv="DomainObject.Predmet.ProtuStrankaListNazivFormated_1">
      <item>State of Style d.o.o.</item>
    </derivirana_varijabla>
  </DomainObject.Predmet.ProtuStrankaListNazivFormated>
  <DomainObject.Predmet.ProtuStrankaListNazivFormatedOIB>
    <izvorni_sadrzaj>
      <item>State of Style d.o.o., OIB 13494005744</item>
    </izvorni_sadrzaj>
    <derivirana_varijabla naziv="DomainObject.Predmet.ProtuStrankaListNazivFormatedOIB_1">
      <item>State of Style d.o.o., OIB 13494005744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State of Style d.o.o.</izvorni_sadrzaj>
    <derivirana_varijabla naziv="DomainObject.Predmet.ProtustrankaIDrugi_1">State of Style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State of Style d.o.o., OIB 13494005744, Prelčeva 21 D, 10360 Sesvete</izvorni_sadrzaj>
    <derivirana_varijabla naziv="DomainObject.Predmet.ProtustrankaIDrugiAdressOIB_1">State of Style d.o.o., OIB 13494005744, Prelčeva 21 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State of Style d.o.o.</item>
    </izvorni_sadrzaj>
    <derivirana_varijabla naziv="DomainObject.Predmet.SudioniciListNaziv_1">
      <item>FINA Regionalni centar Zagreb</item>
      <item>State of Style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State of Style d.o.o., OIB 13494005744, Prelčeva 21 D,10360 Sesvete</item>
    </izvorni_sadrzaj>
    <derivirana_varijabla naziv="DomainObject.Predmet.SudioniciListAdressOIB_1">
      <item>FINA Regionalni centar Zagreb, OIB 85821130368, Trg svibanjskih žrtava 1995. br. 1,10000 Zagreb</item>
      <item>State of Style d.o.o., OIB 13494005744, Prelčeva 21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13494005744</item>
    </izvorni_sadrzaj>
    <derivirana_varijabla naziv="DomainObject.Predmet.SudioniciListNazivOIB_1">
      <item>, OIB 85821130368</item>
      <item>, OIB 13494005744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1267</properties:Characters>
  <properties:Lines>103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2018-09-17T09:57:00Z</dcterms:created>
  <dc:creator>Marija Lukić</dc:creator>
  <cp:lastModifiedBy>Marija Lukić</cp:lastModifiedBy>
  <cp:lastPrinted>2018-09-17T09:59:00Z</cp:lastPrinted>
  <dcterms:modified xmlns:xsi="http://www.w3.org/2001/XMLSchema-instance" xsi:type="dcterms:W3CDTF">2018-09-17T09:59:00Z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(st-1714-18-oglas.docx)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