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375bd" w14:paraId="ca375bd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D826A9">
        <w:rPr>
          <w:sz w:val="24"/>
        </w:rPr>
        <w:t>3336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A54E6B">
        <w:rPr>
          <w:sz w:val="24"/>
        </w:rPr>
        <w:t>-2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D826A9">
        <w:rPr>
          <w:sz w:val="24"/>
          <w:szCs w:val="24"/>
          <w:lang w:val="pt-BR"/>
        </w:rPr>
        <w:t xml:space="preserve">PARTING FM d.o.o,. Zagreb, Prilesje 35, OIB: </w:t>
      </w:r>
      <w:proofErr w:type="spellStart"/>
      <w:r w:rsidR="00E40ACA" w:rsidRPr="00E40ACA">
        <w:rPr>
          <w:sz w:val="24"/>
          <w:szCs w:val="24"/>
        </w:rPr>
        <w:t>65956368871</w:t>
      </w:r>
      <w:proofErr w:type="spellEnd"/>
      <w:r w:rsidR="00895963">
        <w:rPr>
          <w:sz w:val="24"/>
          <w:szCs w:val="24"/>
        </w:rPr>
        <w:t>,</w:t>
      </w:r>
      <w:r w:rsidR="00C57D63">
        <w:rPr>
          <w:sz w:val="24"/>
          <w:szCs w:val="24"/>
        </w:rPr>
        <w:t xml:space="preserve"> </w:t>
      </w:r>
      <w:proofErr w:type="spellStart"/>
      <w:r w:rsidR="00623ECA">
        <w:rPr>
          <w:sz w:val="24"/>
          <w:szCs w:val="24"/>
        </w:rPr>
        <w:t>13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2F6589" w:rsidP="00CF56FE" w:rsidR="002F6589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77E5B" w:rsidP="008C6E5D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86DB3"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CB0449">
        <w:rPr>
          <w:sz w:val="24"/>
          <w:szCs w:val="24"/>
        </w:rPr>
        <w:t>3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D77E5B">
        <w:rPr>
          <w:sz w:val="24"/>
          <w:szCs w:val="24"/>
        </w:rPr>
        <w:t xml:space="preserve">Stečajnog zakona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r w:rsidR="00E61BD1">
        <w:rPr>
          <w:sz w:val="24"/>
          <w:szCs w:val="24"/>
          <w:lang w:val="pt-BR"/>
        </w:rPr>
        <w:t xml:space="preserve">PARTING FM d.o.o,. Zagreb, Prilesje 35, OIB: </w:t>
      </w:r>
      <w:proofErr w:type="spellStart"/>
      <w:r w:rsidR="00E61BD1" w:rsidRPr="00E40ACA">
        <w:rPr>
          <w:sz w:val="24"/>
          <w:szCs w:val="24"/>
        </w:rPr>
        <w:t>65956368871</w:t>
      </w:r>
      <w:proofErr w:type="spellEnd"/>
      <w:r w:rsidR="0055060B" w:rsidRPr="00D77E5B">
        <w:rPr>
          <w:sz w:val="24"/>
          <w:szCs w:val="24"/>
        </w:rPr>
        <w:t>.</w:t>
      </w:r>
    </w:p>
    <w:p w:rsidRDefault="008C6E5D" w:rsidP="008C6E5D" w:rsidR="008C6E5D">
      <w:pPr>
        <w:ind w:firstLine="708"/>
        <w:jc w:val="both"/>
        <w:rPr>
          <w:sz w:val="24"/>
          <w:szCs w:val="24"/>
        </w:rPr>
      </w:pPr>
    </w:p>
    <w:p w:rsidRDefault="008C6E5D" w:rsidP="008C6E5D" w:rsidR="008C6E5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FE3414" w:rsidRPr="00D77E5B">
        <w:rPr>
          <w:sz w:val="24"/>
          <w:szCs w:val="24"/>
        </w:rPr>
        <w:t xml:space="preserve">Nalaže se Financijskoj agenciji u roku </w:t>
      </w:r>
      <w:r w:rsidR="00CB0449">
        <w:rPr>
          <w:sz w:val="24"/>
          <w:szCs w:val="24"/>
        </w:rPr>
        <w:t>3</w:t>
      </w:r>
      <w:r w:rsidR="00FE3414" w:rsidRPr="00D77E5B">
        <w:rPr>
          <w:sz w:val="24"/>
          <w:szCs w:val="24"/>
        </w:rPr>
        <w:t xml:space="preserve"> dana dostaviti</w:t>
      </w:r>
      <w:r w:rsidR="00FE3414">
        <w:rPr>
          <w:sz w:val="24"/>
          <w:szCs w:val="24"/>
        </w:rPr>
        <w:t xml:space="preserve"> ovom sudu obavijest o osiguranju sredstava za namirenje stečajnoga postupka </w:t>
      </w:r>
      <w:r w:rsidR="00FE3414" w:rsidRPr="00042168">
        <w:rPr>
          <w:sz w:val="24"/>
          <w:szCs w:val="24"/>
          <w:lang w:val="pt-BR"/>
        </w:rPr>
        <w:t xml:space="preserve">nad dužnikom </w:t>
      </w:r>
      <w:r w:rsidR="00BB3F75">
        <w:rPr>
          <w:sz w:val="24"/>
          <w:szCs w:val="24"/>
          <w:lang w:val="pt-BR"/>
        </w:rPr>
        <w:t xml:space="preserve">PARTING FM d.o.o,. Zagreb, Prilesje 35, OIB: </w:t>
      </w:r>
      <w:proofErr w:type="spellStart"/>
      <w:r w:rsidR="00BB3F75" w:rsidRPr="00E40ACA">
        <w:rPr>
          <w:sz w:val="24"/>
          <w:szCs w:val="24"/>
        </w:rPr>
        <w:t>65956368871</w:t>
      </w:r>
      <w:proofErr w:type="spellEnd"/>
      <w:r w:rsidR="00FE3414">
        <w:rPr>
          <w:sz w:val="24"/>
          <w:szCs w:val="24"/>
        </w:rPr>
        <w:t>.</w:t>
      </w:r>
    </w:p>
    <w:p w:rsidRDefault="008C6E5D" w:rsidP="00D77E5B" w:rsidR="008C6E5D" w:rsidRPr="00D77E5B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-a </w:t>
      </w:r>
      <w:r w:rsidR="00FE3414">
        <w:rPr>
          <w:sz w:val="24"/>
          <w:szCs w:val="24"/>
        </w:rPr>
        <w:t>odlučio</w:t>
      </w:r>
      <w:r w:rsidR="00D86DB3">
        <w:rPr>
          <w:sz w:val="24"/>
          <w:szCs w:val="24"/>
        </w:rPr>
        <w:t xml:space="preserve"> kao u </w:t>
      </w:r>
      <w:r w:rsidR="00FE3414">
        <w:rPr>
          <w:sz w:val="24"/>
          <w:szCs w:val="24"/>
        </w:rPr>
        <w:t>točki I. izreke ovog zaključka</w:t>
      </w:r>
      <w:r w:rsidR="00D86DB3">
        <w:rPr>
          <w:sz w:val="24"/>
          <w:szCs w:val="24"/>
        </w:rPr>
        <w:t>.</w:t>
      </w:r>
    </w:p>
    <w:p w:rsidRDefault="00FE3414" w:rsidP="00F470AA" w:rsidR="00FE341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zaključka temelji se na odredbi čl. </w:t>
      </w:r>
      <w:proofErr w:type="spellStart"/>
      <w:r>
        <w:rPr>
          <w:sz w:val="24"/>
          <w:szCs w:val="24"/>
        </w:rPr>
        <w:t>112</w:t>
      </w:r>
      <w:proofErr w:type="spellEnd"/>
      <w:r>
        <w:rPr>
          <w:sz w:val="24"/>
          <w:szCs w:val="24"/>
        </w:rPr>
        <w:t xml:space="preserve">. st. 5.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-a.</w:t>
      </w: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F24620">
        <w:rPr>
          <w:sz w:val="24"/>
          <w:szCs w:val="24"/>
        </w:rPr>
        <w:t>13</w:t>
      </w:r>
      <w:proofErr w:type="spellEnd"/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A54E6B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A54E6B" w:rsidP="00A54E6B" w:rsidR="00A54E6B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A54E6B" w:rsidP="00A54E6B" w:rsidR="00105245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01C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9348E"/>
    <w:rsid w:val="000A0A61"/>
    <w:rsid w:val="000A19F2"/>
    <w:rsid w:val="000A23AD"/>
    <w:rsid w:val="000A6083"/>
    <w:rsid w:val="000B0687"/>
    <w:rsid w:val="000C0D16"/>
    <w:rsid w:val="000C3210"/>
    <w:rsid w:val="000C7001"/>
    <w:rsid w:val="000D1879"/>
    <w:rsid w:val="000D2F83"/>
    <w:rsid w:val="000D5090"/>
    <w:rsid w:val="000D61B8"/>
    <w:rsid w:val="000E0148"/>
    <w:rsid w:val="000E2C76"/>
    <w:rsid w:val="000E42D5"/>
    <w:rsid w:val="000E4A2B"/>
    <w:rsid w:val="000E4EF5"/>
    <w:rsid w:val="000E530D"/>
    <w:rsid w:val="000E6E2E"/>
    <w:rsid w:val="000E6F7E"/>
    <w:rsid w:val="000F329D"/>
    <w:rsid w:val="000F3B59"/>
    <w:rsid w:val="000F7FDB"/>
    <w:rsid w:val="001039EA"/>
    <w:rsid w:val="00104CED"/>
    <w:rsid w:val="00105245"/>
    <w:rsid w:val="001057A7"/>
    <w:rsid w:val="00105E2B"/>
    <w:rsid w:val="00111921"/>
    <w:rsid w:val="00113F5C"/>
    <w:rsid w:val="001141DA"/>
    <w:rsid w:val="001231DB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49D4"/>
    <w:rsid w:val="001B5C35"/>
    <w:rsid w:val="001B6022"/>
    <w:rsid w:val="001C1529"/>
    <w:rsid w:val="001C43AC"/>
    <w:rsid w:val="001D00F9"/>
    <w:rsid w:val="001D1C82"/>
    <w:rsid w:val="001D2E02"/>
    <w:rsid w:val="001E57C5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442F"/>
    <w:rsid w:val="00225694"/>
    <w:rsid w:val="00226DEF"/>
    <w:rsid w:val="00231E90"/>
    <w:rsid w:val="00233A51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C4AC0"/>
    <w:rsid w:val="002C54E1"/>
    <w:rsid w:val="002D22FB"/>
    <w:rsid w:val="002E00D6"/>
    <w:rsid w:val="002F1469"/>
    <w:rsid w:val="002F5F25"/>
    <w:rsid w:val="002F6589"/>
    <w:rsid w:val="002F69E0"/>
    <w:rsid w:val="0030184A"/>
    <w:rsid w:val="00305FF2"/>
    <w:rsid w:val="0031304E"/>
    <w:rsid w:val="00317C2B"/>
    <w:rsid w:val="00321158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85110"/>
    <w:rsid w:val="003941E8"/>
    <w:rsid w:val="00394940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2164"/>
    <w:rsid w:val="003F513B"/>
    <w:rsid w:val="00402741"/>
    <w:rsid w:val="00404F7B"/>
    <w:rsid w:val="00406012"/>
    <w:rsid w:val="00407EF4"/>
    <w:rsid w:val="00412337"/>
    <w:rsid w:val="00413988"/>
    <w:rsid w:val="00414A26"/>
    <w:rsid w:val="00425F5C"/>
    <w:rsid w:val="0043052F"/>
    <w:rsid w:val="00430624"/>
    <w:rsid w:val="00430BB5"/>
    <w:rsid w:val="0043204D"/>
    <w:rsid w:val="0043381E"/>
    <w:rsid w:val="00434964"/>
    <w:rsid w:val="00437FE0"/>
    <w:rsid w:val="00440F71"/>
    <w:rsid w:val="00441A85"/>
    <w:rsid w:val="00450BD5"/>
    <w:rsid w:val="0045260E"/>
    <w:rsid w:val="00453A62"/>
    <w:rsid w:val="00453AB3"/>
    <w:rsid w:val="004566B3"/>
    <w:rsid w:val="00460E6C"/>
    <w:rsid w:val="00474E9B"/>
    <w:rsid w:val="00475264"/>
    <w:rsid w:val="00477073"/>
    <w:rsid w:val="00482D71"/>
    <w:rsid w:val="00484459"/>
    <w:rsid w:val="004874E3"/>
    <w:rsid w:val="00490D0A"/>
    <w:rsid w:val="004918E2"/>
    <w:rsid w:val="004935F4"/>
    <w:rsid w:val="004A49A5"/>
    <w:rsid w:val="004B1D01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4F6305"/>
    <w:rsid w:val="0050050B"/>
    <w:rsid w:val="0050747A"/>
    <w:rsid w:val="0052330E"/>
    <w:rsid w:val="00523599"/>
    <w:rsid w:val="005301C0"/>
    <w:rsid w:val="00536147"/>
    <w:rsid w:val="005459AC"/>
    <w:rsid w:val="00546DDA"/>
    <w:rsid w:val="0055060B"/>
    <w:rsid w:val="0055329A"/>
    <w:rsid w:val="0056105B"/>
    <w:rsid w:val="00562E17"/>
    <w:rsid w:val="00565665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208E"/>
    <w:rsid w:val="00596669"/>
    <w:rsid w:val="005A127F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205"/>
    <w:rsid w:val="00623ECA"/>
    <w:rsid w:val="006271B2"/>
    <w:rsid w:val="00633466"/>
    <w:rsid w:val="006411D9"/>
    <w:rsid w:val="00643287"/>
    <w:rsid w:val="00643F03"/>
    <w:rsid w:val="00645253"/>
    <w:rsid w:val="00654CD3"/>
    <w:rsid w:val="0065528C"/>
    <w:rsid w:val="0066091E"/>
    <w:rsid w:val="00671B25"/>
    <w:rsid w:val="00673881"/>
    <w:rsid w:val="00676F68"/>
    <w:rsid w:val="0067706E"/>
    <w:rsid w:val="00683725"/>
    <w:rsid w:val="0068519E"/>
    <w:rsid w:val="0069606C"/>
    <w:rsid w:val="006A0FE2"/>
    <w:rsid w:val="006A3483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5584"/>
    <w:rsid w:val="006E5E23"/>
    <w:rsid w:val="006F70FF"/>
    <w:rsid w:val="006F7DFB"/>
    <w:rsid w:val="007005D5"/>
    <w:rsid w:val="00700A97"/>
    <w:rsid w:val="00705F2E"/>
    <w:rsid w:val="00710A12"/>
    <w:rsid w:val="007125DA"/>
    <w:rsid w:val="007229E3"/>
    <w:rsid w:val="00727321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5DE0"/>
    <w:rsid w:val="00756A16"/>
    <w:rsid w:val="0076081A"/>
    <w:rsid w:val="00765040"/>
    <w:rsid w:val="007736ED"/>
    <w:rsid w:val="00773B76"/>
    <w:rsid w:val="00774C49"/>
    <w:rsid w:val="007753CA"/>
    <w:rsid w:val="00776D15"/>
    <w:rsid w:val="00777A39"/>
    <w:rsid w:val="0078193C"/>
    <w:rsid w:val="0079139B"/>
    <w:rsid w:val="0079412D"/>
    <w:rsid w:val="007975B9"/>
    <w:rsid w:val="007A1BC8"/>
    <w:rsid w:val="007A20E4"/>
    <w:rsid w:val="007A3771"/>
    <w:rsid w:val="007B010E"/>
    <w:rsid w:val="007B38E0"/>
    <w:rsid w:val="007C4683"/>
    <w:rsid w:val="007C4DC9"/>
    <w:rsid w:val="007C6CD7"/>
    <w:rsid w:val="007D0E2C"/>
    <w:rsid w:val="007D1CF5"/>
    <w:rsid w:val="007D1E44"/>
    <w:rsid w:val="007D7E1E"/>
    <w:rsid w:val="007E12F7"/>
    <w:rsid w:val="007E1FAB"/>
    <w:rsid w:val="007E2C7B"/>
    <w:rsid w:val="007E3158"/>
    <w:rsid w:val="007E39E4"/>
    <w:rsid w:val="007E5D47"/>
    <w:rsid w:val="007F1314"/>
    <w:rsid w:val="007F5A6D"/>
    <w:rsid w:val="00800A4D"/>
    <w:rsid w:val="0081510C"/>
    <w:rsid w:val="008210C2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67AF6"/>
    <w:rsid w:val="00870AD0"/>
    <w:rsid w:val="00872255"/>
    <w:rsid w:val="0087348C"/>
    <w:rsid w:val="00877940"/>
    <w:rsid w:val="00883C53"/>
    <w:rsid w:val="00890C84"/>
    <w:rsid w:val="008935AC"/>
    <w:rsid w:val="00895963"/>
    <w:rsid w:val="008A2884"/>
    <w:rsid w:val="008B5163"/>
    <w:rsid w:val="008C040B"/>
    <w:rsid w:val="008C25FC"/>
    <w:rsid w:val="008C6E5D"/>
    <w:rsid w:val="008D07BB"/>
    <w:rsid w:val="008D17C5"/>
    <w:rsid w:val="008D2B79"/>
    <w:rsid w:val="008E0C44"/>
    <w:rsid w:val="008E3C60"/>
    <w:rsid w:val="0090567E"/>
    <w:rsid w:val="009120AB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406"/>
    <w:rsid w:val="00970703"/>
    <w:rsid w:val="00970E44"/>
    <w:rsid w:val="00975F7A"/>
    <w:rsid w:val="00983351"/>
    <w:rsid w:val="00984AF7"/>
    <w:rsid w:val="00985F50"/>
    <w:rsid w:val="0098602D"/>
    <w:rsid w:val="00987E8F"/>
    <w:rsid w:val="00995C91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06CB8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54E6B"/>
    <w:rsid w:val="00A56FE6"/>
    <w:rsid w:val="00A60E78"/>
    <w:rsid w:val="00A62CE1"/>
    <w:rsid w:val="00A63B35"/>
    <w:rsid w:val="00A66B3A"/>
    <w:rsid w:val="00A67396"/>
    <w:rsid w:val="00A722A9"/>
    <w:rsid w:val="00A74ED8"/>
    <w:rsid w:val="00A852CD"/>
    <w:rsid w:val="00A87E8F"/>
    <w:rsid w:val="00A97EA5"/>
    <w:rsid w:val="00AA0D89"/>
    <w:rsid w:val="00AA21FB"/>
    <w:rsid w:val="00AA4AD8"/>
    <w:rsid w:val="00AA62BD"/>
    <w:rsid w:val="00AA6F8D"/>
    <w:rsid w:val="00AB2D2C"/>
    <w:rsid w:val="00AB42FB"/>
    <w:rsid w:val="00AC089E"/>
    <w:rsid w:val="00AC2870"/>
    <w:rsid w:val="00AC3B9B"/>
    <w:rsid w:val="00AC3EBA"/>
    <w:rsid w:val="00AC6472"/>
    <w:rsid w:val="00AC719D"/>
    <w:rsid w:val="00AD2293"/>
    <w:rsid w:val="00AD4A29"/>
    <w:rsid w:val="00AE1097"/>
    <w:rsid w:val="00AE188D"/>
    <w:rsid w:val="00AE369C"/>
    <w:rsid w:val="00AF065B"/>
    <w:rsid w:val="00AF69D0"/>
    <w:rsid w:val="00B02299"/>
    <w:rsid w:val="00B02DC8"/>
    <w:rsid w:val="00B02F2A"/>
    <w:rsid w:val="00B03C6F"/>
    <w:rsid w:val="00B13B69"/>
    <w:rsid w:val="00B150FB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57E2A"/>
    <w:rsid w:val="00B61629"/>
    <w:rsid w:val="00B75AE6"/>
    <w:rsid w:val="00B763CD"/>
    <w:rsid w:val="00B851F4"/>
    <w:rsid w:val="00B86452"/>
    <w:rsid w:val="00B90137"/>
    <w:rsid w:val="00B94E3D"/>
    <w:rsid w:val="00BA3BA0"/>
    <w:rsid w:val="00BA547B"/>
    <w:rsid w:val="00BB2313"/>
    <w:rsid w:val="00BB3F75"/>
    <w:rsid w:val="00BB4474"/>
    <w:rsid w:val="00BB4764"/>
    <w:rsid w:val="00BB683E"/>
    <w:rsid w:val="00BC13AD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2124"/>
    <w:rsid w:val="00C367F4"/>
    <w:rsid w:val="00C377CA"/>
    <w:rsid w:val="00C40B37"/>
    <w:rsid w:val="00C40DEE"/>
    <w:rsid w:val="00C445D7"/>
    <w:rsid w:val="00C45498"/>
    <w:rsid w:val="00C57D63"/>
    <w:rsid w:val="00C613A3"/>
    <w:rsid w:val="00C63A96"/>
    <w:rsid w:val="00C6686B"/>
    <w:rsid w:val="00C72048"/>
    <w:rsid w:val="00C7515E"/>
    <w:rsid w:val="00C76060"/>
    <w:rsid w:val="00C84576"/>
    <w:rsid w:val="00C85D84"/>
    <w:rsid w:val="00C9334D"/>
    <w:rsid w:val="00C946ED"/>
    <w:rsid w:val="00C94EB0"/>
    <w:rsid w:val="00C96BA0"/>
    <w:rsid w:val="00C9756A"/>
    <w:rsid w:val="00CA083A"/>
    <w:rsid w:val="00CA6DB4"/>
    <w:rsid w:val="00CA7A54"/>
    <w:rsid w:val="00CA7CD6"/>
    <w:rsid w:val="00CB0449"/>
    <w:rsid w:val="00CB54C2"/>
    <w:rsid w:val="00CB6504"/>
    <w:rsid w:val="00CC2E02"/>
    <w:rsid w:val="00CC3BB6"/>
    <w:rsid w:val="00CC3DEF"/>
    <w:rsid w:val="00CC536D"/>
    <w:rsid w:val="00CC7295"/>
    <w:rsid w:val="00CD1E35"/>
    <w:rsid w:val="00CD421D"/>
    <w:rsid w:val="00CE31CF"/>
    <w:rsid w:val="00CE3FD4"/>
    <w:rsid w:val="00CF56FE"/>
    <w:rsid w:val="00D029E1"/>
    <w:rsid w:val="00D04455"/>
    <w:rsid w:val="00D12DFA"/>
    <w:rsid w:val="00D16DD8"/>
    <w:rsid w:val="00D17166"/>
    <w:rsid w:val="00D30ED3"/>
    <w:rsid w:val="00D33644"/>
    <w:rsid w:val="00D35673"/>
    <w:rsid w:val="00D413EC"/>
    <w:rsid w:val="00D4629E"/>
    <w:rsid w:val="00D643AC"/>
    <w:rsid w:val="00D6743C"/>
    <w:rsid w:val="00D70237"/>
    <w:rsid w:val="00D70FCA"/>
    <w:rsid w:val="00D73A60"/>
    <w:rsid w:val="00D75043"/>
    <w:rsid w:val="00D77E5B"/>
    <w:rsid w:val="00D826A9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1379"/>
    <w:rsid w:val="00E11E0B"/>
    <w:rsid w:val="00E13958"/>
    <w:rsid w:val="00E13FBF"/>
    <w:rsid w:val="00E14B66"/>
    <w:rsid w:val="00E236D8"/>
    <w:rsid w:val="00E23EDB"/>
    <w:rsid w:val="00E24336"/>
    <w:rsid w:val="00E3592F"/>
    <w:rsid w:val="00E40ACA"/>
    <w:rsid w:val="00E42482"/>
    <w:rsid w:val="00E43476"/>
    <w:rsid w:val="00E47A19"/>
    <w:rsid w:val="00E50594"/>
    <w:rsid w:val="00E601B8"/>
    <w:rsid w:val="00E61BD1"/>
    <w:rsid w:val="00E63F6E"/>
    <w:rsid w:val="00E65D5D"/>
    <w:rsid w:val="00E66F2E"/>
    <w:rsid w:val="00E86AB8"/>
    <w:rsid w:val="00E86BB8"/>
    <w:rsid w:val="00E87384"/>
    <w:rsid w:val="00E91273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4620"/>
    <w:rsid w:val="00F2738D"/>
    <w:rsid w:val="00F31EBC"/>
    <w:rsid w:val="00F3554E"/>
    <w:rsid w:val="00F408C0"/>
    <w:rsid w:val="00F433D6"/>
    <w:rsid w:val="00F4409E"/>
    <w:rsid w:val="00F44CB5"/>
    <w:rsid w:val="00F465F1"/>
    <w:rsid w:val="00F470AA"/>
    <w:rsid w:val="00F47302"/>
    <w:rsid w:val="00F50AC7"/>
    <w:rsid w:val="00F60181"/>
    <w:rsid w:val="00F61ECB"/>
    <w:rsid w:val="00F67D2B"/>
    <w:rsid w:val="00F711D0"/>
    <w:rsid w:val="00F7409F"/>
    <w:rsid w:val="00F756B5"/>
    <w:rsid w:val="00F77D03"/>
    <w:rsid w:val="00F80EE4"/>
    <w:rsid w:val="00F81B97"/>
    <w:rsid w:val="00F86025"/>
    <w:rsid w:val="00F862D9"/>
    <w:rsid w:val="00F91F2B"/>
    <w:rsid w:val="00F95ABA"/>
    <w:rsid w:val="00FA3EBE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43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43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43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43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43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43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43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43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43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43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St-3336/2016-2</izvorni_sadrzaj>
    <derivirana_varijabla naziv="DomainObject.Oznaka_1">St-3336/2016-2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3336</izvorni_sadrzaj>
    <derivirana_varijabla naziv="DomainObject.Predmet.Broj_1">3336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St-3336/2016</izvorni_sadrzaj>
    <derivirana_varijabla naziv="DomainObject.Predmet.OznakaBroj_1">St-3336/2016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PARTING FM d.o.o.</izvorni_sadrzaj>
    <derivirana_varijabla naziv="DomainObject.Predmet.ProtustrankaFormated_1">  PARTING FM d.o.o.</derivirana_varijabla>
  </DomainObject.Predmet.ProtustrankaFormated>
  <DomainObject.Predmet.ProtustrankaFormatedOIB>
    <izvorni_sadrzaj>  PARTING FM d.o.o., OIB 65956368871</izvorni_sadrzaj>
    <derivirana_varijabla naziv="DomainObject.Predmet.ProtustrankaFormatedOIB_1">  PARTING FM d.o.o., OIB 65956368871</derivirana_varijabla>
  </DomainObject.Predmet.ProtustrankaFormatedOIB>
  <DomainObject.Predmet.ProtustrankaFormatedWithAdress>
    <izvorni_sadrzaj> PARTING FM d.o.o., Prilesje 35, 10000 Zagreb</izvorni_sadrzaj>
    <derivirana_varijabla naziv="DomainObject.Predmet.ProtustrankaFormatedWithAdress_1"> PARTING FM d.o.o., Prilesje 35, 10000 Zagreb</derivirana_varijabla>
  </DomainObject.Predmet.ProtustrankaFormatedWithAdress>
  <DomainObject.Predmet.ProtustrankaFormatedWithAdressOIB>
    <izvorni_sadrzaj> PARTING FM d.o.o., OIB 65956368871, Prilesje 35, 10000 Zagreb</izvorni_sadrzaj>
    <derivirana_varijabla naziv="DomainObject.Predmet.ProtustrankaFormatedWithAdressOIB_1"> PARTING FM d.o.o., OIB 65956368871, Prilesje 35, 10000 Zagreb</derivirana_varijabla>
  </DomainObject.Predmet.ProtustrankaFormatedWithAdressOIB>
  <DomainObject.Predmet.ProtustrankaWithAdress>
    <izvorni_sadrzaj>PARTING FM d.o.o. Prilesje 35, 10000 Zagreb</izvorni_sadrzaj>
    <derivirana_varijabla naziv="DomainObject.Predmet.ProtustrankaWithAdress_1">PARTING FM d.o.o. Prilesje 35, 10000 Zagreb</derivirana_varijabla>
  </DomainObject.Predmet.ProtustrankaWithAdress>
  <DomainObject.Predmet.ProtustrankaWithAdressOIB>
    <izvorni_sadrzaj>PARTING FM d.o.o., OIB 65956368871, Prilesje 35, 10000 Zagreb</izvorni_sadrzaj>
    <derivirana_varijabla naziv="DomainObject.Predmet.ProtustrankaWithAdressOIB_1">PARTING FM d.o.o., OIB 65956368871, Prilesje 35, 10000 Zagreb</derivirana_varijabla>
  </DomainObject.Predmet.ProtustrankaWithAdressOIB>
  <DomainObject.Predmet.ProtustrankaNazivFormated>
    <izvorni_sadrzaj>PARTING FM d.o.o.</izvorni_sadrzaj>
    <derivirana_varijabla naziv="DomainObject.Predmet.ProtustrankaNazivFormated_1">PARTING FM d.o.o.</derivirana_varijabla>
  </DomainObject.Predmet.ProtustrankaNazivFormated>
  <DomainObject.Predmet.ProtustrankaNazivFormatedOIB>
    <izvorni_sadrzaj>PARTING FM d.o.o., OIB 65956368871</izvorni_sadrzaj>
    <derivirana_varijabla naziv="DomainObject.Predmet.ProtustrankaNazivFormatedOIB_1">PARTING FM d.o.o., OIB 65956368871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PARTING FM d.o.o.</item>
    </izvorni_sadrzaj>
    <derivirana_varijabla naziv="DomainObject.Predmet.ProtuStrankaListFormated_1">
      <item>PARTING FM d.o.o.</item>
    </derivirana_varijabla>
  </DomainObject.Predmet.ProtuStrankaListFormated>
  <DomainObject.Predmet.ProtuStrankaListFormatedOIB>
    <izvorni_sadrzaj>
      <item>PARTING FM d.o.o., OIB 65956368871</item>
    </izvorni_sadrzaj>
    <derivirana_varijabla naziv="DomainObject.Predmet.ProtuStrankaListFormatedOIB_1">
      <item>PARTING FM d.o.o., OIB 65956368871</item>
    </derivirana_varijabla>
  </DomainObject.Predmet.ProtuStrankaListFormatedOIB>
  <DomainObject.Predmet.ProtuStrankaListFormatedWithAdress>
    <izvorni_sadrzaj>
      <item>PARTING FM d.o.o., Prilesje 35, 10000 Zagreb</item>
    </izvorni_sadrzaj>
    <derivirana_varijabla naziv="DomainObject.Predmet.ProtuStrankaListFormatedWithAdress_1">
      <item>PARTING FM d.o.o., Prilesje 35, 10000 Zagreb</item>
    </derivirana_varijabla>
  </DomainObject.Predmet.ProtuStrankaListFormatedWithAdress>
  <DomainObject.Predmet.ProtuStrankaListFormatedWithAdressOIB>
    <izvorni_sadrzaj>
      <item>PARTING FM d.o.o., OIB 65956368871, Prilesje 35, 10000 Zagreb</item>
    </izvorni_sadrzaj>
    <derivirana_varijabla naziv="DomainObject.Predmet.ProtuStrankaListFormatedWithAdressOIB_1">
      <item>PARTING FM d.o.o., OIB 65956368871, Prilesje 35, 10000 Zagreb</item>
    </derivirana_varijabla>
  </DomainObject.Predmet.ProtuStrankaListFormatedWithAdressOIB>
  <DomainObject.Predmet.ProtuStrankaListNazivFormated>
    <izvorni_sadrzaj>
      <item>PARTING FM d.o.o.</item>
    </izvorni_sadrzaj>
    <derivirana_varijabla naziv="DomainObject.Predmet.ProtuStrankaListNazivFormated_1">
      <item>PARTING FM d.o.o.</item>
    </derivirana_varijabla>
  </DomainObject.Predmet.ProtuStrankaListNazivFormated>
  <DomainObject.Predmet.ProtuStrankaListNazivFormatedOIB>
    <izvorni_sadrzaj>
      <item>PARTING FM d.o.o., OIB 65956368871</item>
    </izvorni_sadrzaj>
    <derivirana_varijabla naziv="DomainObject.Predmet.ProtuStrankaListNazivFormatedOIB_1">
      <item>PARTING FM d.o.o., OIB 65956368871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>St-3336/2016-2</izvorni_sadrzaj>
    <derivirana_varijabla naziv="DomainObject.PoslovniBrojDokumenta_1">St-3336/2016-2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PARTING FM d.o.o.</izvorni_sadrzaj>
    <derivirana_varijabla naziv="DomainObject.Predmet.ProtustrankaIDrugi_1">PARTING FM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PARTING FM d.o.o., OIB 65956368871, Prilesje 35, 10000 Zagreb</izvorni_sadrzaj>
    <derivirana_varijabla naziv="DomainObject.Predmet.ProtustrankaIDrugiAdressOIB_1">PARTING FM d.o.o., OIB 65956368871, Prilesje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PARTING FM d.o.o.</item>
    </izvorni_sadrzaj>
    <derivirana_varijabla naziv="DomainObject.Predmet.SudioniciListNaziv_1">
      <item>FINA Regionalni centar Zagreb</item>
      <item>PARTING FM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PARTING FM d.o.o., OIB 65956368871, Prilesje 35,10000 Zagreb</item>
    </izvorni_sadrzaj>
    <derivirana_varijabla naziv="DomainObject.Predmet.SudioniciListAdressOIB_1">
      <item>FINA Regionalni centar Zagreb, OIB 85821130368, Trg svibanjskih žrtava 1995. br. 1,10000 Zagreb</item>
      <item>PARTING FM d.o.o., OIB 65956368871, Prilesje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65956368871</item>
    </izvorni_sadrzaj>
    <derivirana_varijabla naziv="DomainObject.Predmet.SudioniciListNazivOIB_1">
      <item>, OIB 85821130368</item>
      <item>, OIB 65956368871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274</properties:Words>
  <properties:Characters>1356</properties:Characters>
  <properties:Lines>44</properties:Lines>
  <properties:Paragraphs>20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2017-02-07T08:35:00Z</dcterms:created>
  <dc:creator>Korisnik</dc:creator>
  <cp:lastModifiedBy>Petra Čiček</cp:lastModifiedBy>
  <cp:lastPrinted>2017-02-13T09:02:00Z</cp:lastPrinted>
  <dcterms:modified xmlns:xsi="http://www.w3.org/2001/XMLSchema-instance" xsi:type="dcterms:W3CDTF">2017-02-13T09:02:00Z</dcterms:modified>
  <cp:revision>96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St-3336/2016-2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