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967ED7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anchor allowOverlap="true" layoutInCell="true" locked="false" behindDoc="false" relativeHeight="251658240" simplePos="false" distR="114300" distL="114300" distB="0" distT="0">
                  <wp:simplePos y="0" x="0"/>
                  <wp:positionH relativeFrom="column">
                    <wp:align>left</wp:align>
                  </wp:positionH>
                  <wp:positionV relativeFrom="paragraph">
                    <wp:align>top</wp:align>
                  </wp:positionV>
                  <wp:extent cy="963295" cx="719455"/>
                  <wp:effectExtent b="8255" r="4445" t="0" l="0"/>
                  <wp:wrapSquare wrapText="bothSides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br w:clear="all" w:type="textWrapping"/>
            </w:r>
            <w:r w:rsid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="00CC03F5"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dc6366a" w14:paraId="dc6366a" w:rsidRDefault="00CC03F5" w:rsidP="00967ED7" w:rsidR="00CC03F5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967ED7">
        <w:rPr>
          <w:rFonts w:cs="Times New Roman" w:eastAsia="Times New Roman" w:hAnsi="Times New Roman" w:ascii="Times New Roman"/>
          <w:sz w:val="24"/>
          <w:szCs w:val="20"/>
          <w:lang w:eastAsia="hr-HR"/>
        </w:rPr>
        <w:t>7</w:t>
      </w:r>
      <w:r w:rsidR="00494B3F">
        <w:rPr>
          <w:rFonts w:cs="Times New Roman" w:eastAsia="Times New Roman" w:hAnsi="Times New Roman" w:ascii="Times New Roman"/>
          <w:sz w:val="24"/>
          <w:szCs w:val="20"/>
          <w:lang w:eastAsia="hr-HR"/>
        </w:rPr>
        <w:t>952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494B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47DE1" w:rsidRPr="00847DE1">
        <w:rPr>
          <w:rFonts w:cs="Times New Roman" w:eastAsia="Times New Roman" w:hAnsi="Times New Roman" w:ascii="Times New Roman"/>
          <w:sz w:val="24"/>
          <w:szCs w:val="24"/>
          <w:lang w:eastAsia="hr-HR"/>
        </w:rPr>
        <w:t>FLAPS PRODUKCIJA d.o.o., Zagreb, Brezinščak 10, MBS:080601600, OIB:62471773944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524870">
        <w:rPr>
          <w:rFonts w:cs="Times New Roman" w:eastAsia="Times New Roman" w:hAnsi="Times New Roman" w:ascii="Times New Roman"/>
          <w:sz w:val="24"/>
          <w:szCs w:val="24"/>
          <w:lang w:eastAsia="hr-HR"/>
        </w:rPr>
        <w:t>02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524870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9D47FD" w:rsidP="00F84008" w:rsidR="009D47F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847D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47DE1" w:rsidRPr="00847DE1">
        <w:rPr>
          <w:rFonts w:cs="Times New Roman" w:eastAsia="Times New Roman" w:hAnsi="Times New Roman" w:ascii="Times New Roman"/>
          <w:sz w:val="24"/>
          <w:szCs w:val="24"/>
          <w:lang w:eastAsia="hr-HR"/>
        </w:rPr>
        <w:t>FLAPS PRODUKCIJA d.o.o., Zagreb, Brezinščak 10, MBS:080601600, OIB:62471773944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847DE1">
        <w:rPr>
          <w:rFonts w:cs="Times New Roman" w:eastAsia="Times New Roman" w:hAnsi="Times New Roman" w:ascii="Times New Roman"/>
          <w:sz w:val="24"/>
          <w:szCs w:val="20"/>
          <w:lang w:eastAsia="hr-HR"/>
        </w:rPr>
        <w:t>70.946,16</w:t>
      </w:r>
      <w:r w:rsidR="009D47F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524870">
        <w:rPr>
          <w:rFonts w:cs="Times New Roman" w:eastAsia="Times New Roman" w:hAnsi="Times New Roman" w:ascii="Times New Roman"/>
          <w:sz w:val="24"/>
          <w:szCs w:val="20"/>
          <w:lang w:eastAsia="hr-HR"/>
        </w:rPr>
        <w:t>02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. </w:t>
      </w:r>
      <w:r w:rsidR="00524870">
        <w:rPr>
          <w:rFonts w:cs="Times New Roman" w:eastAsia="Times New Roman" w:hAnsi="Times New Roman" w:ascii="Times New Roman"/>
          <w:sz w:val="24"/>
          <w:szCs w:val="20"/>
          <w:lang w:eastAsia="hr-HR"/>
        </w:rPr>
        <w:t>svibnja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77650B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  <w:r w:rsidR="0054061C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lastRenderedPageBreak/>
        <w:t>Uputa o pravnom lijeku: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967ED7" w:rsidR="00F84008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77650B" w:rsidP="00F84008" w:rsidR="0077650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7650B" w:rsidP="00F84008" w:rsidR="0077650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otpravka:</w:t>
      </w:r>
    </w:p>
    <w:p w:rsidRDefault="0077650B" w:rsidP="00F84008" w:rsidR="0077650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Višnja Jurlina</w:t>
      </w:r>
    </w:p>
    <w:p w:rsidRDefault="0077650B" w:rsidP="00F84008" w:rsidR="0077650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Sect="0054061C" w:rsidR="00032871">
      <w:headerReference w:type="default" r:id="rId10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20A9" w:rsidP="00967ED7" w:rsidR="00AD20A9">
      <w:pPr>
        <w:spacing w:lineRule="auto" w:line="240" w:after="0"/>
      </w:pPr>
      <w:r>
        <w:separator/>
      </w:r>
    </w:p>
  </w:endnote>
  <w:endnote w:id="0" w:type="continuationSeparator">
    <w:p w:rsidRDefault="00AD20A9" w:rsidP="00967ED7" w:rsidR="00AD20A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20A9" w:rsidP="00967ED7" w:rsidR="00AD20A9">
      <w:pPr>
        <w:spacing w:lineRule="auto" w:line="240" w:after="0"/>
      </w:pPr>
      <w:r>
        <w:separator/>
      </w:r>
    </w:p>
  </w:footnote>
  <w:footnote w:id="0" w:type="continuationSeparator">
    <w:p w:rsidRDefault="00AD20A9" w:rsidP="00967ED7" w:rsidR="00AD20A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020533"/>
      <w:docPartObj>
        <w:docPartGallery w:val="Page Numbers (Top of Page)"/>
        <w:docPartUnique/>
      </w:docPartObj>
    </w:sdtPr>
    <w:sdtEndPr/>
    <w:sdtContent>
      <w:p w:rsidRDefault="0054061C" w:rsidR="0054061C">
        <w:pPr>
          <w:pStyle w:val="Zaglavlje"/>
          <w:jc w:val="center"/>
        </w:pPr>
        <w:r>
          <w:t xml:space="preserve">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7650B">
          <w:rPr>
            <w:noProof/>
          </w:rPr>
          <w:t>2</w:t>
        </w:r>
        <w:r>
          <w:fldChar w:fldCharType="end"/>
        </w:r>
        <w:r>
          <w:t xml:space="preserve">                                        81. St-7952/2015</w:t>
        </w:r>
      </w:p>
    </w:sdtContent>
  </w:sdt>
  <w:p w:rsidRDefault="00967ED7" w:rsidP="00967ED7" w:rsidR="00967ED7">
    <w:pPr>
      <w:pStyle w:val="Zaglavlje"/>
      <w:spacing w:beforeAutospacing="true" w:before="100"/>
      <w:ind w:right="1417" w:left="1417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283344"/>
    <w:rsid w:val="002E4894"/>
    <w:rsid w:val="00305EDC"/>
    <w:rsid w:val="003C3ECF"/>
    <w:rsid w:val="0042548A"/>
    <w:rsid w:val="00492E13"/>
    <w:rsid w:val="00494B3F"/>
    <w:rsid w:val="004A66FD"/>
    <w:rsid w:val="00524870"/>
    <w:rsid w:val="0054061C"/>
    <w:rsid w:val="005F5B89"/>
    <w:rsid w:val="0060464A"/>
    <w:rsid w:val="0077650B"/>
    <w:rsid w:val="00847DE1"/>
    <w:rsid w:val="00847F53"/>
    <w:rsid w:val="009037B9"/>
    <w:rsid w:val="00954738"/>
    <w:rsid w:val="00967ED7"/>
    <w:rsid w:val="009D47FD"/>
    <w:rsid w:val="00A818E5"/>
    <w:rsid w:val="00AD20A9"/>
    <w:rsid w:val="00C318E3"/>
    <w:rsid w:val="00CC03F5"/>
    <w:rsid w:val="00D45301"/>
    <w:rsid w:val="00EF69F2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7ED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7ED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67ED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67ED7"/>
  </w:style>
  <w:style w:styleId="Podnoje" w:type="paragraph">
    <w:name w:val="footer"/>
    <w:basedOn w:val="Normal"/>
    <w:link w:val="PodnojeChar"/>
    <w:uiPriority w:val="99"/>
    <w:unhideWhenUsed/>
    <w:rsid w:val="00967ED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67ED7"/>
  </w:style>
  <w:style w:styleId="Tekstrezerviranogmjesta" w:type="character">
    <w:name w:val="Placeholder Text"/>
    <w:basedOn w:val="Zadanifontodlomka"/>
    <w:uiPriority w:val="99"/>
    <w:semiHidden/>
    <w:rsid w:val="007765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650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7650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7650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7650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7ED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7ED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67ED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67ED7"/>
  </w:style>
  <w:style w:styleId="Podnoje" w:type="paragraph">
    <w:name w:val="footer"/>
    <w:basedOn w:val="Normal"/>
    <w:link w:val="PodnojeChar"/>
    <w:uiPriority w:val="99"/>
    <w:unhideWhenUsed/>
    <w:rsid w:val="00967ED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67ED7"/>
  </w:style>
  <w:style w:styleId="Tekstrezerviranogmjesta" w:type="character">
    <w:name w:val="Placeholder Text"/>
    <w:basedOn w:val="Zadanifontodlomka"/>
    <w:uiPriority w:val="99"/>
    <w:semiHidden/>
    <w:rsid w:val="007765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650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7650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7650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7650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7952</izvorni_sadrzaj>
    <derivirana_varijabla naziv="DomainObject.Predmet.Broj_1">7952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St-7952/2015</izvorni_sadrzaj>
    <derivirana_varijabla naziv="DomainObject.Predmet.OznakaBroj_1">St-7952/2015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FLAPS PRODUKCIJA d.o.o.</izvorni_sadrzaj>
    <derivirana_varijabla naziv="DomainObject.Predmet.ProtustrankaFormated_1">  FLAPS PRODUKCIJA d.o.o.</derivirana_varijabla>
  </DomainObject.Predmet.ProtustrankaFormated>
  <DomainObject.Predmet.ProtustrankaFormatedOIB>
    <izvorni_sadrzaj>  FLAPS PRODUKCIJA d.o.o., OIB 62471773944</izvorni_sadrzaj>
    <derivirana_varijabla naziv="DomainObject.Predmet.ProtustrankaFormatedOIB_1">  FLAPS PRODUKCIJA d.o.o., OIB 62471773944</derivirana_varijabla>
  </DomainObject.Predmet.ProtustrankaFormatedOIB>
  <DomainObject.Predmet.ProtustrankaFormatedWithAdress>
    <izvorni_sadrzaj> FLAPS PRODUKCIJA d.o.o., Brezinščak 10, 10000 Zagreb</izvorni_sadrzaj>
    <derivirana_varijabla naziv="DomainObject.Predmet.ProtustrankaFormatedWithAdress_1"> FLAPS PRODUKCIJA d.o.o., Brezinščak 10, 10000 Zagreb</derivirana_varijabla>
  </DomainObject.Predmet.ProtustrankaFormatedWithAdress>
  <DomainObject.Predmet.ProtustrankaFormatedWithAdressOIB>
    <izvorni_sadrzaj> FLAPS PRODUKCIJA d.o.o., OIB 62471773944, Brezinščak 10, 10000 Zagreb</izvorni_sadrzaj>
    <derivirana_varijabla naziv="DomainObject.Predmet.ProtustrankaFormatedWithAdressOIB_1"> FLAPS PRODUKCIJA d.o.o., OIB 62471773944, Brezinščak 10, 10000 Zagreb</derivirana_varijabla>
  </DomainObject.Predmet.ProtustrankaFormatedWithAdressOIB>
  <DomainObject.Predmet.ProtustrankaWithAdress>
    <izvorni_sadrzaj>FLAPS PRODUKCIJA d.o.o. Brezinščak 10, 10000 Zagreb</izvorni_sadrzaj>
    <derivirana_varijabla naziv="DomainObject.Predmet.ProtustrankaWithAdress_1">FLAPS PRODUKCIJA d.o.o. Brezinščak 10, 10000 Zagreb</derivirana_varijabla>
  </DomainObject.Predmet.ProtustrankaWithAdress>
  <DomainObject.Predmet.ProtustrankaWithAdressOIB>
    <izvorni_sadrzaj>FLAPS PRODUKCIJA d.o.o., OIB 62471773944, Brezinščak 10, 10000 Zagreb</izvorni_sadrzaj>
    <derivirana_varijabla naziv="DomainObject.Predmet.ProtustrankaWithAdressOIB_1">FLAPS PRODUKCIJA d.o.o., OIB 62471773944, Brezinščak 10, 10000 Zagreb</derivirana_varijabla>
  </DomainObject.Predmet.ProtustrankaWithAdressOIB>
  <DomainObject.Predmet.ProtustrankaNazivFormated>
    <izvorni_sadrzaj>FLAPS PRODUKCIJA d.o.o.</izvorni_sadrzaj>
    <derivirana_varijabla naziv="DomainObject.Predmet.ProtustrankaNazivFormated_1">FLAPS PRODUKCIJA d.o.o.</derivirana_varijabla>
  </DomainObject.Predmet.ProtustrankaNazivFormated>
  <DomainObject.Predmet.ProtustrankaNazivFormatedOIB>
    <izvorni_sadrzaj>FLAPS PRODUKCIJA d.o.o., OIB 62471773944</izvorni_sadrzaj>
    <derivirana_varijabla naziv="DomainObject.Predmet.ProtustrankaNazivFormatedOIB_1">FLAPS PRODUKCIJA d.o.o., OIB 62471773944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FLAPS PRODUKCIJA d.o.o.</item>
    </izvorni_sadrzaj>
    <derivirana_varijabla naziv="DomainObject.Predmet.ProtuStrankaListFormated_1">
      <item>FLAPS PRODUKCIJA d.o.o.</item>
    </derivirana_varijabla>
  </DomainObject.Predmet.ProtuStrankaListFormated>
  <DomainObject.Predmet.ProtuStrankaListFormatedOIB>
    <izvorni_sadrzaj>
      <item>FLAPS PRODUKCIJA d.o.o., OIB 62471773944</item>
    </izvorni_sadrzaj>
    <derivirana_varijabla naziv="DomainObject.Predmet.ProtuStrankaListFormatedOIB_1">
      <item>FLAPS PRODUKCIJA d.o.o., OIB 62471773944</item>
    </derivirana_varijabla>
  </DomainObject.Predmet.ProtuStrankaListFormatedOIB>
  <DomainObject.Predmet.ProtuStrankaListFormatedWithAdress>
    <izvorni_sadrzaj>
      <item>FLAPS PRODUKCIJA d.o.o., Brezinščak 10, 10000 Zagreb</item>
    </izvorni_sadrzaj>
    <derivirana_varijabla naziv="DomainObject.Predmet.ProtuStrankaListFormatedWithAdress_1">
      <item>FLAPS PRODUKCIJA d.o.o., Brezinščak 10, 10000 Zagreb</item>
    </derivirana_varijabla>
  </DomainObject.Predmet.ProtuStrankaListFormatedWithAdress>
  <DomainObject.Predmet.ProtuStrankaListFormatedWithAdressOIB>
    <izvorni_sadrzaj>
      <item>FLAPS PRODUKCIJA d.o.o., OIB 62471773944, Brezinščak 10, 10000 Zagreb</item>
    </izvorni_sadrzaj>
    <derivirana_varijabla naziv="DomainObject.Predmet.ProtuStrankaListFormatedWithAdressOIB_1">
      <item>FLAPS PRODUKCIJA d.o.o., OIB 62471773944, Brezinščak 10, 10000 Zagreb</item>
    </derivirana_varijabla>
  </DomainObject.Predmet.ProtuStrankaListFormatedWithAdressOIB>
  <DomainObject.Predmet.ProtuStrankaListNazivFormated>
    <izvorni_sadrzaj>
      <item>FLAPS PRODUKCIJA d.o.o.</item>
    </izvorni_sadrzaj>
    <derivirana_varijabla naziv="DomainObject.Predmet.ProtuStrankaListNazivFormated_1">
      <item>FLAPS PRODUKCIJA d.o.o.</item>
    </derivirana_varijabla>
  </DomainObject.Predmet.ProtuStrankaListNazivFormated>
  <DomainObject.Predmet.ProtuStrankaListNazivFormatedOIB>
    <izvorni_sadrzaj>
      <item>FLAPS PRODUKCIJA d.o.o., OIB 62471773944</item>
    </izvorni_sadrzaj>
    <derivirana_varijabla naziv="DomainObject.Predmet.ProtuStrankaListNazivFormatedOIB_1">
      <item>FLAPS PRODUKCIJA d.o.o., OIB 62471773944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FLAPS PRODUKCIJA d.o.o.</izvorni_sadrzaj>
    <derivirana_varijabla naziv="DomainObject.Predmet.ProtustrankaIDrugi_1">FLAPS PRODUKCIJA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FLAPS PRODUKCIJA d.o.o., OIB 62471773944, Brezinščak 10, 10000 Zagreb</izvorni_sadrzaj>
    <derivirana_varijabla naziv="DomainObject.Predmet.ProtustrankaIDrugiAdressOIB_1">FLAPS PRODUKCIJA d.o.o., OIB 62471773944, Brezinščak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FLAPS PRODUKCIJA d.o.o.</item>
      <item>FINA Regionalni centar Zagreb</item>
    </izvorni_sadrzaj>
    <derivirana_varijabla naziv="DomainObject.Predmet.SudioniciListNaziv_1">
      <item>FLAPS PRODUKCIJA d.o.o.</item>
      <item>FINA Regionalni centar Zagreb</item>
    </derivirana_varijabla>
  </DomainObject.Predmet.SudioniciListNaziv>
  <DomainObject.Predmet.SudioniciListAdressOIB>
    <izvorni_sadrzaj>
      <item>FLAPS PRODUKCIJA d.o.o., OIB 62471773944, Brezinščak 10,10000 Zagreb</item>
      <item>FINA Regionalni centar Zagreb, OIB 85821130368, Trg svibanjskih žrtava 1995. br. 1,10000 Zagreb</item>
    </izvorni_sadrzaj>
    <derivirana_varijabla naziv="DomainObject.Predmet.SudioniciListAdressOIB_1">
      <item>FLAPS PRODUKCIJA d.o.o., OIB 62471773944, Brezinščak 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62471773944</item>
      <item>, OIB 85821130368</item>
    </izvorni_sadrzaj>
    <derivirana_varijabla naziv="DomainObject.Predmet.SudioniciListNazivOIB_1">
      <item>, OIB 62471773944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AA1623-1F64-4344-B4AF-E683BEE3E9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1929</properties:Characters>
  <properties:Lines>59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2016-05-02T12:18:00Z</dcterms:created>
  <dc:creator>Mario Žišković</dc:creator>
  <cp:lastModifiedBy>Lidija Klinčić</cp:lastModifiedBy>
  <cp:lastPrinted>2016-05-03T12:03:00Z</cp:lastPrinted>
  <dcterms:modified xmlns:xsi="http://www.w3.org/2001/XMLSchema-instance" xsi:type="dcterms:W3CDTF">2016-05-03T12:04:00Z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