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c2a6" w14:paraId="cebc2a6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6E7C46">
        <w:t>2870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6E7C46">
        <w:rPr>
          <w:szCs w:val="20"/>
        </w:rPr>
        <w:t>FAKTOR GRUPA d.o.o.</w:t>
      </w:r>
      <w:r w:rsidR="00E71887">
        <w:rPr>
          <w:szCs w:val="20"/>
        </w:rPr>
        <w:t xml:space="preserve">, </w:t>
      </w:r>
      <w:r w:rsidR="006E7C46">
        <w:rPr>
          <w:szCs w:val="20"/>
        </w:rPr>
        <w:t>Samobor</w:t>
      </w:r>
      <w:r w:rsidR="00E71887">
        <w:rPr>
          <w:szCs w:val="20"/>
        </w:rPr>
        <w:t xml:space="preserve">, </w:t>
      </w:r>
      <w:r w:rsidR="006E7C46">
        <w:rPr>
          <w:szCs w:val="20"/>
        </w:rPr>
        <w:t xml:space="preserve">Grad Samobor </w:t>
      </w:r>
      <w:proofErr w:type="spellStart"/>
      <w:r w:rsidR="006E7C46">
        <w:rPr>
          <w:szCs w:val="20"/>
        </w:rPr>
        <w:t>Hrastinska</w:t>
      </w:r>
      <w:proofErr w:type="spellEnd"/>
      <w:r w:rsidR="006E7C46">
        <w:rPr>
          <w:szCs w:val="20"/>
        </w:rPr>
        <w:t xml:space="preserve"> cesta </w:t>
      </w:r>
      <w:proofErr w:type="spellStart"/>
      <w:r w:rsidR="006E7C46">
        <w:rPr>
          <w:szCs w:val="20"/>
        </w:rPr>
        <w:t>23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6E7C46">
        <w:rPr>
          <w:szCs w:val="20"/>
        </w:rPr>
        <w:t>50560446906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proofErr w:type="spellStart"/>
      <w:r w:rsidR="006E7C46">
        <w:t>7.515</w:t>
      </w:r>
      <w:proofErr w:type="spellEnd"/>
      <w:r w:rsidR="006E7C46">
        <w:t>,</w:t>
      </w:r>
      <w:proofErr w:type="spellStart"/>
      <w:r w:rsidR="006E7C46">
        <w:t>27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71887"/>
    <w:rsid w:val="00ED4106"/>
    <w:rsid w:val="00F00C53"/>
    <w:rsid w:val="00F12C4E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St-2870/2018</izvorni_sadrzaj>
    <derivirana_varijabla naziv="DomainObject.Predmet.OznakaBroj_1">St-2870/2018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FAKTOR GRUPA d.o.o.</izvorni_sadrzaj>
    <derivirana_varijabla naziv="DomainObject.Predmet.ProtustrankaFormated_1">  FAKTOR GRUPA d.o.o.</derivirana_varijabla>
  </DomainObject.Predmet.ProtustrankaFormated>
  <DomainObject.Predmet.ProtustrankaFormatedOIB>
    <izvorni_sadrzaj>  FAKTOR GRUPA d.o.o., OIB 50560446906</izvorni_sadrzaj>
    <derivirana_varijabla naziv="DomainObject.Predmet.ProtustrankaFormatedOIB_1">  FAKTOR GRUPA d.o.o., OIB 50560446906</derivirana_varijabla>
  </DomainObject.Predmet.ProtustrankaFormatedOIB>
  <DomainObject.Predmet.ProtustrankaFormatedWithAdress>
    <izvorni_sadrzaj> FAKTOR GRUPA d.o.o., Grad Samobor Hrastinska cesta 23, 10430 Samobor</izvorni_sadrzaj>
    <derivirana_varijabla naziv="DomainObject.Predmet.ProtustrankaFormatedWithAdress_1"> FAKTOR GRUPA d.o.o., Grad Samobor Hrastinska cesta 23, 10430 Samobor</derivirana_varijabla>
  </DomainObject.Predmet.ProtustrankaFormatedWithAdress>
  <DomainObject.Predmet.ProtustrankaFormatedWithAdressOIB>
    <izvorni_sadrzaj> FAKTOR GRUPA d.o.o., OIB 50560446906, Grad Samobor Hrastinska cesta 23, 10430 Samobor</izvorni_sadrzaj>
    <derivirana_varijabla naziv="DomainObject.Predmet.ProtustrankaFormatedWithAdressOIB_1"> FAKTOR GRUPA d.o.o., OIB 50560446906, Grad Samobor Hrastinska cesta 23, 10430 Samobor</derivirana_varijabla>
  </DomainObject.Predmet.ProtustrankaFormatedWithAdressOIB>
  <DomainObject.Predmet.ProtustrankaWithAdress>
    <izvorni_sadrzaj>FAKTOR GRUPA d.o.o. Grad Samobor Hrastinska cesta 23, 10430 Samobor</izvorni_sadrzaj>
    <derivirana_varijabla naziv="DomainObject.Predmet.ProtustrankaWithAdress_1">FAKTOR GRUPA d.o.o. Grad Samobor Hrastinska cesta 23, 10430 Samobor</derivirana_varijabla>
  </DomainObject.Predmet.ProtustrankaWithAdress>
  <DomainObject.Predmet.ProtustrankaWithAdressOIB>
    <izvorni_sadrzaj>FAKTOR GRUPA d.o.o., OIB 50560446906, Grad Samobor Hrastinska cesta 23, 10430 Samobor</izvorni_sadrzaj>
    <derivirana_varijabla naziv="DomainObject.Predmet.ProtustrankaWithAdressOIB_1">FAKTOR GRUPA d.o.o., OIB 50560446906, Grad Samobor Hrastinska cesta 23, 10430 Samobor</derivirana_varijabla>
  </DomainObject.Predmet.ProtustrankaWithAdressOIB>
  <DomainObject.Predmet.ProtustrankaNazivFormated>
    <izvorni_sadrzaj>FAKTOR GRUPA d.o.o.</izvorni_sadrzaj>
    <derivirana_varijabla naziv="DomainObject.Predmet.ProtustrankaNazivFormated_1">FAKTOR GRUPA d.o.o.</derivirana_varijabla>
  </DomainObject.Predmet.ProtustrankaNazivFormated>
  <DomainObject.Predmet.ProtustrankaNazivFormatedOIB>
    <izvorni_sadrzaj>FAKTOR GRUPA d.o.o., OIB 50560446906</izvorni_sadrzaj>
    <derivirana_varijabla naziv="DomainObject.Predmet.ProtustrankaNazivFormatedOIB_1">FAKTOR GRUPA d.o.o., OIB 50560446906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FAKTOR GRUPA d.o.o.</item>
    </izvorni_sadrzaj>
    <derivirana_varijabla naziv="DomainObject.Predmet.ProtuStrankaListFormated_1">
      <item>FAKTOR GRUPA d.o.o.</item>
    </derivirana_varijabla>
  </DomainObject.Predmet.ProtuStrankaListFormated>
  <DomainObject.Predmet.ProtuStrankaListFormatedOIB>
    <izvorni_sadrzaj>
      <item>FAKTOR GRUPA d.o.o., OIB 50560446906</item>
    </izvorni_sadrzaj>
    <derivirana_varijabla naziv="DomainObject.Predmet.ProtuStrankaListFormatedOIB_1">
      <item>FAKTOR GRUPA d.o.o., OIB 50560446906</item>
    </derivirana_varijabla>
  </DomainObject.Predmet.ProtuStrankaListFormatedOIB>
  <DomainObject.Predmet.ProtuStrankaListFormatedWithAdress>
    <izvorni_sadrzaj>
      <item>FAKTOR GRUPA d.o.o., Grad Samobor Hrastinska cesta 23, 10430 Samobor</item>
    </izvorni_sadrzaj>
    <derivirana_varijabla naziv="DomainObject.Predmet.ProtuStrankaListFormatedWithAdress_1">
      <item>FAKTOR GRUPA d.o.o., Grad Samobor Hrastinska cesta 23, 10430 Samobor</item>
    </derivirana_varijabla>
  </DomainObject.Predmet.ProtuStrankaListFormatedWithAdress>
  <DomainObject.Predmet.ProtuStrankaListFormatedWithAdressOIB>
    <izvorni_sadrzaj>
      <item>FAKTOR GRUPA d.o.o., OIB 50560446906, Grad Samobor Hrastinska cesta 23, 10430 Samobor</item>
    </izvorni_sadrzaj>
    <derivirana_varijabla naziv="DomainObject.Predmet.ProtuStrankaListFormatedWithAdressOIB_1">
      <item>FAKTOR GRUPA d.o.o., OIB 50560446906, Grad Samobor Hrastinska cesta 23, 10430 Samobor</item>
    </derivirana_varijabla>
  </DomainObject.Predmet.ProtuStrankaListFormatedWithAdressOIB>
  <DomainObject.Predmet.ProtuStrankaListNazivFormated>
    <izvorni_sadrzaj>
      <item>FAKTOR GRUPA d.o.o.</item>
    </izvorni_sadrzaj>
    <derivirana_varijabla naziv="DomainObject.Predmet.ProtuStrankaListNazivFormated_1">
      <item>FAKTOR GRUPA d.o.o.</item>
    </derivirana_varijabla>
  </DomainObject.Predmet.ProtuStrankaListNazivFormated>
  <DomainObject.Predmet.ProtuStrankaListNazivFormatedOIB>
    <izvorni_sadrzaj>
      <item>FAKTOR GRUPA d.o.o., OIB 50560446906</item>
    </izvorni_sadrzaj>
    <derivirana_varijabla naziv="DomainObject.Predmet.ProtuStrankaListNazivFormatedOIB_1">
      <item>FAKTOR GRUPA d.o.o., OIB 50560446906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FAKTOR GRUPA d.o.o.</izvorni_sadrzaj>
    <derivirana_varijabla naziv="DomainObject.Predmet.ProtustrankaIDrugi_1">FAKTOR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FAKTOR GRUPA d.o.o., OIB 50560446906, Grad Samobor Hrastinska cesta 23, 10430 Samobor</izvorni_sadrzaj>
    <derivirana_varijabla naziv="DomainObject.Predmet.ProtustrankaIDrugiAdressOIB_1">FAKTOR GRUPA d.o.o., OIB 50560446906, Grad Samobor Hrastinska cesta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FAKTOR GRUPA d.o.o.</item>
    </izvorni_sadrzaj>
    <derivirana_varijabla naziv="DomainObject.Predmet.SudioniciListNaziv_1">
      <item>FINA Regionalni centar Zagreb</item>
      <item>FAKTOR GRUPA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FAKTOR GRUPA d.o.o., OIB 50560446906, Grad Samobor Hrastinska cesta 23,10430 Samobor</item>
    </izvorni_sadrzaj>
    <derivirana_varijabla naziv="DomainObject.Predmet.SudioniciListAdressOIB_1">
      <item>FINA Regionalni centar Zagreb, OIB 85821130368, Trg svibanjskih žrtava 1995 br. 1,10000 Zagreb</item>
      <item>FAKTOR GRUPA d.o.o., OIB 50560446906, Grad Samobor Hrastinska cesta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50560446906</item>
    </izvorni_sadrzaj>
    <derivirana_varijabla naziv="DomainObject.Predmet.SudioniciListNazivOIB_1">
      <item>, OIB 85821130368</item>
      <item>, OIB 50560446906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2019-01-29T07:26:00Z</dcterms:created>
  <dc:creator>Ivana Manestar</dc:creator>
  <cp:lastModifiedBy>Petra Komučar</cp:lastModifiedBy>
  <dcterms:modified xmlns:xsi="http://www.w3.org/2001/XMLSchema-instance" xsi:type="dcterms:W3CDTF">2019-01-29T07:33:00Z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(St-2870-18 FAKTOR GRUPA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