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1e64" w14:paraId="41b1e64" w:rsidRDefault="00AE649C" w:rsidP="004F27AE" w:rsidR="00AE649C" w:rsidRPr="00B76F3C">
      <w:pPr>
        <w:pStyle w:val="NormaleSPIS"/>
        <w15:collapsed w:val="false"/>
      </w:pPr>
    </w:p>
    <w:p w:rsidRDefault="00AB4602" w:rsidP="007A5639" w:rsidR="00AE649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5639">
        <w:t>Republika Hrvatska</w:t>
      </w:r>
    </w:p>
    <w:p w:rsidRDefault="007A5639" w:rsidP="007A5639" w:rsidR="007A5639">
      <w:pPr>
        <w:pStyle w:val="Bezproreda"/>
      </w:pPr>
      <w:r>
        <w:t>Trgovački sud u Bjelovaru</w:t>
      </w:r>
    </w:p>
    <w:p w:rsidRDefault="007A5639" w:rsidP="007A5639" w:rsidR="007A5639" w:rsidRPr="007A5639">
      <w:pPr>
        <w:pStyle w:val="Bezproreda"/>
        <w:jc w:val="both"/>
        <w:rPr>
          <w:sz w:val="20"/>
          <w:szCs w:val="20"/>
        </w:rPr>
      </w:pPr>
      <w:r w:rsidRPr="007A5639">
        <w:rPr>
          <w:sz w:val="20"/>
          <w:szCs w:val="20"/>
        </w:rPr>
        <w:t xml:space="preserve">Bjelovar, Šetalište dr. I. </w:t>
      </w:r>
      <w:proofErr w:type="spellStart"/>
      <w:r w:rsidRPr="007A5639">
        <w:rPr>
          <w:sz w:val="20"/>
          <w:szCs w:val="20"/>
        </w:rPr>
        <w:t>Lebovića</w:t>
      </w:r>
      <w:proofErr w:type="spellEnd"/>
      <w:r w:rsidRPr="007A5639">
        <w:rPr>
          <w:sz w:val="20"/>
          <w:szCs w:val="20"/>
        </w:rPr>
        <w:t xml:space="preserve"> 42</w:t>
      </w:r>
      <w:r>
        <w:rPr>
          <w:sz w:val="20"/>
          <w:szCs w:val="20"/>
        </w:rPr>
        <w:t xml:space="preserve">                                                                   </w:t>
      </w:r>
      <w:bookmarkStart w:name="_GoBack" w:id="0"/>
      <w:bookmarkEnd w:id="0"/>
      <w:r>
        <w:t>Poslovni broj: 3 St-8/2019-7</w:t>
      </w:r>
    </w:p>
    <w:p w:rsidRDefault="007A5639" w:rsidP="007A5639" w:rsidR="007A5639">
      <w:pPr>
        <w:jc w:val="center"/>
      </w:pPr>
      <w:r>
        <w:t>R E P U B L I K A  H R V A T S K A</w:t>
      </w:r>
    </w:p>
    <w:p w:rsidRDefault="007A5639" w:rsidP="007A5639" w:rsidR="007A5639">
      <w:pPr>
        <w:jc w:val="center"/>
      </w:pPr>
      <w:r>
        <w:t>R J E Š E N J E</w:t>
      </w:r>
    </w:p>
    <w:p w:rsidRDefault="007A5639" w:rsidP="007A5639" w:rsidR="007A5639">
      <w:pPr>
        <w:jc w:val="both"/>
      </w:pPr>
      <w:r>
        <w:tab/>
        <w:t xml:space="preserve">Trgovački sud u Bjelovaru, OIB 07942269267, po stečajnoj sutkinji Sanjani Zorinc, u stečajnom postupku nad Stečajnom masom iza METIKI d.o.o. u stečaju, Varaždin, Trakošćanska 9 a, OIB 95418167634, 14. veljače 2019. </w:t>
      </w:r>
    </w:p>
    <w:p w:rsidRDefault="007A5639" w:rsidP="007A5639" w:rsidR="007A5639">
      <w:pPr>
        <w:jc w:val="center"/>
      </w:pPr>
      <w:r>
        <w:t>r i j e š i o  j e</w:t>
      </w:r>
    </w:p>
    <w:p w:rsidRDefault="007A5639" w:rsidP="007A5639" w:rsidR="007A5639">
      <w:pPr>
        <w:jc w:val="both"/>
      </w:pPr>
      <w:r>
        <w:tab/>
        <w:t xml:space="preserve">1. Određuje se prodaja nekretnina, upisanih kao vlasništvo METIKI d.o.o. u stečaju, Zagreb, Vladimira </w:t>
      </w:r>
      <w:proofErr w:type="spellStart"/>
      <w:r>
        <w:t>Ruždjaka</w:t>
      </w:r>
      <w:proofErr w:type="spellEnd"/>
      <w:r>
        <w:t xml:space="preserve"> 9, OIB 31626349175 čiji je pravni </w:t>
      </w:r>
      <w:proofErr w:type="spellStart"/>
      <w:r>
        <w:t>sljednik</w:t>
      </w:r>
      <w:proofErr w:type="spellEnd"/>
      <w:r>
        <w:t xml:space="preserve"> Stečajna masa iza METIKI d.o.o. u stečaju, Varaždin, Trakošćanska 9 a, OIB 95418167634, upisanih u:</w:t>
      </w:r>
    </w:p>
    <w:p w:rsidRDefault="007A5639" w:rsidP="007A5639" w:rsidR="007A5639">
      <w:pPr>
        <w:jc w:val="both"/>
      </w:pPr>
      <w:r>
        <w:t xml:space="preserve">- </w:t>
      </w:r>
      <w:proofErr w:type="spellStart"/>
      <w:r>
        <w:t>zk</w:t>
      </w:r>
      <w:proofErr w:type="spellEnd"/>
      <w:r>
        <w:t xml:space="preserve">. Odjel Virovitica, k. o. </w:t>
      </w:r>
      <w:proofErr w:type="spellStart"/>
      <w:r>
        <w:t>Jasenaš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broj 486, </w:t>
      </w:r>
      <w:proofErr w:type="spellStart"/>
      <w:r>
        <w:t>čk</w:t>
      </w:r>
      <w:proofErr w:type="spellEnd"/>
      <w:r>
        <w:t xml:space="preserve">. br. 122/3 u naravi oranica </w:t>
      </w:r>
      <w:proofErr w:type="spellStart"/>
      <w:r>
        <w:t>Šprancije</w:t>
      </w:r>
      <w:proofErr w:type="spellEnd"/>
      <w:r>
        <w:t xml:space="preserve"> površine 608 </w:t>
      </w:r>
      <w:proofErr w:type="spellStart"/>
      <w:r>
        <w:t>čhv</w:t>
      </w:r>
      <w:proofErr w:type="spellEnd"/>
      <w:r>
        <w:t xml:space="preserve">, na kojoj je upisano založno pravo Republike Hrvatske i to temeljem </w:t>
      </w:r>
      <w:proofErr w:type="spellStart"/>
      <w:r>
        <w:t>Ovr</w:t>
      </w:r>
      <w:proofErr w:type="spellEnd"/>
      <w:r>
        <w:t xml:space="preserve">-457/2015-2 za iznos od 62.709,44 kn i temeljem </w:t>
      </w:r>
      <w:proofErr w:type="spellStart"/>
      <w:r>
        <w:t>Ovr</w:t>
      </w:r>
      <w:proofErr w:type="spellEnd"/>
      <w:r>
        <w:t xml:space="preserve">-1072/16-6 za iznos od 1.250,00 kn, time da je zabilježena zajednička hipoteka uknjižena u </w:t>
      </w:r>
      <w:proofErr w:type="spellStart"/>
      <w:r>
        <w:t>zk</w:t>
      </w:r>
      <w:proofErr w:type="spellEnd"/>
      <w:r>
        <w:t xml:space="preserve">. ul. 266 k. o. </w:t>
      </w:r>
      <w:proofErr w:type="spellStart"/>
      <w:r>
        <w:t>Jasenaš</w:t>
      </w:r>
      <w:proofErr w:type="spellEnd"/>
      <w:r>
        <w:t xml:space="preserve"> kao glavnom ulošku,</w:t>
      </w:r>
    </w:p>
    <w:p w:rsidRDefault="007A5639" w:rsidP="007A5639" w:rsidR="007A5639">
      <w:pPr>
        <w:jc w:val="both"/>
      </w:pPr>
      <w:r>
        <w:t xml:space="preserve">- </w:t>
      </w:r>
      <w:proofErr w:type="spellStart"/>
      <w:r>
        <w:t>zk</w:t>
      </w:r>
      <w:proofErr w:type="spellEnd"/>
      <w:r>
        <w:t xml:space="preserve">. Odjel Virovitica k. o. </w:t>
      </w:r>
      <w:proofErr w:type="spellStart"/>
      <w:r>
        <w:t>Jasenaš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broj 266, </w:t>
      </w:r>
      <w:proofErr w:type="spellStart"/>
      <w:r>
        <w:t>čk</w:t>
      </w:r>
      <w:proofErr w:type="spellEnd"/>
      <w:r>
        <w:t xml:space="preserve">. br. 116/2 u naravi oranica Zrinske njive površine 1167 </w:t>
      </w:r>
      <w:proofErr w:type="spellStart"/>
      <w:r>
        <w:t>čhv</w:t>
      </w:r>
      <w:proofErr w:type="spellEnd"/>
      <w:r>
        <w:t xml:space="preserve">, na kojoj je upisano založno pravo Općine Virovitica u iznosu od 1.905,15 din, skupštine Općine Virovitica u iznosu od 3.639,35 din, te temeljem </w:t>
      </w:r>
      <w:proofErr w:type="spellStart"/>
      <w:r>
        <w:t>Ovr</w:t>
      </w:r>
      <w:proofErr w:type="spellEnd"/>
      <w:r>
        <w:t xml:space="preserve">-457/15-2 u iznosu od 62.709,44 kn založno pravo Republike Hrvatske i temeljem </w:t>
      </w:r>
      <w:proofErr w:type="spellStart"/>
      <w:r>
        <w:t>Ovr</w:t>
      </w:r>
      <w:proofErr w:type="spellEnd"/>
      <w:r>
        <w:t>-1072/16-6 za iznos od 1.250,00 kn,</w:t>
      </w:r>
    </w:p>
    <w:p w:rsidRDefault="007A5639" w:rsidP="007A5639" w:rsidR="007A5639">
      <w:pPr>
        <w:pStyle w:val="Bezproreda"/>
      </w:pPr>
      <w:r>
        <w:t xml:space="preserve">- </w:t>
      </w:r>
      <w:proofErr w:type="spellStart"/>
      <w:r>
        <w:t>zk</w:t>
      </w:r>
      <w:proofErr w:type="spellEnd"/>
      <w:r>
        <w:t xml:space="preserve">. Odjel Virovitica k. o. </w:t>
      </w:r>
      <w:proofErr w:type="spellStart"/>
      <w:r>
        <w:t>Jasenaš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broj 279 i to: </w:t>
      </w:r>
    </w:p>
    <w:p w:rsidRDefault="007A5639" w:rsidP="007A5639" w:rsidR="007A5639">
      <w:pPr>
        <w:pStyle w:val="Bezproreda"/>
      </w:pPr>
      <w:proofErr w:type="spellStart"/>
      <w:r>
        <w:t>čk</w:t>
      </w:r>
      <w:proofErr w:type="spellEnd"/>
      <w:r>
        <w:t xml:space="preserve">. br. 116/1 u naravi oranica Zrinske njive površine 562 </w:t>
      </w:r>
      <w:proofErr w:type="spellStart"/>
      <w:r>
        <w:t>čhv</w:t>
      </w:r>
      <w:proofErr w:type="spellEnd"/>
      <w:r>
        <w:t>,</w:t>
      </w:r>
    </w:p>
    <w:p w:rsidRDefault="007A5639" w:rsidP="007A5639" w:rsidR="007A5639">
      <w:pPr>
        <w:pStyle w:val="Bezproreda"/>
      </w:pPr>
      <w:proofErr w:type="spellStart"/>
      <w:r>
        <w:t>čk</w:t>
      </w:r>
      <w:proofErr w:type="spellEnd"/>
      <w:r>
        <w:t xml:space="preserve">. br. 118/3 u naravi oranica Zrinske njive površine 1532 </w:t>
      </w:r>
      <w:proofErr w:type="spellStart"/>
      <w:r>
        <w:t>čhv</w:t>
      </w:r>
      <w:proofErr w:type="spellEnd"/>
      <w:r>
        <w:t>,</w:t>
      </w:r>
    </w:p>
    <w:p w:rsidRDefault="007A5639" w:rsidP="007A5639" w:rsidR="007A5639">
      <w:pPr>
        <w:pStyle w:val="Bezproreda"/>
      </w:pPr>
      <w:proofErr w:type="spellStart"/>
      <w:r>
        <w:t>čk</w:t>
      </w:r>
      <w:proofErr w:type="spellEnd"/>
      <w:r>
        <w:t xml:space="preserve">. br. 119/1 u naravi oranica Zrinske njive površine 1 jutro i 773 </w:t>
      </w:r>
      <w:proofErr w:type="spellStart"/>
      <w:r>
        <w:t>čhv</w:t>
      </w:r>
      <w:proofErr w:type="spellEnd"/>
      <w:r>
        <w:t>,</w:t>
      </w:r>
    </w:p>
    <w:p w:rsidRDefault="007A5639" w:rsidP="007A5639" w:rsidR="007A5639">
      <w:pPr>
        <w:pStyle w:val="Bezproreda"/>
      </w:pPr>
      <w:proofErr w:type="spellStart"/>
      <w:r>
        <w:t>čk</w:t>
      </w:r>
      <w:proofErr w:type="spellEnd"/>
      <w:r>
        <w:t xml:space="preserve">. br. 119/3 u naravi oranica Zrinske njive površine 1 jutro i 396 </w:t>
      </w:r>
      <w:proofErr w:type="spellStart"/>
      <w:r>
        <w:t>čhv</w:t>
      </w:r>
      <w:proofErr w:type="spellEnd"/>
      <w:r>
        <w:t>,</w:t>
      </w:r>
    </w:p>
    <w:p w:rsidRDefault="007A5639" w:rsidP="007A5639" w:rsidR="007A5639">
      <w:pPr>
        <w:pStyle w:val="Bezproreda"/>
      </w:pPr>
      <w:proofErr w:type="spellStart"/>
      <w:r>
        <w:t>čk</w:t>
      </w:r>
      <w:proofErr w:type="spellEnd"/>
      <w:r>
        <w:t xml:space="preserve">. br. 120/1 u naravi oranica Zrinske njive površine 1 jutro i 661 </w:t>
      </w:r>
      <w:proofErr w:type="spellStart"/>
      <w:r>
        <w:t>čhv</w:t>
      </w:r>
      <w:proofErr w:type="spellEnd"/>
      <w:r>
        <w:t>,</w:t>
      </w:r>
    </w:p>
    <w:p w:rsidRDefault="007A5639" w:rsidP="007A5639" w:rsidR="007A5639">
      <w:pPr>
        <w:pStyle w:val="Bezproreda"/>
      </w:pPr>
      <w:proofErr w:type="spellStart"/>
      <w:r>
        <w:t>čk</w:t>
      </w:r>
      <w:proofErr w:type="spellEnd"/>
      <w:r>
        <w:t xml:space="preserve">. br. 120/2 u naravi oranica Zrinske njive površine 620 </w:t>
      </w:r>
      <w:proofErr w:type="spellStart"/>
      <w:r>
        <w:t>čhv</w:t>
      </w:r>
      <w:proofErr w:type="spellEnd"/>
      <w:r>
        <w:t>,</w:t>
      </w:r>
    </w:p>
    <w:p w:rsidRDefault="007A5639" w:rsidP="007A5639" w:rsidR="007A5639">
      <w:pPr>
        <w:pStyle w:val="Bezproreda"/>
      </w:pPr>
      <w:proofErr w:type="spellStart"/>
      <w:r>
        <w:t>čk</w:t>
      </w:r>
      <w:proofErr w:type="spellEnd"/>
      <w:r>
        <w:t xml:space="preserve">. br. 121 u naravi oranica Zrinske njive površine 1316 </w:t>
      </w:r>
      <w:proofErr w:type="spellStart"/>
      <w:r>
        <w:t>čhv</w:t>
      </w:r>
      <w:proofErr w:type="spellEnd"/>
      <w:r>
        <w:t xml:space="preserve"> i</w:t>
      </w:r>
    </w:p>
    <w:p w:rsidRDefault="007A5639" w:rsidP="007A5639" w:rsidR="007A5639">
      <w:pPr>
        <w:pStyle w:val="Bezproreda"/>
        <w:jc w:val="both"/>
      </w:pPr>
      <w:proofErr w:type="spellStart"/>
      <w:r>
        <w:t>čk</w:t>
      </w:r>
      <w:proofErr w:type="spellEnd"/>
      <w:r>
        <w:t xml:space="preserve">. br. 127/1 u naravi oranica Brdo Zrinske njive površine 80 </w:t>
      </w:r>
      <w:proofErr w:type="spellStart"/>
      <w:r>
        <w:t>čhv</w:t>
      </w:r>
      <w:proofErr w:type="spellEnd"/>
      <w:r>
        <w:t xml:space="preserve">, ukupne površine 3 jutra i 5.940 </w:t>
      </w:r>
      <w:proofErr w:type="spellStart"/>
      <w:r>
        <w:t>čhv</w:t>
      </w:r>
      <w:proofErr w:type="spellEnd"/>
      <w:r>
        <w:t xml:space="preserve"> na kojoj je upisano založno pravo Republike Hrvatske i to temeljem </w:t>
      </w:r>
      <w:proofErr w:type="spellStart"/>
      <w:r>
        <w:t>Ovr</w:t>
      </w:r>
      <w:proofErr w:type="spellEnd"/>
      <w:r>
        <w:t xml:space="preserve">-457/2015-2 za iznos od 62.709,44 kn i temeljem </w:t>
      </w:r>
      <w:proofErr w:type="spellStart"/>
      <w:r>
        <w:t>Ovr</w:t>
      </w:r>
      <w:proofErr w:type="spellEnd"/>
      <w:r>
        <w:t xml:space="preserve">-1072/16-6 za iznos od 1.250,00 kn, time da je zabilježena zajednička hipoteka uknjižena u </w:t>
      </w:r>
      <w:proofErr w:type="spellStart"/>
      <w:r>
        <w:t>zk</w:t>
      </w:r>
      <w:proofErr w:type="spellEnd"/>
      <w:r>
        <w:t xml:space="preserve">. ul. 266 k. o. </w:t>
      </w:r>
      <w:proofErr w:type="spellStart"/>
      <w:r>
        <w:t>Jasenaš</w:t>
      </w:r>
      <w:proofErr w:type="spellEnd"/>
      <w:r>
        <w:t xml:space="preserve"> kao glavnom ulošku,</w:t>
      </w:r>
    </w:p>
    <w:p w:rsidRDefault="007A5639" w:rsidP="007A5639" w:rsidR="007A5639">
      <w:pPr>
        <w:pStyle w:val="Bezproreda"/>
      </w:pPr>
    </w:p>
    <w:p w:rsidRDefault="007A5639" w:rsidP="007A5639" w:rsidR="007A5639">
      <w:pPr>
        <w:pStyle w:val="Bezproreda"/>
      </w:pPr>
      <w:r>
        <w:t xml:space="preserve">- </w:t>
      </w:r>
      <w:proofErr w:type="spellStart"/>
      <w:r>
        <w:t>zk</w:t>
      </w:r>
      <w:proofErr w:type="spellEnd"/>
      <w:r>
        <w:t xml:space="preserve">. odjel Virovitica k. o. </w:t>
      </w:r>
      <w:proofErr w:type="spellStart"/>
      <w:r>
        <w:t>Jasenaš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broj 811 i to: </w:t>
      </w:r>
    </w:p>
    <w:p w:rsidRDefault="007A5639" w:rsidP="007A5639" w:rsidR="007A5639">
      <w:pPr>
        <w:pStyle w:val="Bezproreda"/>
      </w:pPr>
      <w:proofErr w:type="spellStart"/>
      <w:r>
        <w:t>čk</w:t>
      </w:r>
      <w:proofErr w:type="spellEnd"/>
      <w:r>
        <w:t xml:space="preserve">. br. 134/2 u naravi voćnjak </w:t>
      </w:r>
      <w:proofErr w:type="spellStart"/>
      <w:r>
        <w:t>Kučiše</w:t>
      </w:r>
      <w:proofErr w:type="spellEnd"/>
      <w:r>
        <w:t xml:space="preserve"> u selu površine 445 </w:t>
      </w:r>
      <w:proofErr w:type="spellStart"/>
      <w:r>
        <w:t>čhv</w:t>
      </w:r>
      <w:proofErr w:type="spellEnd"/>
      <w:r>
        <w:t>,</w:t>
      </w:r>
    </w:p>
    <w:p w:rsidRDefault="007A5639" w:rsidP="007A5639" w:rsidR="007A5639">
      <w:pPr>
        <w:pStyle w:val="Bezproreda"/>
      </w:pPr>
      <w:proofErr w:type="spellStart"/>
      <w:r>
        <w:t>čk</w:t>
      </w:r>
      <w:proofErr w:type="spellEnd"/>
      <w:r>
        <w:t xml:space="preserve">. br. 136/2 u naravi oranica </w:t>
      </w:r>
      <w:proofErr w:type="spellStart"/>
      <w:r>
        <w:t>Kučišće</w:t>
      </w:r>
      <w:proofErr w:type="spellEnd"/>
      <w:r>
        <w:t xml:space="preserve"> površine 1 jutro i 656 </w:t>
      </w:r>
      <w:proofErr w:type="spellStart"/>
      <w:r>
        <w:t>čhv</w:t>
      </w:r>
      <w:proofErr w:type="spellEnd"/>
      <w:r>
        <w:t>,</w:t>
      </w:r>
    </w:p>
    <w:p w:rsidRDefault="007A5639" w:rsidP="007A5639" w:rsidR="007A5639">
      <w:pPr>
        <w:pStyle w:val="Bezproreda"/>
      </w:pPr>
      <w:proofErr w:type="spellStart"/>
      <w:r>
        <w:t>čk</w:t>
      </w:r>
      <w:proofErr w:type="spellEnd"/>
      <w:r>
        <w:t xml:space="preserve">. br. 137/2 u naravi oranica </w:t>
      </w:r>
      <w:proofErr w:type="spellStart"/>
      <w:r>
        <w:t>Kučište</w:t>
      </w:r>
      <w:proofErr w:type="spellEnd"/>
      <w:r>
        <w:t xml:space="preserve"> u </w:t>
      </w:r>
      <w:proofErr w:type="spellStart"/>
      <w:r>
        <w:t>Kučištu</w:t>
      </w:r>
      <w:proofErr w:type="spellEnd"/>
      <w:r>
        <w:t xml:space="preserve"> površine 1 jutro i 890 </w:t>
      </w:r>
      <w:proofErr w:type="spellStart"/>
      <w:r>
        <w:t>čhv</w:t>
      </w:r>
      <w:proofErr w:type="spellEnd"/>
      <w:r>
        <w:t>,</w:t>
      </w:r>
    </w:p>
    <w:p w:rsidRDefault="007A5639" w:rsidP="007A5639" w:rsidR="007A5639">
      <w:pPr>
        <w:pStyle w:val="Bezproreda"/>
      </w:pPr>
      <w:proofErr w:type="spellStart"/>
      <w:r>
        <w:t>čk</w:t>
      </w:r>
      <w:proofErr w:type="spellEnd"/>
      <w:r>
        <w:t xml:space="preserve">. br. 139/1 u naravi voćnjak kod kuće u selu površine 653 </w:t>
      </w:r>
      <w:proofErr w:type="spellStart"/>
      <w:r>
        <w:t>čhv</w:t>
      </w:r>
      <w:proofErr w:type="spellEnd"/>
      <w:r>
        <w:t>,</w:t>
      </w:r>
    </w:p>
    <w:p w:rsidRDefault="007A5639" w:rsidP="007A5639" w:rsidR="007A5639">
      <w:pPr>
        <w:pStyle w:val="Bezproreda"/>
        <w:jc w:val="center"/>
      </w:pPr>
      <w:r>
        <w:lastRenderedPageBreak/>
        <w:t>-2-</w:t>
      </w:r>
    </w:p>
    <w:p w:rsidRDefault="007A5639" w:rsidP="007A5639" w:rsidR="007A5639">
      <w:pPr>
        <w:pStyle w:val="Bezproreda"/>
        <w:jc w:val="right"/>
      </w:pPr>
      <w:r>
        <w:t>Poslovni broj: 3 St-8/2019-7</w:t>
      </w:r>
    </w:p>
    <w:p w:rsidRDefault="007A5639" w:rsidP="007A5639" w:rsidR="007A5639">
      <w:pPr>
        <w:pStyle w:val="Bezproreda"/>
        <w:jc w:val="right"/>
      </w:pPr>
    </w:p>
    <w:p w:rsidRDefault="007A5639" w:rsidP="007A5639" w:rsidR="007A5639">
      <w:pPr>
        <w:pStyle w:val="Bezproreda"/>
      </w:pPr>
      <w:proofErr w:type="spellStart"/>
      <w:r>
        <w:t>čk</w:t>
      </w:r>
      <w:proofErr w:type="spellEnd"/>
      <w:r>
        <w:t xml:space="preserve">. br. 140 u naravi oranica stan u </w:t>
      </w:r>
      <w:proofErr w:type="spellStart"/>
      <w:r>
        <w:t>Kučištu</w:t>
      </w:r>
      <w:proofErr w:type="spellEnd"/>
      <w:r>
        <w:t xml:space="preserve"> površine 97 </w:t>
      </w:r>
      <w:proofErr w:type="spellStart"/>
      <w:r>
        <w:t>čhv</w:t>
      </w:r>
      <w:proofErr w:type="spellEnd"/>
      <w:r>
        <w:t>,</w:t>
      </w:r>
    </w:p>
    <w:p w:rsidRDefault="007A5639" w:rsidP="007A5639" w:rsidR="007A5639">
      <w:pPr>
        <w:pStyle w:val="Bezproreda"/>
      </w:pPr>
      <w:proofErr w:type="spellStart"/>
      <w:r>
        <w:t>čk</w:t>
      </w:r>
      <w:proofErr w:type="spellEnd"/>
      <w:r>
        <w:t xml:space="preserve">. br. 141/1 u naravi oranica stan u </w:t>
      </w:r>
      <w:proofErr w:type="spellStart"/>
      <w:r>
        <w:t>Kučištu</w:t>
      </w:r>
      <w:proofErr w:type="spellEnd"/>
      <w:r>
        <w:t xml:space="preserve"> površine 2 jutra i 1035 </w:t>
      </w:r>
      <w:proofErr w:type="spellStart"/>
      <w:r>
        <w:t>čhv</w:t>
      </w:r>
      <w:proofErr w:type="spellEnd"/>
      <w:r>
        <w:t>,</w:t>
      </w:r>
    </w:p>
    <w:p w:rsidRDefault="007A5639" w:rsidP="007A5639" w:rsidR="007A5639">
      <w:pPr>
        <w:pStyle w:val="Bezproreda"/>
      </w:pPr>
      <w:proofErr w:type="spellStart"/>
      <w:r>
        <w:t>čk</w:t>
      </w:r>
      <w:proofErr w:type="spellEnd"/>
      <w:r>
        <w:t xml:space="preserve">. br. 142/1 u naravi oranica </w:t>
      </w:r>
      <w:proofErr w:type="spellStart"/>
      <w:r>
        <w:t>Rakovac</w:t>
      </w:r>
      <w:proofErr w:type="spellEnd"/>
      <w:r>
        <w:t xml:space="preserve"> površine 1 jutro i 310 </w:t>
      </w:r>
      <w:proofErr w:type="spellStart"/>
      <w:r>
        <w:t>čhv</w:t>
      </w:r>
      <w:proofErr w:type="spellEnd"/>
      <w:r>
        <w:t>,</w:t>
      </w:r>
    </w:p>
    <w:p w:rsidRDefault="007A5639" w:rsidP="007A5639" w:rsidR="007A5639">
      <w:pPr>
        <w:pStyle w:val="Bezproreda"/>
      </w:pPr>
      <w:proofErr w:type="spellStart"/>
      <w:r>
        <w:t>čk</w:t>
      </w:r>
      <w:proofErr w:type="spellEnd"/>
      <w:r>
        <w:t xml:space="preserve">. br. 142/2 u naravi oranica </w:t>
      </w:r>
      <w:proofErr w:type="spellStart"/>
      <w:r>
        <w:t>Rakovac</w:t>
      </w:r>
      <w:proofErr w:type="spellEnd"/>
      <w:r>
        <w:t xml:space="preserve"> površine 220 </w:t>
      </w:r>
      <w:proofErr w:type="spellStart"/>
      <w:r>
        <w:t>čhv</w:t>
      </w:r>
      <w:proofErr w:type="spellEnd"/>
      <w:r>
        <w:t>,</w:t>
      </w:r>
    </w:p>
    <w:p w:rsidRDefault="007A5639" w:rsidP="007A5639" w:rsidR="007A5639">
      <w:pPr>
        <w:pStyle w:val="Bezproreda"/>
        <w:jc w:val="both"/>
      </w:pPr>
      <w:proofErr w:type="spellStart"/>
      <w:r>
        <w:t>čk</w:t>
      </w:r>
      <w:proofErr w:type="spellEnd"/>
      <w:r>
        <w:t xml:space="preserve">. br. 151/1 u naravi stan u </w:t>
      </w:r>
      <w:proofErr w:type="spellStart"/>
      <w:r>
        <w:t>Kučištu</w:t>
      </w:r>
      <w:proofErr w:type="spellEnd"/>
      <w:r>
        <w:t xml:space="preserve"> površine 1563 </w:t>
      </w:r>
      <w:proofErr w:type="spellStart"/>
      <w:r>
        <w:t>čhv</w:t>
      </w:r>
      <w:proofErr w:type="spellEnd"/>
      <w:r>
        <w:t xml:space="preserve">,ukupne površine 5 jura i 5.869 </w:t>
      </w:r>
      <w:proofErr w:type="spellStart"/>
      <w:r>
        <w:t>čhv</w:t>
      </w:r>
      <w:proofErr w:type="spellEnd"/>
      <w:r>
        <w:t xml:space="preserve"> na kojoj nekretnini je uknjiženo pravo služnosti prolaza i provoza te je upisano založno pravo Republike Hrvatske i to temeljem </w:t>
      </w:r>
      <w:proofErr w:type="spellStart"/>
      <w:r>
        <w:t>Ovr</w:t>
      </w:r>
      <w:proofErr w:type="spellEnd"/>
      <w:r>
        <w:t xml:space="preserve">-457/2015-2 za iznos od 62.709,44 kn i temeljem </w:t>
      </w:r>
      <w:proofErr w:type="spellStart"/>
      <w:r>
        <w:t>Ovr</w:t>
      </w:r>
      <w:proofErr w:type="spellEnd"/>
      <w:r>
        <w:t xml:space="preserve">-1072/16-6 za iznos od 1.250,00 kn, time da je zabilježena zajednička hipoteka uknjižena u </w:t>
      </w:r>
      <w:proofErr w:type="spellStart"/>
      <w:r>
        <w:t>zk</w:t>
      </w:r>
      <w:proofErr w:type="spellEnd"/>
      <w:r>
        <w:t xml:space="preserve">. ul. 266 k. o. </w:t>
      </w:r>
      <w:proofErr w:type="spellStart"/>
      <w:r>
        <w:t>Jasenaš</w:t>
      </w:r>
      <w:proofErr w:type="spellEnd"/>
      <w:r>
        <w:t xml:space="preserve"> kao glavnom ulošku u stečajnom postupku uz odgovarajuću primjenu pravila ovršnog postupka o ovrsi na nekretnini. </w:t>
      </w:r>
    </w:p>
    <w:p w:rsidRDefault="007A5639" w:rsidP="007A5639" w:rsidR="007A5639">
      <w:pPr>
        <w:jc w:val="both"/>
      </w:pPr>
      <w:r>
        <w:tab/>
        <w:t>Na nekretninama upisano je založno pravo u korist Republike Hrvatske, OIB 52634238587.</w:t>
      </w:r>
    </w:p>
    <w:p w:rsidRDefault="007A5639" w:rsidP="007A5639" w:rsidR="007A5639">
      <w:pPr>
        <w:jc w:val="both"/>
      </w:pPr>
      <w:r>
        <w:tab/>
        <w:t xml:space="preserve">2. U zemljišnim knjigama Općinskog suda u Virovitici, zemljišnoknjižni odjel Virovitica upisat će se zabilježba rješenja o prodaji nekretnina. </w:t>
      </w:r>
    </w:p>
    <w:p w:rsidRDefault="007A5639" w:rsidP="007A5639" w:rsidR="007A5639">
      <w:pPr>
        <w:jc w:val="center"/>
      </w:pPr>
      <w:r>
        <w:t>Obrazloženje</w:t>
      </w:r>
    </w:p>
    <w:p w:rsidRDefault="007A5639" w:rsidP="007A5639" w:rsidR="007A5639">
      <w:pPr>
        <w:jc w:val="both"/>
      </w:pPr>
      <w:r>
        <w:tab/>
        <w:t xml:space="preserve">Rješenjem ovog suda 3 St-370/2015-8 od 20. prosinca 2018. godine određen je nastavak stečajnog postupka radi naknade diobe stečajne mase iza METIKI d.o.o. te je određen upis u sudski registar Stečajne mase iza METIKI d.o.o. sa sjedištem na adresi stečajne upraviteljice Jelene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, Varaždin, Trakošćanska 9 a. </w:t>
      </w:r>
    </w:p>
    <w:p w:rsidRDefault="007A5639" w:rsidP="007A5639" w:rsidR="007A5639">
      <w:pPr>
        <w:jc w:val="both"/>
      </w:pPr>
      <w:r>
        <w:tab/>
        <w:t xml:space="preserve">Stečajna upraviteljica je u podnesku od 28. siječnja 2019. godine predložila prodaju nekretnina navedenih u izreci ovog rješenja u stečajnom postupku. </w:t>
      </w:r>
    </w:p>
    <w:p w:rsidRDefault="007A5639" w:rsidP="007A5639" w:rsidR="007A5639">
      <w:pPr>
        <w:jc w:val="both"/>
      </w:pPr>
      <w:r>
        <w:tab/>
        <w:t xml:space="preserve">S obzirom na navedeno, temeljem čl. 247. st. 1., 2. i 3. Stečajnog Zakona („Narodne novine“ br. 71/15) riješeno je kao u izreci. </w:t>
      </w:r>
    </w:p>
    <w:p w:rsidRDefault="007A5639" w:rsidP="007A5639" w:rsidR="007A5639">
      <w:pPr>
        <w:jc w:val="center"/>
      </w:pPr>
      <w:r>
        <w:t xml:space="preserve">Bjelovaru, 14. veljače 2019. </w:t>
      </w:r>
    </w:p>
    <w:p w:rsidRDefault="007A5639" w:rsidP="007A5639" w:rsidR="007A5639">
      <w:pPr>
        <w:pStyle w:val="Bezproreda"/>
      </w:pPr>
      <w:r>
        <w:t xml:space="preserve">                                                                                                          STEČAJNA SUTKINJA</w:t>
      </w:r>
    </w:p>
    <w:p w:rsidRDefault="007A5639" w:rsidP="007A5639" w:rsidR="007A5639">
      <w:pPr>
        <w:pStyle w:val="Bezproreda"/>
      </w:pPr>
      <w:r>
        <w:rPr>
          <w:b/>
        </w:rPr>
        <w:t xml:space="preserve">          </w:t>
      </w:r>
      <w:r>
        <w:t xml:space="preserve">                                                                                                   SANJANA ZORINC    </w:t>
      </w:r>
    </w:p>
    <w:p w:rsidRDefault="007A5639" w:rsidP="007A5639" w:rsidR="007A5639">
      <w:pPr>
        <w:pStyle w:val="Bezproreda"/>
      </w:pPr>
    </w:p>
    <w:p w:rsidRDefault="007A5639" w:rsidP="007A5639" w:rsidR="007A5639">
      <w:pPr>
        <w:jc w:val="both"/>
      </w:pPr>
      <w:r>
        <w:t xml:space="preserve">POUKA O PRAVNOM LIJEKU: Protiv ovog rješenja može se podnijeti žalba u roku od 8 dana od dostave rješenja. Pravo na žalbu imaju stečajni upravitelj i </w:t>
      </w:r>
      <w:proofErr w:type="spellStart"/>
      <w:r>
        <w:t>razlučni</w:t>
      </w:r>
      <w:proofErr w:type="spellEnd"/>
      <w:r>
        <w:t xml:space="preserve"> vjerovnici. Žalba se podnosi ovome sudu u četiri primjerka, a o žalbi odlučuje Visoki trgovački sud Republike Hrvatske.</w:t>
      </w:r>
    </w:p>
    <w:p w:rsidRDefault="007A5639" w:rsidP="007A5639" w:rsidR="007A563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A5639" w:rsidP="007A5639" w:rsidR="007A5639">
      <w:pPr>
        <w:pStyle w:val="Bezproreda"/>
      </w:pPr>
      <w:r>
        <w:t xml:space="preserve">Dna: e-oglasna ploča   </w:t>
      </w:r>
    </w:p>
    <w:p w:rsidRDefault="007A5639" w:rsidP="007A5639" w:rsidR="007A5639">
      <w:pPr>
        <w:pStyle w:val="Bezproreda"/>
      </w:pPr>
      <w:r>
        <w:t xml:space="preserve">           Općinski sud u Virovitici, </w:t>
      </w:r>
      <w:proofErr w:type="spellStart"/>
      <w:r>
        <w:t>zk</w:t>
      </w:r>
      <w:proofErr w:type="spellEnd"/>
      <w:r>
        <w:t xml:space="preserve">. odjel Virovitica radi zabilježbe – po pravomoćnosti </w:t>
      </w:r>
    </w:p>
    <w:p w:rsidRDefault="007A5639" w:rsidP="007A5639" w:rsidR="007A5639">
      <w:pPr>
        <w:pStyle w:val="Bezproreda"/>
      </w:pPr>
      <w:r>
        <w:t xml:space="preserve">Sc. pravomoćnost        </w:t>
      </w:r>
    </w:p>
    <w:p w:rsidRDefault="007A5639" w:rsidP="007A5639" w:rsidR="00AE649C" w:rsidRPr="00B76F3C">
      <w:pPr>
        <w:pStyle w:val="Bezproreda"/>
      </w:pPr>
      <w:proofErr w:type="spellStart"/>
      <w:r>
        <w:t>Bj</w:t>
      </w:r>
      <w:proofErr w:type="spellEnd"/>
      <w:r>
        <w:t>. 14.2.2019.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5639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11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St-8/2019-7</izvorni_sadrzaj>
    <derivirana_varijabla naziv="DomainObject.Oznaka_1">St-8/2019-7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2019.</izvorni_sadrzaj>
    <derivirana_varijabla naziv="DomainObject.Predmet.DatumOsnivanja_1">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St-8/2019</izvorni_sadrzaj>
    <derivirana_varijabla naziv="DomainObject.Predmet.OznakaBroj_1">St-8/2019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METIKI društvo s ograničenom odgovornošću za usluge, putnička agencija u stečaju</izvorni_sadrzaj>
    <derivirana_varijabla naziv="DomainObject.Predmet.ProtustrankaFormated_1">  Stečajna masa iza METIKI društvo s ograničenom odgovornošću za usluge, putnička agencija u stečaju</derivirana_varijabla>
  </DomainObject.Predmet.ProtustrankaFormated>
  <DomainObject.Predmet.ProtustrankaFormatedOIB>
    <izvorni_sadrzaj>  Stečajna masa iza METIKI društvo s ograničenom odgovornošću za usluge, putnička agencija u stečaju, OIB 95418167634</izvorni_sadrzaj>
    <derivirana_varijabla naziv="DomainObject.Predmet.ProtustrankaFormatedOIB_1">  Stečajna masa iza METIKI društvo s ograničenom odgovornošću za usluge, putnička agencija u stečaju, OIB 95418167634</derivirana_varijabla>
  </DomainObject.Predmet.ProtustrankaFormatedOIB>
  <DomainObject.Predmet.ProtustrankaFormatedWithAdress>
    <izvorni_sadrzaj> Stečajna masa iza METIKI društvo s ograničenom odgovornošću za usluge, putnička agencija u stečaju, Trakošćanka 9/a, 42000 Varaždin</izvorni_sadrzaj>
    <derivirana_varijabla naziv="DomainObject.Predmet.ProtustrankaFormatedWithAdress_1"> Stečajna masa iza METIKI društvo s ograničenom odgovornošću za usluge, putnička agencija u stečaju, Trakošćanka 9/a, 42000 Varaždin</derivirana_varijabla>
  </DomainObject.Predmet.ProtustrankaFormatedWithAdress>
  <DomainObject.Predmet.ProtustrankaFormatedWithAdressOIB>
    <izvorni_sadrzaj> Stečajna masa iza METIKI društvo s ograničenom odgovornošću za usluge, putnička agencija u stečaju, OIB 95418167634, Trakošćanka 9/a, 42000 Varaždin</izvorni_sadrzaj>
    <derivirana_varijabla naziv="DomainObject.Predmet.ProtustrankaFormatedWithAdressOIB_1"> Stečajna masa iza METIKI društvo s ograničenom odgovornošću za usluge, putnička agencija u stečaju, OIB 95418167634, Trakošćanka 9/a, 42000 Varaždin</derivirana_varijabla>
  </DomainObject.Predmet.ProtustrankaFormatedWithAdressOIB>
  <DomainObject.Predmet.ProtustrankaWithAdress>
    <izvorni_sadrzaj>Stečajna masa iza METIKI društvo s ograničenom odgovornošću za usluge, putnička agencija u stečaju Trakošćanka 9/a, 42000 Varaždin</izvorni_sadrzaj>
    <derivirana_varijabla naziv="DomainObject.Predmet.ProtustrankaWithAdress_1">Stečajna masa iza METIKI društvo s ograničenom odgovornošću za usluge, putnička agencija u stečaju Trakošćanka 9/a, 42000 Varaždin</derivirana_varijabla>
  </DomainObject.Predmet.ProtustrankaWithAdress>
  <DomainObject.Predmet.ProtustrankaWithAdressOIB>
    <izvorni_sadrzaj>Stečajna masa iza METIKI društvo s ograničenom odgovornošću za usluge, putnička agencija u stečaju, OIB 95418167634, Trakošćanka 9/a, 42000 Varaždin</izvorni_sadrzaj>
    <derivirana_varijabla naziv="DomainObject.Predmet.ProtustrankaWithAdressOIB_1">Stečajna masa iza METIKI društvo s ograničenom odgovornošću za usluge, putnička agencija u stečaju, OIB 95418167634, Trakošćanka 9/a, 42000 Varaždin</derivirana_varijabla>
  </DomainObject.Predmet.ProtustrankaWithAdressOIB>
  <DomainObject.Predmet.ProtustrankaNazivFormated>
    <izvorni_sadrzaj>Stečajna masa iza METIKI društvo s ograničenom odgovornošću za usluge, putnička agencija u stečaju</izvorni_sadrzaj>
    <derivirana_varijabla naziv="DomainObject.Predmet.ProtustrankaNazivFormated_1">Stečajna masa iza METIKI društvo s ograničenom odgovornošću za usluge, putnička agencija u stečaju</derivirana_varijabla>
  </DomainObject.Predmet.ProtustrankaNazivFormated>
  <DomainObject.Predmet.ProtustrankaNazivFormatedOIB>
    <izvorni_sadrzaj>Stečajna masa iza METIKI društvo s ograničenom odgovornošću za usluge, putnička agencija u stečaju, OIB 95418167634</izvorni_sadrzaj>
    <derivirana_varijabla naziv="DomainObject.Predmet.ProtustrankaNazivFormatedOIB_1">Stečajna masa iza METIKI društvo s ograničenom odgovornošću za usluge, putnička agencija u stečaju, OIB 95418167634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Zvonko Tomljanović</izvorni_sadrzaj>
    <derivirana_varijabla naziv="DomainObject.Predmet.StrankaFormated_1">  Zvonko Tomljanović</derivirana_varijabla>
  </DomainObject.Predmet.StrankaFormated>
  <DomainObject.Predmet.StrankaFormatedOIB>
    <izvorni_sadrzaj>  Zvonko Tomljanović, OIB 01559486405</izvorni_sadrzaj>
    <derivirana_varijabla naziv="DomainObject.Predmet.StrankaFormatedOIB_1">  Zvonko Tomljanović, OIB 01559486405</derivirana_varijabla>
  </DomainObject.Predmet.StrankaFormatedOIB>
  <DomainObject.Predmet.StrankaFormatedWithAdress>
    <izvorni_sadrzaj> Zvonko Tomljanović, Josipa Runjanina 7, 31500 Našice</izvorni_sadrzaj>
    <derivirana_varijabla naziv="DomainObject.Predmet.StrankaFormatedWithAdress_1"> Zvonko Tomljanović, Josipa Runjanina 7, 31500 Našice</derivirana_varijabla>
  </DomainObject.Predmet.StrankaFormatedWithAdress>
  <DomainObject.Predmet.StrankaFormatedWithAdressOIB>
    <izvorni_sadrzaj> Zvonko Tomljanović, OIB 01559486405, Josipa Runjanina 7, 31500 Našice</izvorni_sadrzaj>
    <derivirana_varijabla naziv="DomainObject.Predmet.StrankaFormatedWithAdressOIB_1"> Zvonko Tomljanović, OIB 01559486405, Josipa Runjanina 7, 31500 Našice</derivirana_varijabla>
  </DomainObject.Predmet.StrankaFormatedWithAdressOIB>
  <DomainObject.Predmet.StrankaWithAdress>
    <izvorni_sadrzaj>Zvonko Tomljanović Josipa Runjanina 7,31500 Našice</izvorni_sadrzaj>
    <derivirana_varijabla naziv="DomainObject.Predmet.StrankaWithAdress_1">Zvonko Tomljanović Josipa Runjanina 7,31500 Našice</derivirana_varijabla>
  </DomainObject.Predmet.StrankaWithAdress>
  <DomainObject.Predmet.StrankaWithAdressOIB>
    <izvorni_sadrzaj>Zvonko Tomljanović, OIB 01559486405, Josipa Runjanina 7,31500 Našice</izvorni_sadrzaj>
    <derivirana_varijabla naziv="DomainObject.Predmet.StrankaWithAdressOIB_1">Zvonko Tomljanović, OIB 01559486405, Josipa Runjanina 7,31500 Našice</derivirana_varijabla>
  </DomainObject.Predmet.StrankaWithAdressOIB>
  <DomainObject.Predmet.StrankaNazivFormated>
    <izvorni_sadrzaj>Zvonko Tomljanović</izvorni_sadrzaj>
    <derivirana_varijabla naziv="DomainObject.Predmet.StrankaNazivFormated_1">Zvonko Tomljanović</derivirana_varijabla>
  </DomainObject.Predmet.StrankaNazivFormated>
  <DomainObject.Predmet.StrankaNazivFormatedOIB>
    <izvorni_sadrzaj>Zvonko Tomljanović, OIB 01559486405</izvorni_sadrzaj>
    <derivirana_varijabla naziv="DomainObject.Predmet.StrankaNazivFormatedOIB_1">Zvonko Tomljanović, OIB 01559486405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Zvonko Tomljanović</item>
    </izvorni_sadrzaj>
    <derivirana_varijabla naziv="DomainObject.Predmet.StrankaListFormated_1">
      <item>Zvonko Tomljanović</item>
    </derivirana_varijabla>
  </DomainObject.Predmet.StrankaListFormated>
  <DomainObject.Predmet.StrankaListFormatedOIB>
    <izvorni_sadrzaj>
      <item>Zvonko Tomljanović, OIB 01559486405</item>
    </izvorni_sadrzaj>
    <derivirana_varijabla naziv="DomainObject.Predmet.StrankaListFormatedOIB_1">
      <item>Zvonko Tomljanović, OIB 01559486405</item>
    </derivirana_varijabla>
  </DomainObject.Predmet.StrankaListFormatedOIB>
  <DomainObject.Predmet.StrankaListFormatedWithAdress>
    <izvorni_sadrzaj>
      <item>Zvonko Tomljanović, Josipa Runjanina 7, 31500 Našice</item>
    </izvorni_sadrzaj>
    <derivirana_varijabla naziv="DomainObject.Predmet.StrankaListFormatedWithAdress_1">
      <item>Zvonko Tomljanović, Josipa Runjanina 7, 31500 Našice</item>
    </derivirana_varijabla>
  </DomainObject.Predmet.StrankaListFormatedWithAdress>
  <DomainObject.Predmet.StrankaListFormatedWithAdressOIB>
    <izvorni_sadrzaj>
      <item>Zvonko Tomljanović, OIB 01559486405, Josipa Runjanina 7, 31500 Našice</item>
    </izvorni_sadrzaj>
    <derivirana_varijabla naziv="DomainObject.Predmet.StrankaListFormatedWithAdressOIB_1">
      <item>Zvonko Tomljanović, OIB 01559486405, Josipa Runjanina 7, 31500 Našice</item>
    </derivirana_varijabla>
  </DomainObject.Predmet.StrankaListFormatedWithAdressOIB>
  <DomainObject.Predmet.StrankaListNazivFormated>
    <izvorni_sadrzaj>
      <item>Zvonko Tomljanović</item>
    </izvorni_sadrzaj>
    <derivirana_varijabla naziv="DomainObject.Predmet.StrankaListNazivFormated_1">
      <item>Zvonko Tomljanović</item>
    </derivirana_varijabla>
  </DomainObject.Predmet.StrankaListNazivFormated>
  <DomainObject.Predmet.StrankaListNazivFormatedOIB>
    <izvorni_sadrzaj>
      <item>Zvonko Tomljanović, OIB 01559486405</item>
    </izvorni_sadrzaj>
    <derivirana_varijabla naziv="DomainObject.Predmet.StrankaListNazivFormatedOIB_1">
      <item>Zvonko Tomljanović, OIB 01559486405</item>
    </derivirana_varijabla>
  </DomainObject.Predmet.StrankaListNazivFormatedOIB>
  <DomainObject.Predmet.ProtuStrankaListFormated>
    <izvorni_sadrzaj>
      <item>Stečajna masa iza METIKI društvo s ograničenom odgovornošću za usluge, putnička agencija u stečaju</item>
    </izvorni_sadrzaj>
    <derivirana_varijabla naziv="DomainObject.Predmet.ProtuStrankaListFormated_1">
      <item>Stečajna masa iza METIKI društvo s ograničenom odgovornošću za usluge, putnička agencija u stečaju</item>
    </derivirana_varijabla>
  </DomainObject.Predmet.ProtuStrankaListFormated>
  <DomainObject.Predmet.ProtuStrankaListFormatedOIB>
    <izvorni_sadrzaj>
      <item>Stečajna masa iza METIKI društvo s ograničenom odgovornošću za usluge, putnička agencija u stečaju, OIB 95418167634</item>
    </izvorni_sadrzaj>
    <derivirana_varijabla naziv="DomainObject.Predmet.ProtuStrankaListFormatedOIB_1">
      <item>Stečajna masa iza METIKI društvo s ograničenom odgovornošću za usluge, putnička agencija u stečaju, OIB 95418167634</item>
    </derivirana_varijabla>
  </DomainObject.Predmet.ProtuStrankaListFormatedOIB>
  <DomainObject.Predmet.ProtuStrankaListFormatedWithAdress>
    <izvorni_sadrzaj>
      <item>Stečajna masa iza METIKI društvo s ograničenom odgovornošću za usluge, putnička agencija u stečaju, Trakošćanka 9/a, 42000 Varaždin</item>
    </izvorni_sadrzaj>
    <derivirana_varijabla naziv="DomainObject.Predmet.ProtuStrankaListFormatedWithAdress_1">
      <item>Stečajna masa iza METIKI društvo s ograničenom odgovornošću za usluge, putnička agencija u stečaju, Trakošćanka 9/a, 42000 Varaždin</item>
    </derivirana_varijabla>
  </DomainObject.Predmet.ProtuStrankaListFormatedWithAdress>
  <DomainObject.Predmet.ProtuStrankaListFormatedWithAdressOIB>
    <izvorni_sadrzaj>
      <item>Stečajna masa iza METIKI društvo s ograničenom odgovornošću za usluge, putnička agencija u stečaju, OIB 95418167634, Trakošćanka 9/a, 42000 Varaždin</item>
    </izvorni_sadrzaj>
    <derivirana_varijabla naziv="DomainObject.Predmet.ProtuStrankaListFormatedWithAdressOIB_1">
      <item>Stečajna masa iza METIKI društvo s ograničenom odgovornošću za usluge, putnička agencija u stečaju, OIB 95418167634, Trakošćanka 9/a, 42000 Varaždin</item>
    </derivirana_varijabla>
  </DomainObject.Predmet.ProtuStrankaListFormatedWithAdressOIB>
  <DomainObject.Predmet.ProtuStrankaListNazivFormated>
    <izvorni_sadrzaj>
      <item>Stečajna masa iza METIKI društvo s ograničenom odgovornošću za usluge, putnička agencija u stečaju</item>
    </izvorni_sadrzaj>
    <derivirana_varijabla naziv="DomainObject.Predmet.ProtuStrankaListNazivFormated_1">
      <item>Stečajna masa iza METIKI društvo s ograničenom odgovornošću za usluge, putnička agencija u stečaju</item>
    </derivirana_varijabla>
  </DomainObject.Predmet.ProtuStrankaListNazivFormated>
  <DomainObject.Predmet.ProtuStrankaListNazivFormatedOIB>
    <izvorni_sadrzaj>
      <item>Stečajna masa iza METIKI društvo s ograničenom odgovornošću za usluge, putnička agencija u stečaju, OIB 95418167634</item>
    </izvorni_sadrzaj>
    <derivirana_varijabla naziv="DomainObject.Predmet.ProtuStrankaListNazivFormatedOIB_1">
      <item>Stečajna masa iza METIKI društvo s ograničenom odgovornošću za usluge, putnička agencija u stečaju, OIB 95418167634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St-8/2019-7</izvorni_sadrzaj>
    <derivirana_varijabla naziv="DomainObject.PoslovniBrojDokumenta_1">St-8/2019-7</derivirana_varijabla>
  </DomainObject.PoslovniBrojDokumenta>
  <DomainObject.Predmet.StrankaIDrugi>
    <izvorni_sadrzaj>Zvonko Tomljanović</izvorni_sadrzaj>
    <derivirana_varijabla naziv="DomainObject.Predmet.StrankaIDrugi_1">Zvonko Tomljanović</derivirana_varijabla>
  </DomainObject.Predmet.StrankaIDrugi>
  <DomainObject.Predmet.ProtustrankaIDrugi>
    <izvorni_sadrzaj>Stečajna masa iza METIKI društvo s ograničenom odgovornošću za usluge, putnička agencija u stečaju</izvorni_sadrzaj>
    <derivirana_varijabla naziv="DomainObject.Predmet.ProtustrankaIDrugi_1">Stečajna masa iza METIKI društvo s ograničenom odgovornošću za usluge, putnička agencija u stečaju</derivirana_varijabla>
  </DomainObject.Predmet.ProtustrankaIDrugi>
  <DomainObject.Predmet.StrankaIDrugiAdressOIB>
    <izvorni_sadrzaj>Zvonko Tomljanović, OIB 01559486405, Josipa Runjanina 7, 31500 Našice</izvorni_sadrzaj>
    <derivirana_varijabla naziv="DomainObject.Predmet.StrankaIDrugiAdressOIB_1">Zvonko Tomljanović, OIB 01559486405, Josipa Runjanina 7, 31500 Našice</derivirana_varijabla>
  </DomainObject.Predmet.StrankaIDrugiAdressOIB>
  <DomainObject.Predmet.ProtustrankaIDrugiAdressOIB>
    <izvorni_sadrzaj>Stečajna masa iza METIKI društvo s ograničenom odgovornošću za usluge, putnička agencija u stečaju, OIB 95418167634, Trakošćanka 9/a, 42000 Varaždin</izvorni_sadrzaj>
    <derivirana_varijabla naziv="DomainObject.Predmet.ProtustrankaIDrugiAdressOIB_1">Stečajna masa iza METIKI društvo s ograničenom odgovornošću za usluge, putnička agencija u stečaju, OIB 95418167634, Trakošćanka 9/a,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Zvonko Tomljanović</item>
      <item>Stečajna masa iza METIKI društvo s ograničenom odgovornošću za usluge, putnička agencija u stečaju</item>
    </izvorni_sadrzaj>
    <derivirana_varijabla naziv="DomainObject.Predmet.SudioniciListNaziv_1">
      <item>Zvonko Tomljanović</item>
      <item>Stečajna masa iza METIKI društvo s ograničenom odgovornošću za usluge, putnička agencija u stečaju</item>
    </derivirana_varijabla>
  </DomainObject.Predmet.SudioniciListNaziv>
  <DomainObject.Predmet.SudioniciListAdressOIB>
    <izvorni_sadrzaj>
      <item>Zvonko Tomljanović, OIB 01559486405, Josipa Runjanina 7,31500 Našice</item>
      <item>Stečajna masa iza METIKI društvo s ograničenom odgovornošću za usluge, putnička agencija u stečaju, OIB 95418167634, Trakošćanka 9/a,42000 Varaždin</item>
    </izvorni_sadrzaj>
    <derivirana_varijabla naziv="DomainObject.Predmet.SudioniciListAdressOIB_1">
      <item>Zvonko Tomljanović, OIB 01559486405, Josipa Runjanina 7,31500 Našice</item>
      <item>Stečajna masa iza METIKI društvo s ograničenom odgovornošću za usluge, putnička agencija u stečaju, OIB 95418167634, Trakošćanka 9/a,42000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641E89-D83F-45CB-8883-7D5B9C2F77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802</properties:Words>
  <properties:Characters>3954</properties:Characters>
  <properties:Lines>80</properties:Lines>
  <properties:Paragraphs>46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2019-02-14T11:41:00Z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St-8/2019-7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