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cca8" w14:paraId="376cca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415383">
        <w:rPr>
          <w:b/>
          <w:sz w:val="22"/>
          <w:szCs w:val="22"/>
        </w:rPr>
        <w:t>101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C34ABB">
        <w:rPr>
          <w:sz w:val="22"/>
          <w:szCs w:val="22"/>
        </w:rPr>
        <w:t xml:space="preserve">GRUŠKA OBALA j.d.o.o. hosteli i hoteli, Obala pape Ivana Pavla II 20, 20000 Dubrovnik, OIB: 02459632906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C34ABB">
        <w:rPr>
          <w:sz w:val="22"/>
          <w:szCs w:val="22"/>
        </w:rPr>
        <w:t xml:space="preserve">GRUŠKA OBALA j.d.o.o. hosteli i hoteli, Obala pape Ivana Pavla II 20, 20000 Dubrovnik, OIB: 02459632906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D67DF">
        <w:rPr>
          <w:sz w:val="22"/>
          <w:szCs w:val="22"/>
        </w:rPr>
        <w:t>4.917,89</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0D67DF">
        <w:rPr>
          <w:sz w:val="22"/>
          <w:szCs w:val="22"/>
        </w:rPr>
        <w:t>oblju od 356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C86DBC">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86DBC"/>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St-101/2016</izvorni_sadrzaj>
    <derivirana_varijabla naziv="DomainObject.Predmet.OznakaBroj_1">St-101/2016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GRUŠKA OBALA j.d.o.o. hosteli i hoteli</izvorni_sadrzaj>
    <derivirana_varijabla naziv="DomainObject.Predmet.ProtustrankaFormated_1">  GRUŠKA OBALA j.d.o.o. hosteli i hoteli</derivirana_varijabla>
  </DomainObject.Predmet.ProtustrankaFormated>
  <DomainObject.Predmet.ProtustrankaFormatedOIB>
    <izvorni_sadrzaj>  GRUŠKA OBALA j.d.o.o. hosteli i hoteli, OIB 02459632906</izvorni_sadrzaj>
    <derivirana_varijabla naziv="DomainObject.Predmet.ProtustrankaFormatedOIB_1">  GRUŠKA OBALA j.d.o.o. hosteli i hoteli, OIB 02459632906</derivirana_varijabla>
  </DomainObject.Predmet.ProtustrankaFormatedOIB>
  <DomainObject.Predmet.ProtustrankaFormatedWithAdress>
    <izvorni_sadrzaj> GRUŠKA OBALA j.d.o.o. hosteli i hoteli, Obala pape Ivana Pavla II 20, 20000 Dubrovnik</izvorni_sadrzaj>
    <derivirana_varijabla naziv="DomainObject.Predmet.ProtustrankaFormatedWithAdress_1"> GRUŠKA OBALA j.d.o.o. hosteli i hoteli, Obala pape Ivana Pavla II 20, 20000 Dubrovnik</derivirana_varijabla>
  </DomainObject.Predmet.ProtustrankaFormatedWithAdress>
  <DomainObject.Predmet.ProtustrankaFormatedWithAdressOIB>
    <izvorni_sadrzaj> GRUŠKA OBALA j.d.o.o. hosteli i hoteli, OIB 02459632906, Obala pape Ivana Pavla II 20, 20000 Dubrovnik</izvorni_sadrzaj>
    <derivirana_varijabla naziv="DomainObject.Predmet.ProtustrankaFormatedWithAdressOIB_1"> GRUŠKA OBALA j.d.o.o. hosteli i hoteli, OIB 02459632906, Obala pape Ivana Pavla II 20, 20000 Dubrovnik</derivirana_varijabla>
  </DomainObject.Predmet.ProtustrankaFormatedWithAdressOIB>
  <DomainObject.Predmet.ProtustrankaWithAdress>
    <izvorni_sadrzaj>GRUŠKA OBALA j.d.o.o. hosteli i hoteli Obala pape Ivana Pavla II 20, 20000 Dubrovnik</izvorni_sadrzaj>
    <derivirana_varijabla naziv="DomainObject.Predmet.ProtustrankaWithAdress_1">GRUŠKA OBALA j.d.o.o. hosteli i hoteli Obala pape Ivana Pavla II 20, 20000 Dubrovnik</derivirana_varijabla>
  </DomainObject.Predmet.ProtustrankaWithAdress>
  <DomainObject.Predmet.ProtustrankaWithAdressOIB>
    <izvorni_sadrzaj>GRUŠKA OBALA j.d.o.o. hosteli i hoteli, OIB 02459632906, Obala pape Ivana Pavla II 20, 20000 Dubrovnik</izvorni_sadrzaj>
    <derivirana_varijabla naziv="DomainObject.Predmet.ProtustrankaWithAdressOIB_1">GRUŠKA OBALA j.d.o.o. hosteli i hoteli, OIB 02459632906, Obala pape Ivana Pavla II 20, 20000 Dubrovnik</derivirana_varijabla>
  </DomainObject.Predmet.ProtustrankaWithAdressOIB>
  <DomainObject.Predmet.ProtustrankaNazivFormated>
    <izvorni_sadrzaj>GRUŠKA OBALA j.d.o.o. hosteli i hoteli</izvorni_sadrzaj>
    <derivirana_varijabla naziv="DomainObject.Predmet.ProtustrankaNazivFormated_1">GRUŠKA OBALA j.d.o.o. hosteli i hoteli</derivirana_varijabla>
  </DomainObject.Predmet.ProtustrankaNazivFormated>
  <DomainObject.Predmet.ProtustrankaNazivFormatedOIB>
    <izvorni_sadrzaj>GRUŠKA OBALA j.d.o.o. hosteli i hoteli, OIB 02459632906</izvorni_sadrzaj>
    <derivirana_varijabla naziv="DomainObject.Predmet.ProtustrankaNazivFormatedOIB_1">GRUŠKA OBALA j.d.o.o. hosteli i hoteli, OIB 02459632906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4917.89</izvorni_sadrzaj>
    <derivirana_varijabla naziv="DomainObject.Predmet.TrenutnaVrijednost_1">4917.89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GRUŠKA OBALA j.d.o.o. hosteli i hoteli</item>
    </izvorni_sadrzaj>
    <derivirana_varijabla naziv="DomainObject.Predmet.ProtuStrankaListFormated_1">
      <item>GRUŠKA OBALA j.d.o.o. hosteli i hoteli</item>
    </derivirana_varijabla>
  </DomainObject.Predmet.ProtuStrankaListFormated>
  <DomainObject.Predmet.ProtuStrankaListFormatedOIB>
    <izvorni_sadrzaj>
      <item>GRUŠKA OBALA j.d.o.o. hosteli i hoteli, OIB 02459632906</item>
    </izvorni_sadrzaj>
    <derivirana_varijabla naziv="DomainObject.Predmet.ProtuStrankaListFormatedOIB_1">
      <item>GRUŠKA OBALA j.d.o.o. hosteli i hoteli, OIB 02459632906</item>
    </derivirana_varijabla>
  </DomainObject.Predmet.ProtuStrankaListFormatedOIB>
  <DomainObject.Predmet.ProtuStrankaListFormatedWithAdress>
    <izvorni_sadrzaj>
      <item>GRUŠKA OBALA j.d.o.o. hosteli i hoteli, Obala pape Ivana Pavla II 20, 20000 Dubrovnik</item>
    </izvorni_sadrzaj>
    <derivirana_varijabla naziv="DomainObject.Predmet.ProtuStrankaListFormatedWithAdress_1">
      <item>GRUŠKA OBALA j.d.o.o. hosteli i hoteli, Obala pape Ivana Pavla II 20, 20000 Dubrovnik</item>
    </derivirana_varijabla>
  </DomainObject.Predmet.ProtuStrankaListFormatedWithAdress>
  <DomainObject.Predmet.ProtuStrankaListFormatedWithAdressOIB>
    <izvorni_sadrzaj>
      <item>GRUŠKA OBALA j.d.o.o. hosteli i hoteli, OIB 02459632906, Obala pape Ivana Pavla II 20, 20000 Dubrovnik</item>
    </izvorni_sadrzaj>
    <derivirana_varijabla naziv="DomainObject.Predmet.ProtuStrankaListFormatedWithAdressOIB_1">
      <item>GRUŠKA OBALA j.d.o.o. hosteli i hoteli, OIB 02459632906, Obala pape Ivana Pavla II 20, 20000 Dubrovnik</item>
    </derivirana_varijabla>
  </DomainObject.Predmet.ProtuStrankaListFormatedWithAdressOIB>
  <DomainObject.Predmet.ProtuStrankaListNazivFormated>
    <izvorni_sadrzaj>
      <item>GRUŠKA OBALA j.d.o.o. hosteli i hoteli</item>
    </izvorni_sadrzaj>
    <derivirana_varijabla naziv="DomainObject.Predmet.ProtuStrankaListNazivFormated_1">
      <item>GRUŠKA OBALA j.d.o.o. hosteli i hoteli</item>
    </derivirana_varijabla>
  </DomainObject.Predmet.ProtuStrankaListNazivFormated>
  <DomainObject.Predmet.ProtuStrankaListNazivFormatedOIB>
    <izvorni_sadrzaj>
      <item>GRUŠKA OBALA j.d.o.o. hosteli i hoteli, OIB 02459632906</item>
    </izvorni_sadrzaj>
    <derivirana_varijabla naziv="DomainObject.Predmet.ProtuStrankaListNazivFormatedOIB_1">
      <item>GRUŠKA OBALA j.d.o.o. hosteli i hoteli, OIB 02459632906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GRUŠKA OBALA j.d.o.o. hosteli i hoteli</izvorni_sadrzaj>
    <derivirana_varijabla naziv="DomainObject.Predmet.ProtustrankaIDrugi_1">GRUŠKA OBALA j.d.o.o. hosteli i hoteli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GRUŠKA OBALA j.d.o.o. hosteli i hoteli, OIB 02459632906, Obala pape Ivana Pavla II 20, 20000 Dubrovnik</izvorni_sadrzaj>
    <derivirana_varijabla naziv="DomainObject.Predmet.ProtustrankaIDrugiAdressOIB_1">GRUŠKA OBALA j.d.o.o. hosteli i hoteli, OIB 02459632906, Obala pape Ivana Pavla II 20,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GRUŠKA OBALA j.d.o.o. hosteli i hoteli</item>
    </izvorni_sadrzaj>
    <derivirana_varijabla naziv="DomainObject.Predmet.SudioniciListNaziv_1">
      <item>FINA RC SPLIT, PODRUŽNICA DUBROVNIK</item>
      <item>GRUŠKA OBALA j.d.o.o. hosteli i hoteli</item>
    </derivirana_varijabla>
  </DomainObject.Predmet.SudioniciListNaziv>
  <DomainObject.Predmet.SudioniciListAdressOIB>
    <izvorni_sadrzaj>
      <item>FINA RC SPLIT, PODRUŽNICA DUBROVNIK, OIB 85821130368, VUKOVARSKA 2,20000 Dubrovnik</item>
      <item>GRUŠKA OBALA j.d.o.o. hosteli i hoteli, OIB 02459632906, Obala pape Ivana Pavla II 20,20000 Dubrovnik</item>
    </izvorni_sadrzaj>
    <derivirana_varijabla naziv="DomainObject.Predmet.SudioniciListAdressOIB_1">
      <item>FINA RC SPLIT, PODRUŽNICA DUBROVNIK, OIB 85821130368, VUKOVARSKA 2,20000 Dubrovnik</item>
      <item>GRUŠKA OBALA j.d.o.o. hosteli i hoteli, OIB 02459632906, Obala pape Ivana Pavla II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02459632906</item>
    </izvorni_sadrzaj>
    <derivirana_varijabla naziv="DomainObject.Predmet.SudioniciListNazivOIB_1">
      <item>, OIB 85821130368</item>
      <item>, OIB 02459632906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2011</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2016-02-09T07:33:00Z</dcterms:created>
  <dc:creator>Joško Livaković</dc:creator>
  <cp:lastModifiedBy>Sandra Lazo Oblizalo</cp:lastModifiedBy>
  <cp:lastPrinted>2016-02-09T07:29:00Z</cp:lastPrinted>
  <dcterms:modified xmlns:xsi="http://www.w3.org/2001/XMLSchema-instance" xsi:type="dcterms:W3CDTF">2016-02-09T07:49:00Z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