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db13" w14:paraId="4bfdb13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C30724">
        <w:rPr>
          <w:sz w:val="24"/>
          <w:szCs w:val="24"/>
          <w:lang w:val="hr-HR"/>
        </w:rPr>
        <w:t>74</w:t>
      </w:r>
      <w:r w:rsidR="00A62291">
        <w:rPr>
          <w:sz w:val="24"/>
          <w:szCs w:val="24"/>
          <w:lang w:val="hr-HR"/>
        </w:rPr>
        <w:t>8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A62291">
        <w:rPr>
          <w:szCs w:val="24"/>
        </w:rPr>
        <w:t>AUTO CENTAR ALEKSIĆ d.o.o., Šibenik, Zapadna Magistrala 1G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A62291">
        <w:rPr>
          <w:szCs w:val="24"/>
        </w:rPr>
        <w:t>39122863426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518B4">
        <w:rPr>
          <w:szCs w:val="24"/>
        </w:rPr>
        <w:t>16. svibnja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A62291">
        <w:rPr>
          <w:sz w:val="24"/>
          <w:szCs w:val="24"/>
          <w:shd w:themeFill="background1" w:fill="FFFFFF" w:color="auto" w:val="clear"/>
        </w:rPr>
        <w:t>MATE ALEKSIĆ, Vodice, L. A. Kabalera 53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A62291">
        <w:rPr>
          <w:sz w:val="24"/>
          <w:szCs w:val="24"/>
          <w:shd w:themeFill="background1" w:fill="FFFFFF" w:color="auto" w:val="clear"/>
        </w:rPr>
        <w:t>63659118181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 xml:space="preserve">05 </w:t>
      </w:r>
      <w:r w:rsidR="00CB3F82">
        <w:rPr>
          <w:sz w:val="24"/>
          <w:szCs w:val="24"/>
          <w:lang w:val="hr-HR"/>
        </w:rPr>
        <w:t>221</w:t>
      </w:r>
      <w:r w:rsidR="004C5EC3" w:rsidRPr="007A679F">
        <w:rPr>
          <w:sz w:val="24"/>
          <w:szCs w:val="24"/>
          <w:lang w:val="hr-HR"/>
        </w:rPr>
        <w:t>-</w:t>
      </w:r>
      <w:r w:rsidR="00D518B4">
        <w:rPr>
          <w:sz w:val="24"/>
          <w:szCs w:val="24"/>
          <w:lang w:val="hr-HR"/>
        </w:rPr>
        <w:t>74</w:t>
      </w:r>
      <w:r w:rsidR="00A62291">
        <w:rPr>
          <w:sz w:val="24"/>
          <w:szCs w:val="24"/>
          <w:lang w:val="hr-HR"/>
        </w:rPr>
        <w:t>8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3671B0" w:rsidRPr="003671B0">
        <w:rPr>
          <w:sz w:val="24"/>
          <w:szCs w:val="24"/>
        </w:rPr>
        <w:t>AUTO CENTAR ALEKSIĆ d.o.o., Šibenik</w:t>
      </w:r>
      <w:r w:rsidR="000632FD" w:rsidRPr="003671B0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>platiti predujam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518B4">
        <w:rPr>
          <w:sz w:val="24"/>
          <w:szCs w:val="24"/>
        </w:rPr>
        <w:t>16. svibnja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DD2DE8">
        <w:rPr>
          <w:szCs w:val="24"/>
          <w:shd w:themeFill="background1" w:fill="FFFFFF" w:color="auto" w:val="clear"/>
        </w:rPr>
        <w:t xml:space="preserve">- </w:t>
      </w:r>
      <w:r w:rsidR="003671B0">
        <w:rPr>
          <w:szCs w:val="24"/>
          <w:shd w:themeFill="background1" w:fill="FFFFFF" w:color="auto" w:val="clear"/>
        </w:rPr>
        <w:t>MATE ALEKSIĆ, Vodice, L. A. Kabalera 53</w:t>
      </w:r>
      <w:r w:rsidR="00DD2DE8" w:rsidRPr="00DD2DE8">
        <w:rPr>
          <w:szCs w:val="24"/>
          <w:shd w:themeFill="background1" w:fill="FFFFFF" w:color="auto" w:val="clear"/>
        </w:rPr>
        <w:t xml:space="preserve"> –</w:t>
      </w:r>
      <w:r w:rsidR="00C30724">
        <w:rPr>
          <w:szCs w:val="24"/>
          <w:shd w:themeFill="background1" w:fill="FFFFFF" w:color="auto" w:val="clear"/>
        </w:rPr>
        <w:t xml:space="preserve"> </w:t>
      </w:r>
      <w:r w:rsidR="00EE3BE6" w:rsidRPr="00DD2DE8">
        <w:rPr>
          <w:szCs w:val="24"/>
          <w:shd w:themeFill="background1" w:fill="FFFFFF" w:color="auto" w:val="clear"/>
        </w:rPr>
        <w:t>i na e-</w:t>
      </w:r>
      <w:r w:rsidR="00EE3BE6">
        <w:rPr>
          <w:szCs w:val="24"/>
        </w:rPr>
        <w:t>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B05275" w:rsidR="00B05275" w:rsidRPr="00B05275">
      <w:pPr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C59E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D518B4">
      <w:rPr>
        <w:sz w:val="24"/>
        <w:szCs w:val="24"/>
        <w:lang w:val="hr-HR"/>
      </w:rPr>
      <w:t>74</w:t>
    </w:r>
    <w:r w:rsidR="00A62291">
      <w:rPr>
        <w:sz w:val="24"/>
        <w:szCs w:val="24"/>
        <w:lang w:val="hr-HR"/>
      </w:rPr>
      <w:t>8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65EE1"/>
    <w:rsid w:val="0027022E"/>
    <w:rsid w:val="002806C2"/>
    <w:rsid w:val="002877F3"/>
    <w:rsid w:val="002C5247"/>
    <w:rsid w:val="002D33E5"/>
    <w:rsid w:val="00302BB8"/>
    <w:rsid w:val="003079CD"/>
    <w:rsid w:val="00330E6B"/>
    <w:rsid w:val="003328D9"/>
    <w:rsid w:val="003616D7"/>
    <w:rsid w:val="003671B0"/>
    <w:rsid w:val="003C52FE"/>
    <w:rsid w:val="003C59E8"/>
    <w:rsid w:val="003D282D"/>
    <w:rsid w:val="003D6C97"/>
    <w:rsid w:val="003D6E33"/>
    <w:rsid w:val="003E475F"/>
    <w:rsid w:val="00410D53"/>
    <w:rsid w:val="00411D95"/>
    <w:rsid w:val="00421825"/>
    <w:rsid w:val="00434741"/>
    <w:rsid w:val="00447ED7"/>
    <w:rsid w:val="00477F3D"/>
    <w:rsid w:val="0049238A"/>
    <w:rsid w:val="004A6FC5"/>
    <w:rsid w:val="004C3D10"/>
    <w:rsid w:val="004C5EC3"/>
    <w:rsid w:val="004E3B2D"/>
    <w:rsid w:val="004E3CFC"/>
    <w:rsid w:val="0053132F"/>
    <w:rsid w:val="00562761"/>
    <w:rsid w:val="0056285E"/>
    <w:rsid w:val="00585F66"/>
    <w:rsid w:val="00590098"/>
    <w:rsid w:val="0059486F"/>
    <w:rsid w:val="005A78A8"/>
    <w:rsid w:val="005C0F4F"/>
    <w:rsid w:val="005F4567"/>
    <w:rsid w:val="00610E09"/>
    <w:rsid w:val="006325FF"/>
    <w:rsid w:val="0064044C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02782"/>
    <w:rsid w:val="00A329F3"/>
    <w:rsid w:val="00A366C8"/>
    <w:rsid w:val="00A448B5"/>
    <w:rsid w:val="00A62291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71D04"/>
    <w:rsid w:val="00B83E7A"/>
    <w:rsid w:val="00BA4990"/>
    <w:rsid w:val="00BB68B9"/>
    <w:rsid w:val="00BE68A9"/>
    <w:rsid w:val="00BF4645"/>
    <w:rsid w:val="00C02856"/>
    <w:rsid w:val="00C30724"/>
    <w:rsid w:val="00C43E86"/>
    <w:rsid w:val="00CA58CD"/>
    <w:rsid w:val="00CB3F82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40570"/>
    <w:rsid w:val="00D41329"/>
    <w:rsid w:val="00D518B4"/>
    <w:rsid w:val="00D679B2"/>
    <w:rsid w:val="00D735BF"/>
    <w:rsid w:val="00D825DA"/>
    <w:rsid w:val="00D9137B"/>
    <w:rsid w:val="00DA50A1"/>
    <w:rsid w:val="00DB7F5C"/>
    <w:rsid w:val="00DD2DE8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C5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9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9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9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9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C5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9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9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9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9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</izvorni_sadrzaj>
    <derivirana_varijabla naziv="DomainObject.Predmet.SudioniciListNaziv_1">
      <item>FINA - Podružnica Šibenik</item>
      <item>AUTO CENTAR ALEKSIĆ d.o.o. za trgovinu i usluge</item>
      <item>Mate Aleksić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</izvorni_sadrzaj>
    <derivirana_varijabla naziv="DomainObject.Predmet.SudioniciListNazivOIB_1">
      <item>, OIB 85821130368</item>
      <item>, OIB 39122863426</item>
      <item>, OIB 63659118181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C1F60-1E1E-4F8C-937D-40601DD7E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327</properties:Words>
  <properties:Characters>1633</properties:Characters>
  <properties:Lines>59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2016-05-12T11:15:00Z</dcterms:created>
  <dc:creator>Josipa Dorkin</dc:creator>
  <cp:lastModifiedBy>Martina Kalmeta</cp:lastModifiedBy>
  <cp:lastPrinted>2016-03-29T09:58:00Z</cp:lastPrinted>
  <dcterms:modified xmlns:xsi="http://www.w3.org/2001/XMLSchema-instance" xsi:type="dcterms:W3CDTF">2016-05-16T11:31:00Z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