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22b9" w14:paraId="94722b9" w:rsidRDefault="007E5EE1" w:rsidR="00EE0A37" w:rsidRPr="007E5EE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P="000773A1" w:rsidR="00900EB6" w:rsidRPr="007E5EE1">
      <w:pPr>
        <w:tabs>
          <w:tab w:pos="7331" w:val="left"/>
        </w:tabs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  <w:r w:rsidR="000773A1">
        <w:rPr>
          <w:rFonts w:hAnsi="Times New Roman" w:ascii="Times New Roman"/>
          <w:noProof w:val="false"/>
          <w:szCs w:val="24"/>
        </w:rPr>
        <w:tab/>
      </w:r>
      <w:r w:rsidR="000773A1" w:rsidRPr="007E5EE1">
        <w:rPr>
          <w:rFonts w:hAnsi="Times New Roman" w:ascii="Times New Roman"/>
          <w:noProof w:val="false"/>
          <w:szCs w:val="24"/>
        </w:rPr>
        <w:t>4 St-</w:t>
      </w:r>
      <w:r w:rsidR="000773A1">
        <w:rPr>
          <w:rFonts w:hAnsi="Times New Roman" w:ascii="Times New Roman"/>
          <w:noProof w:val="false"/>
          <w:szCs w:val="24"/>
        </w:rPr>
        <w:t>2115/16</w:t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CE1F4A" w:rsidR="00CE1F4A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</w:p>
    <w:p w:rsidRDefault="00656CA3" w:rsidR="00656CA3" w:rsidRPr="007E5EE1">
      <w:pPr>
        <w:rPr>
          <w:rFonts w:hAnsi="Times New Roman" w:ascii="Times New Roman"/>
          <w:noProof w:val="false"/>
          <w:szCs w:val="24"/>
        </w:rPr>
      </w:pPr>
    </w:p>
    <w:p w:rsidRDefault="00C15E95" w:rsidR="00C15E95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7E5EE1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3E3259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</w:r>
      <w:r w:rsidR="001D5E44">
        <w:rPr>
          <w:rFonts w:hAnsi="Times New Roman" w:ascii="Times New Roman"/>
          <w:noProof w:val="false"/>
          <w:szCs w:val="24"/>
        </w:rPr>
        <w:t xml:space="preserve">Trgovački sud u Zagrebu, Stalna </w:t>
      </w:r>
      <w:r w:rsidR="001D5E44" w:rsidRPr="003E3259">
        <w:rPr>
          <w:rFonts w:hAnsi="Times New Roman" w:ascii="Times New Roman"/>
          <w:noProof w:val="false"/>
          <w:szCs w:val="24"/>
        </w:rPr>
        <w:t>služba,</w:t>
      </w:r>
      <w:r w:rsidR="00C15E95" w:rsidRPr="003E3259">
        <w:rPr>
          <w:rFonts w:hAnsi="Times New Roman" w:ascii="Times New Roman"/>
          <w:noProof w:val="false"/>
          <w:szCs w:val="24"/>
        </w:rPr>
        <w:t xml:space="preserve"> </w:t>
      </w:r>
      <w:r w:rsidR="006D1224" w:rsidRPr="003E3259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3E3259">
        <w:rPr>
          <w:rFonts w:hAnsi="Times New Roman" w:ascii="Times New Roman"/>
          <w:noProof w:val="false"/>
          <w:szCs w:val="24"/>
        </w:rPr>
        <w:t xml:space="preserve"> stečajnim</w:t>
      </w:r>
      <w:r w:rsidR="006D1224" w:rsidRPr="003E3259">
        <w:rPr>
          <w:rFonts w:hAnsi="Times New Roman" w:ascii="Times New Roman"/>
          <w:noProof w:val="false"/>
          <w:szCs w:val="24"/>
        </w:rPr>
        <w:t xml:space="preserve"> dužnikom </w:t>
      </w:r>
      <w:r w:rsidR="003E3259" w:rsidRPr="003E3259">
        <w:rPr>
          <w:rFonts w:hAnsi="Times New Roman" w:ascii="Times New Roman"/>
        </w:rPr>
        <w:t>A JEDAN IMMOBILE d.o.o. u stečaju, Zagreb, Ilica 261, OIB 07589118060</w:t>
      </w:r>
      <w:r w:rsidR="007E5EE1" w:rsidRPr="003E3259">
        <w:rPr>
          <w:rFonts w:hAnsi="Times New Roman" w:ascii="Times New Roman"/>
        </w:rPr>
        <w:t>,</w:t>
      </w:r>
      <w:r w:rsidR="00CE1F4A" w:rsidRPr="003E3259">
        <w:rPr>
          <w:rFonts w:hAnsi="Times New Roman" w:ascii="Times New Roman"/>
          <w:szCs w:val="24"/>
        </w:rPr>
        <w:t xml:space="preserve"> </w:t>
      </w:r>
      <w:r w:rsidR="00F84C05" w:rsidRPr="003E3259">
        <w:rPr>
          <w:rFonts w:hAnsi="Times New Roman" w:ascii="Times New Roman"/>
          <w:noProof w:val="false"/>
          <w:szCs w:val="24"/>
        </w:rPr>
        <w:t>saziva</w:t>
      </w:r>
    </w:p>
    <w:p w:rsidRDefault="000A287F" w:rsidP="00713F90" w:rsidR="006D1224" w:rsidRPr="003E3259">
      <w:pPr>
        <w:jc w:val="both"/>
        <w:rPr>
          <w:rFonts w:hAnsi="Times New Roman" w:ascii="Times New Roman"/>
          <w:noProof w:val="false"/>
          <w:szCs w:val="24"/>
        </w:rPr>
      </w:pPr>
      <w:r w:rsidRPr="003E3259">
        <w:rPr>
          <w:rFonts w:hAnsi="Times New Roman" w:ascii="Times New Roman"/>
          <w:noProof w:val="false"/>
          <w:szCs w:val="24"/>
        </w:rPr>
        <w:t xml:space="preserve"> </w:t>
      </w:r>
    </w:p>
    <w:p w:rsidRDefault="00F84C05" w:rsidP="009C4F5D" w:rsidR="009C4F5D" w:rsidRPr="003E3259">
      <w:pPr>
        <w:jc w:val="center"/>
        <w:rPr>
          <w:rFonts w:hAnsi="Times New Roman" w:ascii="Times New Roman"/>
          <w:noProof w:val="false"/>
          <w:szCs w:val="24"/>
        </w:rPr>
      </w:pPr>
      <w:r w:rsidRPr="003E3259">
        <w:rPr>
          <w:rFonts w:hAnsi="Times New Roman" w:ascii="Times New Roman"/>
          <w:noProof w:val="false"/>
          <w:szCs w:val="24"/>
        </w:rPr>
        <w:t>SKUPŠTINU VJEROVNIKA</w:t>
      </w:r>
    </w:p>
    <w:p w:rsidRDefault="009C4F5D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656CA3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D90C53">
        <w:rPr>
          <w:rFonts w:hAnsi="Times New Roman" w:ascii="Times New Roman"/>
          <w:noProof w:val="false"/>
          <w:szCs w:val="24"/>
        </w:rPr>
        <w:t>2. veljače</w:t>
      </w:r>
      <w:r w:rsidR="006B00FD">
        <w:rPr>
          <w:rFonts w:hAnsi="Times New Roman" w:ascii="Times New Roman"/>
          <w:noProof w:val="false"/>
          <w:szCs w:val="24"/>
        </w:rPr>
        <w:t xml:space="preserve"> 2018</w:t>
      </w:r>
      <w:r w:rsidR="00F84C05" w:rsidRPr="007E5EE1">
        <w:rPr>
          <w:rFonts w:hAnsi="Times New Roman" w:ascii="Times New Roman"/>
          <w:noProof w:val="false"/>
          <w:szCs w:val="24"/>
        </w:rPr>
        <w:t>. godine u</w:t>
      </w:r>
      <w:r w:rsidR="006B00FD">
        <w:rPr>
          <w:rFonts w:hAnsi="Times New Roman" w:ascii="Times New Roman"/>
          <w:noProof w:val="false"/>
          <w:szCs w:val="24"/>
        </w:rPr>
        <w:t xml:space="preserve"> </w:t>
      </w:r>
      <w:r w:rsidR="00D90C53">
        <w:rPr>
          <w:rFonts w:hAnsi="Times New Roman" w:ascii="Times New Roman"/>
          <w:noProof w:val="false"/>
          <w:szCs w:val="24"/>
        </w:rPr>
        <w:t>9,30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 sati, u Trgovačkom sudu u </w:t>
      </w:r>
      <w:r w:rsidR="007E5EE1">
        <w:rPr>
          <w:rFonts w:hAnsi="Times New Roman" w:ascii="Times New Roman"/>
          <w:noProof w:val="false"/>
          <w:szCs w:val="24"/>
        </w:rPr>
        <w:t xml:space="preserve">Zagrebu, Stalna služba, </w:t>
      </w:r>
      <w:r w:rsidR="00F84C05" w:rsidRPr="007E5EE1">
        <w:rPr>
          <w:rFonts w:hAnsi="Times New Roman" w:ascii="Times New Roman"/>
          <w:noProof w:val="false"/>
          <w:szCs w:val="24"/>
        </w:rPr>
        <w:t>Karlov</w:t>
      </w:r>
      <w:r w:rsidR="007E5EE1">
        <w:rPr>
          <w:rFonts w:hAnsi="Times New Roman" w:ascii="Times New Roman"/>
          <w:noProof w:val="false"/>
          <w:szCs w:val="24"/>
        </w:rPr>
        <w:t>ac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  <w:r w:rsidR="00F84C05" w:rsidRPr="007E5EE1">
        <w:rPr>
          <w:rFonts w:hAnsi="Times New Roman" w:ascii="Times New Roman"/>
          <w:noProof w:val="false"/>
          <w:szCs w:val="24"/>
        </w:rPr>
        <w:t>,</w:t>
      </w:r>
      <w:r w:rsidR="006B00FD">
        <w:rPr>
          <w:rFonts w:hAnsi="Times New Roman" w:ascii="Times New Roman"/>
          <w:noProof w:val="false"/>
          <w:szCs w:val="24"/>
        </w:rPr>
        <w:t xml:space="preserve"> II kat, 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soba </w:t>
      </w:r>
      <w:r w:rsidR="006B00FD">
        <w:rPr>
          <w:rFonts w:hAnsi="Times New Roman" w:ascii="Times New Roman"/>
          <w:noProof w:val="false"/>
          <w:szCs w:val="24"/>
        </w:rPr>
        <w:t>204</w:t>
      </w:r>
      <w:r w:rsidR="00F84C05" w:rsidRPr="007E5EE1">
        <w:rPr>
          <w:rFonts w:hAnsi="Times New Roman" w:ascii="Times New Roman"/>
          <w:noProof w:val="false"/>
          <w:szCs w:val="24"/>
        </w:rPr>
        <w:t>.</w:t>
      </w:r>
    </w:p>
    <w:p w:rsidRDefault="00F84C05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7E5EE1">
        <w:rPr>
          <w:rFonts w:hAnsi="Times New Roman" w:ascii="Times New Roman"/>
          <w:noProof w:val="false"/>
          <w:szCs w:val="24"/>
        </w:rPr>
        <w:t>s</w:t>
      </w:r>
      <w:r w:rsidRPr="007E5EE1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7E5EE1">
        <w:rPr>
          <w:rFonts w:hAnsi="Times New Roman" w:ascii="Times New Roman"/>
          <w:noProof w:val="false"/>
          <w:szCs w:val="24"/>
        </w:rPr>
        <w:t>svi</w:t>
      </w:r>
      <w:r w:rsidR="00654522">
        <w:rPr>
          <w:rFonts w:hAnsi="Times New Roman" w:ascii="Times New Roman"/>
          <w:noProof w:val="false"/>
          <w:szCs w:val="24"/>
        </w:rPr>
        <w:t xml:space="preserve"> stečajni</w:t>
      </w:r>
      <w:r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 </w:t>
      </w:r>
      <w:r w:rsidR="009B2B2D" w:rsidRPr="007E5EE1">
        <w:rPr>
          <w:rFonts w:hAnsi="Times New Roman" w:ascii="Times New Roman"/>
          <w:noProof w:val="false"/>
          <w:szCs w:val="24"/>
        </w:rPr>
        <w:t xml:space="preserve">sa slijedećim </w:t>
      </w:r>
    </w:p>
    <w:p w:rsidRDefault="009B2B2D" w:rsidP="009C4F5D" w:rsidR="009B2B2D">
      <w:pPr>
        <w:jc w:val="both"/>
        <w:rPr>
          <w:rFonts w:hAnsi="Times New Roman" w:ascii="Times New Roman"/>
          <w:noProof w:val="false"/>
          <w:szCs w:val="24"/>
        </w:rPr>
      </w:pPr>
    </w:p>
    <w:p w:rsidRDefault="001D5E44" w:rsidP="009C4F5D" w:rsidR="001D5E44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DNEVNIM REDOM</w:t>
      </w:r>
    </w:p>
    <w:p w:rsidRDefault="009B2B2D" w:rsidP="009B2B2D" w:rsidR="009B2B2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3E3259" w:rsidP="004D6C0F" w:rsidR="006B00FD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I</w:t>
      </w:r>
      <w:r w:rsidR="006B00FD">
        <w:rPr>
          <w:rFonts w:hAnsi="Times New Roman" w:ascii="Times New Roman"/>
          <w:noProof w:val="false"/>
          <w:szCs w:val="24"/>
        </w:rPr>
        <w:t xml:space="preserve">zvješće </w:t>
      </w:r>
      <w:r>
        <w:rPr>
          <w:rFonts w:hAnsi="Times New Roman" w:ascii="Times New Roman"/>
          <w:noProof w:val="false"/>
          <w:szCs w:val="24"/>
        </w:rPr>
        <w:t>o dosadašnjem tijeku stečajnog postupka</w:t>
      </w:r>
      <w:r w:rsidR="001D5E44">
        <w:rPr>
          <w:rFonts w:hAnsi="Times New Roman" w:ascii="Times New Roman"/>
          <w:noProof w:val="false"/>
          <w:szCs w:val="24"/>
        </w:rPr>
        <w:t>.</w:t>
      </w:r>
    </w:p>
    <w:p w:rsidRDefault="003E3259" w:rsidP="004D6C0F" w:rsidR="006B00FD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Sanacija krovišta na zgradi mješovite namjene na k.č.br. 2603/1, </w:t>
      </w:r>
      <w:proofErr w:type="spellStart"/>
      <w:r>
        <w:rPr>
          <w:rFonts w:hAnsi="Times New Roman" w:ascii="Times New Roman"/>
          <w:noProof w:val="false"/>
          <w:szCs w:val="24"/>
        </w:rPr>
        <w:t>zk</w:t>
      </w:r>
      <w:proofErr w:type="spellEnd"/>
      <w:r>
        <w:rPr>
          <w:rFonts w:hAnsi="Times New Roman" w:ascii="Times New Roman"/>
          <w:noProof w:val="false"/>
          <w:szCs w:val="24"/>
        </w:rPr>
        <w:t xml:space="preserve">. </w:t>
      </w:r>
      <w:proofErr w:type="spellStart"/>
      <w:r>
        <w:rPr>
          <w:rFonts w:hAnsi="Times New Roman" w:ascii="Times New Roman"/>
          <w:noProof w:val="false"/>
          <w:szCs w:val="24"/>
        </w:rPr>
        <w:t>ul</w:t>
      </w:r>
      <w:proofErr w:type="spellEnd"/>
      <w:r>
        <w:rPr>
          <w:rFonts w:hAnsi="Times New Roman" w:ascii="Times New Roman"/>
          <w:noProof w:val="false"/>
          <w:szCs w:val="24"/>
        </w:rPr>
        <w:t xml:space="preserve"> br. 7492 k.o. Vrapče Novo</w:t>
      </w:r>
      <w:r w:rsidR="006B00FD">
        <w:rPr>
          <w:rFonts w:hAnsi="Times New Roman" w:ascii="Times New Roman"/>
          <w:noProof w:val="false"/>
          <w:szCs w:val="24"/>
        </w:rPr>
        <w:t>.</w:t>
      </w:r>
    </w:p>
    <w:p w:rsidRDefault="003E3259" w:rsidP="004D6C0F" w:rsidR="006B00FD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Razno</w:t>
      </w:r>
      <w:r w:rsidR="006B00FD">
        <w:rPr>
          <w:rFonts w:hAnsi="Times New Roman" w:ascii="Times New Roman"/>
          <w:noProof w:val="false"/>
          <w:szCs w:val="24"/>
        </w:rPr>
        <w:t>.</w:t>
      </w:r>
    </w:p>
    <w:p w:rsidRDefault="00751500" w:rsidP="007242E0" w:rsidR="004D6C0F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  </w:t>
      </w:r>
    </w:p>
    <w:p w:rsidRDefault="00E855C5" w:rsidP="009C4F5D" w:rsidR="00E855C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7E5EE1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3E3259">
        <w:rPr>
          <w:rFonts w:hAnsi="Times New Roman" w:ascii="Times New Roman"/>
          <w:szCs w:val="24"/>
        </w:rPr>
        <w:t>17. siječnja 2018</w:t>
      </w:r>
      <w:r w:rsidRPr="007E5EE1">
        <w:rPr>
          <w:rFonts w:hAnsi="Times New Roman" w:ascii="Times New Roman"/>
          <w:szCs w:val="24"/>
        </w:rPr>
        <w:t>. godine</w:t>
      </w:r>
    </w:p>
    <w:p w:rsidRDefault="00737A4B" w:rsidP="001D5E44" w:rsidR="001D5E44" w:rsidRPr="00934DF0">
      <w:pPr>
        <w:pStyle w:val="Tijeloteksta"/>
        <w:ind w:left="7080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0E5111">
        <w:rPr>
          <w:rFonts w:hAnsi="Times New Roman" w:ascii="Times New Roman"/>
          <w:szCs w:val="24"/>
        </w:rPr>
        <w:t xml:space="preserve">        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E5111" w:rsidP="001D5E44" w:rsidR="001D5E44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tab/>
      </w:r>
      <w:r w:rsidR="001D5E44">
        <w:t xml:space="preserve">      </w:t>
      </w:r>
      <w:r w:rsidR="003E3259">
        <w:rPr>
          <w:rFonts w:hAnsi="Times New Roman" w:ascii="Times New Roman"/>
          <w:szCs w:val="24"/>
        </w:rPr>
        <w:t>Renata Klokočki</w:t>
      </w:r>
    </w:p>
    <w:p w:rsidRDefault="000E5111" w:rsidP="001D5E44" w:rsidR="000E5111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E5111" w:rsidP="001D5E44" w:rsidR="000E5111" w:rsidRPr="00A21161">
      <w:pPr>
        <w:tabs>
          <w:tab w:pos="6521" w:val="left"/>
          <w:tab w:pos="9072" w:val="right"/>
        </w:tabs>
      </w:pPr>
      <w:r>
        <w:rPr>
          <w:rFonts w:hAnsi="Times New Roman" w:ascii="Times New Roman"/>
          <w:szCs w:val="24"/>
        </w:rPr>
        <w:t>Protiv ovog rješenja nije dopuštena žalba.</w:t>
      </w:r>
    </w:p>
    <w:p w:rsidRDefault="00751500" w:rsidP="001D5E44" w:rsidR="00751500" w:rsidRPr="007E5EE1">
      <w:pPr>
        <w:pStyle w:val="Tijeloteksta"/>
        <w:rPr>
          <w:rFonts w:hAnsi="Times New Roman" w:ascii="Times New Roman"/>
          <w:szCs w:val="24"/>
        </w:rPr>
      </w:pPr>
    </w:p>
    <w:p w:rsidRDefault="00E855C5" w:rsidP="00E855C5" w:rsidR="00E855C5">
      <w:pPr>
        <w:pStyle w:val="Tijeloteksta"/>
        <w:ind w:left="360"/>
        <w:rPr>
          <w:rFonts w:hAnsi="Times New Roman" w:ascii="Times New Roman"/>
          <w:szCs w:val="24"/>
        </w:rPr>
      </w:pPr>
    </w:p>
    <w:p w:rsidRDefault="001D5E44" w:rsidP="00E855C5" w:rsidR="001D5E44" w:rsidRPr="007E5EE1">
      <w:pPr>
        <w:pStyle w:val="Tijeloteksta"/>
        <w:ind w:left="360"/>
        <w:rPr>
          <w:rFonts w:hAnsi="Times New Roman" w:ascii="Times New Roman"/>
          <w:szCs w:val="24"/>
        </w:rPr>
      </w:pPr>
    </w:p>
    <w:sectPr w:rsidSect="000E5111" w:rsidR="001D5E44" w:rsidRPr="007E5EE1">
      <w:headerReference w:type="even" r:id="rId10"/>
      <w:headerReference w:type="default" r:id="rId11"/>
      <w:pgSz w:h="16838" w:w="11906"/>
      <w:pgMar w:gutter="0" w:footer="720" w:header="720" w:left="1418" w:bottom="426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3259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773A1"/>
    <w:rsid w:val="000A287F"/>
    <w:rsid w:val="000C2656"/>
    <w:rsid w:val="000C7F84"/>
    <w:rsid w:val="000E5111"/>
    <w:rsid w:val="001365D5"/>
    <w:rsid w:val="00150563"/>
    <w:rsid w:val="00171155"/>
    <w:rsid w:val="001D5E44"/>
    <w:rsid w:val="001E15A5"/>
    <w:rsid w:val="002649D4"/>
    <w:rsid w:val="002A5EF1"/>
    <w:rsid w:val="002B1F72"/>
    <w:rsid w:val="002C6FC8"/>
    <w:rsid w:val="002E02C4"/>
    <w:rsid w:val="0031479A"/>
    <w:rsid w:val="00327AA5"/>
    <w:rsid w:val="003551DA"/>
    <w:rsid w:val="003804D8"/>
    <w:rsid w:val="003A24E6"/>
    <w:rsid w:val="003A5358"/>
    <w:rsid w:val="003E3259"/>
    <w:rsid w:val="004D6C0F"/>
    <w:rsid w:val="004F01A3"/>
    <w:rsid w:val="005813D0"/>
    <w:rsid w:val="00581D89"/>
    <w:rsid w:val="005B79E3"/>
    <w:rsid w:val="005C0675"/>
    <w:rsid w:val="005D09AC"/>
    <w:rsid w:val="005E2CCF"/>
    <w:rsid w:val="005E6F07"/>
    <w:rsid w:val="006122EB"/>
    <w:rsid w:val="00646E4B"/>
    <w:rsid w:val="00654522"/>
    <w:rsid w:val="00656CA3"/>
    <w:rsid w:val="006639F7"/>
    <w:rsid w:val="006B00FD"/>
    <w:rsid w:val="006D1224"/>
    <w:rsid w:val="00713F90"/>
    <w:rsid w:val="007242E0"/>
    <w:rsid w:val="00737A4B"/>
    <w:rsid w:val="00751500"/>
    <w:rsid w:val="007C72DF"/>
    <w:rsid w:val="007D66DA"/>
    <w:rsid w:val="007E5EE1"/>
    <w:rsid w:val="007F0A84"/>
    <w:rsid w:val="00857434"/>
    <w:rsid w:val="008B2B7E"/>
    <w:rsid w:val="00900EB6"/>
    <w:rsid w:val="009432E4"/>
    <w:rsid w:val="00990E7A"/>
    <w:rsid w:val="009B2B2D"/>
    <w:rsid w:val="009B3549"/>
    <w:rsid w:val="009C4F5D"/>
    <w:rsid w:val="009D2C13"/>
    <w:rsid w:val="00A71B53"/>
    <w:rsid w:val="00A72721"/>
    <w:rsid w:val="00AC239D"/>
    <w:rsid w:val="00AC4183"/>
    <w:rsid w:val="00AF0972"/>
    <w:rsid w:val="00B314E8"/>
    <w:rsid w:val="00B35FBE"/>
    <w:rsid w:val="00B36C59"/>
    <w:rsid w:val="00B47849"/>
    <w:rsid w:val="00B678F4"/>
    <w:rsid w:val="00BC2CFC"/>
    <w:rsid w:val="00C00562"/>
    <w:rsid w:val="00C0248E"/>
    <w:rsid w:val="00C10BDA"/>
    <w:rsid w:val="00C15E95"/>
    <w:rsid w:val="00C52EF1"/>
    <w:rsid w:val="00C80007"/>
    <w:rsid w:val="00CE1F4A"/>
    <w:rsid w:val="00D1632B"/>
    <w:rsid w:val="00D34170"/>
    <w:rsid w:val="00D573DD"/>
    <w:rsid w:val="00D85E61"/>
    <w:rsid w:val="00D90C53"/>
    <w:rsid w:val="00DB002B"/>
    <w:rsid w:val="00DE7084"/>
    <w:rsid w:val="00E4345F"/>
    <w:rsid w:val="00E855C5"/>
    <w:rsid w:val="00EB7440"/>
    <w:rsid w:val="00EE0A37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0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A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A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A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A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0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A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A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A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A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2115</izvorni_sadrzaj>
    <derivirana_varijabla naziv="DomainObject.Predmet.Broj_1">2115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St-2115/2016</izvorni_sadrzaj>
    <derivirana_varijabla naziv="DomainObject.Predmet.OznakaBroj_1">St-2115/2016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JEDAN IMMOBILE d.o.o. zastupanog po punomoćniku Marijana Malečić</izvorni_sadrzaj>
    <derivirana_varijabla naziv="DomainObject.Predmet.ProtustrankaFormated_1">  A JEDAN IMMOBILE d.o.o. zastupanog po punomoćniku Marijana Malečić</derivirana_varijabla>
  </DomainObject.Predmet.ProtustrankaFormated>
  <DomainObject.Predmet.ProtustrankaFormatedOIB>
    <izvorni_sadrzaj>  A JEDAN IMMOBILE d.o.o., OIB 07589118060 zastupanog po punomoćniku Marijana Malečić</izvorni_sadrzaj>
    <derivirana_varijabla naziv="DomainObject.Predmet.ProtustrankaFormatedOIB_1">  A JEDAN IMMOBILE d.o.o., OIB 07589118060 zastupanog po punomoćniku Marijana Malečić</derivirana_varijabla>
  </DomainObject.Predmet.ProtustrankaFormatedOIB>
  <DomainObject.Predmet.ProtustrankaFormatedWithAdress>
    <izvorni_sadrzaj> A JEDAN IMMOBILE d.o.o., Ilica 261, 10000 Zagreb zastupanog po punomoćniku Marijana Malečić</izvorni_sadrzaj>
    <derivirana_varijabla naziv="DomainObject.Predmet.ProtustrankaFormatedWithAdress_1"> A JEDAN IMMOBILE d.o.o., Ilica 261, 10000 Zagreb zastupanog po punomoćniku Marijana Malečić</derivirana_varijabla>
  </DomainObject.Predmet.ProtustrankaFormatedWithAdress>
  <DomainObject.Predmet.ProtustrankaFormatedWithAdressOIB>
    <izvorni_sadrzaj> A JEDAN IMMOBILE d.o.o., OIB 07589118060, Ilica 261, 10000 Zagreb zastupanog po punomoćniku Marijana Malečić</izvorni_sadrzaj>
    <derivirana_varijabla naziv="DomainObject.Predmet.ProtustrankaFormatedWithAdressOIB_1"> A JEDAN IMMOBILE d.o.o., OIB 07589118060, Ilica 261, 10000 Zagreb zastupanog po punomoćniku Marijana Malečić</derivirana_varijabla>
  </DomainObject.Predmet.ProtustrankaFormatedWithAdressOIB>
  <DomainObject.Predmet.ProtustrankaWithAdress>
    <izvorni_sadrzaj>A JEDAN IMMOBILE d.o.o. Ilica 261, 10000 Zagreb</izvorni_sadrzaj>
    <derivirana_varijabla naziv="DomainObject.Predmet.ProtustrankaWithAdress_1">A JEDAN IMMOBILE d.o.o. Ilica 261, 10000 Zagreb</derivirana_varijabla>
  </DomainObject.Predmet.ProtustrankaWithAdress>
  <DomainObject.Predmet.ProtustrankaWithAdressOIB>
    <izvorni_sadrzaj>A JEDAN IMMOBILE d.o.o., OIB 07589118060, Ilica 261, 10000 Zagreb</izvorni_sadrzaj>
    <derivirana_varijabla naziv="DomainObject.Predmet.ProtustrankaWithAdressOIB_1">A JEDAN IMMOBILE d.o.o., OIB 07589118060, Ilica 261, 10000 Zagreb</derivirana_varijabla>
  </DomainObject.Predmet.ProtustrankaWithAdressOIB>
  <DomainObject.Predmet.ProtustrankaNazivFormated>
    <izvorni_sadrzaj>A JEDAN IMMOBILE d.o.o.</izvorni_sadrzaj>
    <derivirana_varijabla naziv="DomainObject.Predmet.ProtustrankaNazivFormated_1">A JEDAN IMMOBILE d.o.o.</derivirana_varijabla>
  </DomainObject.Predmet.ProtustrankaNazivFormated>
  <DomainObject.Predmet.ProtustrankaNazivFormatedOIB>
    <izvorni_sadrzaj>A JEDAN IMMOBILE d.o.o., OIB 07589118060</izvorni_sadrzaj>
    <derivirana_varijabla naziv="DomainObject.Predmet.ProtustrankaNazivFormatedOIB_1">A JEDAN IMMOBILE d.o.o., OIB 07589118060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 JEDAN IMMOBILE d.o.o. zastupanog po punomoćniku Marijana Malečić</item>
    </izvorni_sadrzaj>
    <derivirana_varijabla naziv="DomainObject.Predmet.ProtuStrankaListFormated_1">
      <item>A JEDAN IMMOBILE d.o.o. zastupanog po punomoćniku Marijana Malečić</item>
    </derivirana_varijabla>
  </DomainObject.Predmet.ProtuStrankaListFormated>
  <DomainObject.Predmet.ProtuStrankaListFormatedOIB>
    <izvorni_sadrzaj>
      <item>A JEDAN IMMOBILE d.o.o., OIB 07589118060 zastupanog po punomoćniku Marijana Malečić</item>
    </izvorni_sadrzaj>
    <derivirana_varijabla naziv="DomainObject.Predmet.ProtuStrankaListFormatedOIB_1">
      <item>A JEDAN IMMOBILE d.o.o., OIB 07589118060 zastupanog po punomoćniku Marijana Malečić</item>
    </derivirana_varijabla>
  </DomainObject.Predmet.ProtuStrankaListFormatedOIB>
  <DomainObject.Predmet.ProtuStrankaListFormatedWithAdress>
    <izvorni_sadrzaj>
      <item>A JEDAN IMMOBILE d.o.o., Ilica 261, 10000 Zagreb zastupanog po punomoćniku Marijana Malečić</item>
    </izvorni_sadrzaj>
    <derivirana_varijabla naziv="DomainObject.Predmet.ProtuStrankaListFormatedWithAdress_1">
      <item>A JEDAN IMMOBILE d.o.o., Ilica 261, 10000 Zagreb zastupanog po punomoćniku Marijana Malečić</item>
    </derivirana_varijabla>
  </DomainObject.Predmet.ProtuStrankaListFormatedWithAdress>
  <DomainObject.Predmet.ProtuStrankaListFormatedWithAdressOIB>
    <izvorni_sadrzaj>
      <item>A JEDAN IMMOBILE d.o.o., OIB 07589118060, Ilica 261, 10000 Zagreb zastupanog po punomoćniku Marijana Malečić</item>
    </izvorni_sadrzaj>
    <derivirana_varijabla naziv="DomainObject.Predmet.ProtuStrankaListFormatedWithAdressOIB_1">
      <item>A JEDAN IMMOBILE d.o.o., OIB 07589118060, Ilica 261, 10000 Zagreb zastupanog po punomoćniku Marijana Malečić</item>
    </derivirana_varijabla>
  </DomainObject.Predmet.ProtuStrankaListFormatedWithAdressOIB>
  <DomainObject.Predmet.ProtuStrankaListNazivFormated>
    <izvorni_sadrzaj>
      <item>A JEDAN IMMOBILE d.o.o.</item>
    </izvorni_sadrzaj>
    <derivirana_varijabla naziv="DomainObject.Predmet.ProtuStrankaListNazivFormated_1">
      <item>A JEDAN IMMOBILE d.o.o.</item>
    </derivirana_varijabla>
  </DomainObject.Predmet.ProtuStrankaListNazivFormated>
  <DomainObject.Predmet.ProtuStrankaListNazivFormatedOIB>
    <izvorni_sadrzaj>
      <item>A JEDAN IMMOBILE d.o.o., OIB 07589118060</item>
    </izvorni_sadrzaj>
    <derivirana_varijabla naziv="DomainObject.Predmet.ProtuStrankaListNazivFormatedOIB_1">
      <item>A JEDAN IMMOBILE d.o.o., OIB 07589118060</item>
    </derivirana_varijabla>
  </DomainObject.Predmet.ProtuStrankaListNazivFormatedOIB>
  <DomainObject.Predmet.OstaliListFormated>
    <izvorni_sadrzaj>
      <item>Marijana Malečić punomoćnik sudionika u postupku A JEDAN IMMOBILE d.o.o.</item>
      <item>Odvjetničko društvo Matijević, Jakirčević i Malkoč društvo s ograničenom odgovornošću</item>
      <item>ODVJETNIČKI URED SVILAR</item>
    </izvorni_sadrzaj>
    <derivirana_varijabla naziv="DomainObject.Predmet.OstaliListFormated_1">
      <item>Marijana Malečić punomoćnik sudionika u postupku A JEDAN IMMOBILE d.o.o.</item>
      <item>Odvjetničko društvo Matijević, Jakirčević i Malkoč društvo s ograničenom odgovornošću</item>
      <item>ODVJETNIČKI URED SVILAR</item>
    </derivirana_varijabla>
  </DomainObject.Predmet.OstaliListFormated>
  <DomainObject.Predmet.OstaliListFormatedOIB>
    <izvorni_sadrzaj>
      <item>Marijana Malečić, OIB 45077170332 punomoćnik sudionika u postupku A JEDAN IMMOBILE d.o.o.</item>
      <item>Odvjetničko društvo Matijević, Jakirčević i Malkoč društvo s ograničenom odgovornošću, OIB 33695365562</item>
      <item>ODVJETNIČKI URED SVILAR</item>
    </izvorni_sadrzaj>
    <derivirana_varijabla naziv="DomainObject.Predmet.OstaliListFormatedOIB_1">
      <item>Marijana Malečić, OIB 45077170332 punomoćnik sudionika u postupku A JEDAN IMMOBILE d.o.o.</item>
      <item>Odvjetničko društvo Matijević, Jakirčević i Malkoč društvo s ograničenom odgovornošću, OIB 33695365562</item>
      <item>ODVJETNIČKI URED SVILAR</item>
    </derivirana_varijabla>
  </DomainObject.Predmet.OstaliListFormatedOIB>
  <DomainObject.Predmet.OstaliListFormatedWithAdress>
    <izvorni_sadrzaj>
      <item>Marijana Malečić, Gospočak 41, 10000 Zagreb punomoćnik sudionika u postupku A JEDAN IMMOBILE d.o.o.</item>
      <item>Odvjetničko društvo Matijević, Jakirčević i Malkoč društvo s ograničenom odgovornošću, Radnička cesta 47, 10000 Zagreb</item>
      <item>ODVJETNIČKI URED SVILAR, Gredička 23, 10000 Zagreb</item>
    </izvorni_sadrzaj>
    <derivirana_varijabla naziv="DomainObject.Predmet.OstaliListFormatedWithAdress_1">
      <item>Marijana Malečić, Gospočak 41, 10000 Zagreb punomoćnik sudionika u postupku A JEDAN IMMOBILE d.o.o.</item>
      <item>Odvjetničko društvo Matijević, Jakirčević i Malkoč društvo s ograničenom odgovornošću, Radnička cesta 47, 10000 Zagreb</item>
      <item>ODVJETNIČKI URED SVILAR, Gredička 23, 10000 Zagreb</item>
    </derivirana_varijabla>
  </DomainObject.Predmet.OstaliListFormatedWithAdress>
  <DomainObject.Predmet.OstaliListFormatedWithAdressOIB>
    <izvorni_sadrzaj>
      <item>Marijana Malečić, OIB 45077170332, Gospočak 41, 10000 Zagreb punomoćnik sudionika u postupku A JEDAN IMMOBILE d.o.o.</item>
      <item>Odvjetničko društvo Matijević, Jakirčević i Malkoč društvo s ograničenom odgovornošću, OIB 33695365562, Radnička cesta 47, 10000 Zagreb</item>
      <item>ODVJETNIČKI URED SVILAR, Gredička 23, 10000 Zagreb</item>
    </izvorni_sadrzaj>
    <derivirana_varijabla naziv="DomainObject.Predmet.OstaliListFormatedWithAdressOIB_1">
      <item>Marijana Malečić, OIB 45077170332, Gospočak 41, 10000 Zagreb punomoćnik sudionika u postupku A JEDAN IMMOBILE d.o.o.</item>
      <item>Odvjetničko društvo Matijević, Jakirčević i Malkoč društvo s ograničenom odgovornošću, OIB 33695365562, Radnička cesta 47, 10000 Zagreb</item>
      <item>ODVJETNIČKI URED SVILAR, Gredička 23, 10000 Zagreb</item>
    </derivirana_varijabla>
  </DomainObject.Predmet.OstaliListFormatedWithAdressOIB>
  <DomainObject.Predmet.OstaliListNazivFormated>
    <izvorni_sadrzaj>
      <item>Marijana Malečić</item>
      <item>Odvjetničko društvo Matijević, Jakirčević i Malkoč društvo s ograničenom odgovornošću</item>
      <item>ODVJETNIČKI URED SVILAR</item>
    </izvorni_sadrzaj>
    <derivirana_varijabla naziv="DomainObject.Predmet.OstaliListNazivFormated_1">
      <item>Marijana Malečić</item>
      <item>Odvjetničko društvo Matijević, Jakirčević i Malkoč društvo s ograničenom odgovornošću</item>
      <item>ODVJETNIČKI URED SVILAR</item>
    </derivirana_varijabla>
  </DomainObject.Predmet.OstaliListNazivFormated>
  <DomainObject.Predmet.OstaliListNazivFormatedOIB>
    <izvorni_sadrzaj>
      <item>Marijana Malečić, OIB 45077170332</item>
      <item>Odvjetničko društvo Matijević, Jakirčević i Malkoč društvo s ograničenom odgovornošću, OIB 33695365562</item>
      <item>ODVJETNIČKI URED SVILAR</item>
    </izvorni_sadrzaj>
    <derivirana_varijabla naziv="DomainObject.Predmet.OstaliListNazivFormatedOIB_1">
      <item>Marijana Malečić, OIB 45077170332</item>
      <item>Odvjetničko društvo Matijević, Jakirčević i Malkoč društvo s ograničenom odgovornošću, OIB 33695365562</item>
      <item>ODVJETNIČKI URED SVILAR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 JEDAN IMMOBILE d.o.o.</izvorni_sadrzaj>
    <derivirana_varijabla naziv="DomainObject.Predmet.ProtustrankaIDrugi_1">A JEDAN IMMOBILE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A JEDAN IMMOBILE d.o.o., OIB 07589118060, Ilica 261, 10000 Zagreb</izvorni_sadrzaj>
    <derivirana_varijabla naziv="DomainObject.Predmet.ProtustrankaIDrugiAdressOIB_1">A JEDAN IMMOBILE d.o.o., OIB 07589118060, Ilica 261,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 JEDAN IMMOBILE d.o.o.</item>
      <item>Marijana Malečić</item>
      <item>Odvjetničko društvo Matijević, Jakirčević i Malkoč društvo s ograničenom odgovornošću</item>
      <item>ODVJETNIČKI URED SVILAR</item>
    </izvorni_sadrzaj>
    <derivirana_varijabla naziv="DomainObject.Predmet.SudioniciListNaziv_1">
      <item>FINA Regionalni centar Zagreb</item>
      <item>A JEDAN IMMOBILE d.o.o.</item>
      <item>Marijana Malečić</item>
      <item>Odvjetničko društvo Matijević, Jakirčević i Malkoč društvo s ograničenom odgovornošću</item>
      <item>ODVJETNIČKI URED SVILAR</item>
    </derivirana_varijabla>
  </DomainObject.Predmet.SudioniciListNaziv>
  <DomainObject.Predmet.SudioniciListAdressOIB>
    <izvorni_sadrzaj>
      <item>FINA Regionalni centar Zagreb, OIB 85821130368, Trg svibanjskih žrtava 1995. br.,10000 Zagreb</item>
      <item>A JEDAN IMMOBILE d.o.o., OIB 07589118060, Ilica 261,10000 Zagreb</item>
      <item>Marijana Malečić, OIB 45077170332, Gospočak 41,10000 Zagreb</item>
      <item>Odvjetničko društvo Matijević, Jakirčević i Malkoč društvo s ograničenom odgovornošću, OIB 33695365562, Radnička cesta 47,10000 Zagreb</item>
      <item>ODVJETNIČKI URED SVILAR, Gredička 23,10000 Zagreb</item>
    </izvorni_sadrzaj>
    <derivirana_varijabla naziv="DomainObject.Predmet.SudioniciListAdressOIB_1">
      <item>FINA Regionalni centar Zagreb, OIB 85821130368, Trg svibanjskih žrtava 1995. br.,10000 Zagreb</item>
      <item>A JEDAN IMMOBILE d.o.o., OIB 07589118060, Ilica 261,10000 Zagreb</item>
      <item>Marijana Malečić, OIB 45077170332, Gospočak 41,10000 Zagreb</item>
      <item>Odvjetničko društvo Matijević, Jakirčević i Malkoč društvo s ograničenom odgovornošću, OIB 33695365562, Radnička cesta 47,10000 Zagreb</item>
      <item>ODVJETNIČKI URED SVILAR,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07589118060</item>
      <item>, OIB 45077170332</item>
      <item>, OIB 33695365562</item>
      <item>, OIB null</item>
    </izvorni_sadrzaj>
    <derivirana_varijabla naziv="DomainObject.Predmet.SudioniciListNazivOIB_1">
      <item>, OIB 85821130368</item>
      <item>, OIB 07589118060</item>
      <item>, OIB 45077170332</item>
      <item>, OIB 33695365562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171</properties:Words>
  <properties:Characters>971</properties:Characters>
  <properties:Lines>45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2018-01-17T11:18:00Z</dcterms:created>
  <dc:creator>x</dc:creator>
  <cp:lastModifiedBy>Renata Klokočki</cp:lastModifiedBy>
  <cp:lastPrinted>2018-01-17T11:20:00Z</cp:lastPrinted>
  <dcterms:modified xmlns:xsi="http://www.w3.org/2001/XMLSchema-instance" xsi:type="dcterms:W3CDTF">2018-01-17T11:21:00Z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