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ba97" w14:paraId="493ba97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D274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B936E8">
        <w:t>8</w:t>
      </w:r>
      <w:r w:rsidR="00E843D7">
        <w:t>68</w:t>
      </w:r>
      <w:r>
        <w:t>/1</w:t>
      </w:r>
      <w:r w:rsidR="00FA06BB">
        <w:t>6</w:t>
      </w:r>
      <w:r>
        <w:t>-</w:t>
      </w:r>
      <w:r w:rsidR="00BB7BF4">
        <w:t>1</w:t>
      </w:r>
      <w:r w:rsidR="00E843D7">
        <w:t>4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E843D7" w:rsidRPr="00E843D7">
        <w:t>I. &amp; B. TIM d.o.o. za trgovinu i usluge, turistička agencija, Valpovo, Matije Gupca 62, MBS 030109268, OIB 74548949011</w:t>
      </w:r>
      <w:r w:rsidRPr="00F52794">
        <w:t xml:space="preserve">, dana </w:t>
      </w:r>
      <w:r w:rsidR="00E843D7">
        <w:t>9</w:t>
      </w:r>
      <w:r w:rsidRPr="00F52794">
        <w:t xml:space="preserve">. </w:t>
      </w:r>
      <w:r w:rsidR="00E843D7">
        <w:t>lip</w:t>
      </w:r>
      <w:r w:rsidR="00E06EFF">
        <w:t>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E843D7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E843D7" w:rsidRPr="00E843D7">
        <w:t>I. &amp; B. TIM d.o.o. za trgovinu i usluge, turistička agencija, Valpovo, Matije Gupca 62, MBS 030109268, OIB 74548949011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B936E8">
        <w:t>8</w:t>
      </w:r>
      <w:r w:rsidR="00FA573D">
        <w:t>68</w:t>
      </w:r>
      <w:r>
        <w:t>-1</w:t>
      </w:r>
      <w:r w:rsidR="00B936E8">
        <w:t>6</w:t>
      </w:r>
      <w:r>
        <w:t xml:space="preserve"> kod Hrvatske poštanske banke iznos od </w:t>
      </w:r>
      <w:r w:rsidR="00B936E8">
        <w:t>2</w:t>
      </w:r>
      <w:r w:rsidR="00FA06BB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5138" w:rsidP="00442BB5" w:rsidR="00FA5138"/>
    <w:p w:rsidRDefault="00FA06BB" w:rsidP="00442BB5" w:rsidR="00FA06BB"/>
    <w:p w:rsidRDefault="00FA5138" w:rsidP="00442BB5" w:rsidR="00FA5138" w:rsidRPr="00442BB5"/>
    <w:p w:rsidRDefault="00DC2A67" w:rsidP="005661A7" w:rsidR="00702E78" w:rsidRPr="005661A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684E38" w:rsidP="00702E78" w:rsidR="00684E38" w:rsidRPr="00702E78"/>
    <w:p w:rsidRDefault="00684E38" w:rsidP="00684E38" w:rsidR="00684E38">
      <w:pPr>
        <w:ind w:firstLine="720"/>
        <w:jc w:val="both"/>
      </w:pPr>
      <w:r>
        <w:t>Predlagatelj FINA je dana 1</w:t>
      </w:r>
      <w:r w:rsidR="00FA573D">
        <w:t>2</w:t>
      </w:r>
      <w:r>
        <w:t xml:space="preserve">.04.2016. godine podnijela ovome sudu prijedlog za otvaranje stečajnog postupka nad dužnikom </w:t>
      </w:r>
      <w:r w:rsidR="00FA573D" w:rsidRPr="00FA573D">
        <w:t>I. &amp; B. TIM d.o.o. za trgovinu i usluge, turistička agencija, Valpovo, Matije Gupca 62, MBS 030109268, OIB 74548949011</w:t>
      </w:r>
      <w:r>
        <w:t>, temeljem odredbe čl. 444. st. 2. Stečajnog zakona (NN 71/15, dalje: SZ).</w:t>
      </w:r>
    </w:p>
    <w:p w:rsidRDefault="00684E38" w:rsidP="00684E38" w:rsidR="00684E38">
      <w:pPr>
        <w:ind w:firstLine="720"/>
        <w:jc w:val="both"/>
      </w:pPr>
    </w:p>
    <w:p w:rsidRDefault="00FA573D" w:rsidP="00FA573D" w:rsidR="00FA573D">
      <w:pPr>
        <w:jc w:val="both"/>
      </w:pPr>
      <w:r>
        <w:t>U prijedlogu je navela da na dan 1.09.2015. dužnik u Očevidniku redoslijeda osnova za plaćanje ima evidentirane neizvršene osnove za plaćanje u neprekinutom razdoblju od 685 dana u ukupnom iznosu od 73.826,43 kn, u koji iznos je uračunata kamata i naknada FINE za provedbe ovrhe na novčanim sredstvima dužnika. Navodi da dužnik ima 1 zaposlenog radnika.</w:t>
      </w:r>
    </w:p>
    <w:p w:rsidRDefault="00FA573D" w:rsidP="00FA573D" w:rsidR="00FA573D">
      <w:pPr>
        <w:jc w:val="both"/>
      </w:pPr>
    </w:p>
    <w:p w:rsidRDefault="00FA573D" w:rsidP="00FA573D" w:rsidR="00FA573D">
      <w:pPr>
        <w:jc w:val="both"/>
      </w:pPr>
      <w:r>
        <w:tab/>
        <w:t>Dostavlja popis računa i oročenih novčanih sredstava dužnika na dan 11.04.2016., te u podnesku od 14.04.2016. navodi da na temelju čl. 112. st. 5. SZ-a dužnik na ime predujma za namirenje troškova stečajnog postupka nema zaplijenjena novčana sredstva.</w:t>
      </w:r>
    </w:p>
    <w:p w:rsidRDefault="002F0624" w:rsidP="002F0624" w:rsidR="002F0624" w:rsidRPr="00176811">
      <w:pPr>
        <w:ind w:firstLine="720"/>
        <w:jc w:val="both"/>
      </w:pPr>
    </w:p>
    <w:p w:rsidRDefault="002F0624" w:rsidP="002F0624" w:rsidR="002F0624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131FF3">
        <w:t>444</w:t>
      </w:r>
      <w:r w:rsidRPr="00176811">
        <w:t xml:space="preserve">. st. 2. </w:t>
      </w:r>
      <w:r>
        <w:t>SZ-a</w:t>
      </w:r>
      <w:r w:rsidRPr="00176811">
        <w:t xml:space="preserve">, </w:t>
      </w:r>
      <w:r>
        <w:t>te je donio rješenje o pokretanju prethodnog postupka i zakazao ročište (čl. 123. i 128. st. 1. SZ-a).</w:t>
      </w:r>
    </w:p>
    <w:p w:rsidRDefault="001B77C7" w:rsidP="002F0624" w:rsidR="001B77C7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B650A5">
        <w:t>9</w:t>
      </w:r>
      <w:r>
        <w:t>.</w:t>
      </w:r>
      <w:r w:rsidR="00EB0C1A">
        <w:t>0</w:t>
      </w:r>
      <w:r w:rsidR="00B650A5">
        <w:t>6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7D6374">
        <w:t xml:space="preserve"> i saslušan zakonski zastupnik dužnika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</w:t>
      </w:r>
      <w:r w:rsidR="00FA26AC">
        <w:t xml:space="preserve">je tijekom prethodnog postupka utvrđeno da </w:t>
      </w:r>
      <w:r w:rsidR="00FA72D5">
        <w:t xml:space="preserve">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366EA4" w:rsidP="00293017" w:rsidR="00366EA4">
      <w:pPr>
        <w:jc w:val="both"/>
      </w:pPr>
    </w:p>
    <w:p w:rsidRDefault="00293017" w:rsidP="009A5797" w:rsidR="002B2EE1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B650A5">
        <w:t>9</w:t>
      </w:r>
      <w:r w:rsidR="00415439" w:rsidRPr="00F15533">
        <w:t xml:space="preserve">. </w:t>
      </w:r>
      <w:r w:rsidR="00B650A5">
        <w:t>lip</w:t>
      </w:r>
      <w:r w:rsidR="00054CEA">
        <w:t>nj</w:t>
      </w:r>
      <w:r w:rsidR="00EC71E2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DC2A67" w:rsidP="00850B75" w:rsidR="00DC2A67" w:rsidRPr="00155E75">
      <w:pPr>
        <w:numPr>
          <w:ilvl w:val="0"/>
          <w:numId w:val="4"/>
        </w:numPr>
        <w:jc w:val="both"/>
        <w:rPr>
          <w:bCs/>
        </w:rPr>
      </w:pPr>
      <w:r w:rsidRPr="00D378AB">
        <w:rPr>
          <w:bCs/>
        </w:rPr>
        <w:t>kal.</w:t>
      </w:r>
      <w:r w:rsidR="003C2E39">
        <w:rPr>
          <w:bCs/>
        </w:rPr>
        <w:t xml:space="preserve"> </w:t>
      </w:r>
      <w:r w:rsidR="00C31F79">
        <w:rPr>
          <w:bCs/>
        </w:rPr>
        <w:t>1</w:t>
      </w:r>
      <w:r w:rsidR="00B650A5">
        <w:rPr>
          <w:bCs/>
        </w:rPr>
        <w:t>9</w:t>
      </w:r>
      <w:r w:rsidR="003B6041">
        <w:rPr>
          <w:bCs/>
        </w:rPr>
        <w:t>.</w:t>
      </w:r>
      <w:r w:rsidR="00B650A5">
        <w:rPr>
          <w:bCs/>
        </w:rPr>
        <w:t>7</w:t>
      </w:r>
      <w:r w:rsidR="003B6041">
        <w:rPr>
          <w:bCs/>
        </w:rPr>
        <w:t>.</w:t>
      </w:r>
    </w:p>
    <w:sectPr w:rsidR="00DC2A67" w:rsidRPr="00155E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4A4" w:rsidR="002244A4">
      <w:r>
        <w:separator/>
      </w:r>
    </w:p>
  </w:endnote>
  <w:endnote w:id="0" w:type="continuationSeparator">
    <w:p w:rsidRDefault="002244A4" w:rsidR="00224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4A4" w:rsidR="002244A4">
      <w:r>
        <w:separator/>
      </w:r>
    </w:p>
  </w:footnote>
  <w:footnote w:id="0" w:type="continuationSeparator">
    <w:p w:rsidRDefault="002244A4" w:rsidR="00224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F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E843D7" w:rsidRPr="00E843D7">
      <w:t>14 St-868/16-14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1FF3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B77C7"/>
    <w:rsid w:val="001C1414"/>
    <w:rsid w:val="001C2EA0"/>
    <w:rsid w:val="001C77A9"/>
    <w:rsid w:val="001D2A1E"/>
    <w:rsid w:val="001E554E"/>
    <w:rsid w:val="001E7628"/>
    <w:rsid w:val="001F3000"/>
    <w:rsid w:val="00220316"/>
    <w:rsid w:val="002244A4"/>
    <w:rsid w:val="0022676C"/>
    <w:rsid w:val="002309B7"/>
    <w:rsid w:val="00232922"/>
    <w:rsid w:val="00241AEE"/>
    <w:rsid w:val="00252590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2FC4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BB"/>
    <w:rsid w:val="00537F04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4E38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C5B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E1565"/>
    <w:rsid w:val="008E5B19"/>
    <w:rsid w:val="008F08B1"/>
    <w:rsid w:val="008F536E"/>
    <w:rsid w:val="009035BD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7DD6"/>
    <w:rsid w:val="009750F1"/>
    <w:rsid w:val="00985241"/>
    <w:rsid w:val="00987DEF"/>
    <w:rsid w:val="0099202C"/>
    <w:rsid w:val="009A2FE1"/>
    <w:rsid w:val="009A5797"/>
    <w:rsid w:val="009C3256"/>
    <w:rsid w:val="009C64D8"/>
    <w:rsid w:val="009D2747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650A5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43D7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06BB"/>
    <w:rsid w:val="00FA187D"/>
    <w:rsid w:val="00FA26AC"/>
    <w:rsid w:val="00FA5138"/>
    <w:rsid w:val="00FA573D"/>
    <w:rsid w:val="00FA6756"/>
    <w:rsid w:val="00FA72D5"/>
    <w:rsid w:val="00FB39A0"/>
    <w:rsid w:val="00FC0F86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2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E2F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E2F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F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F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2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E2F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E2F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F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F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St-868/2016</izvorni_sadrzaj>
    <derivirana_varijabla naziv="DomainObject.Predmet.OznakaBroj_1">St-868/2016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 &amp; B. TIM d.o.o. za trgovinu i usluge, turistička agencija</izvorni_sadrzaj>
    <derivirana_varijabla naziv="DomainObject.Predmet.ProtustrankaFormated_1">  I. &amp; B. TIM d.o.o. za trgovinu i usluge, turistička agencija</derivirana_varijabla>
  </DomainObject.Predmet.ProtustrankaFormated>
  <DomainObject.Predmet.ProtustrankaFormatedOIB>
    <izvorni_sadrzaj>  I. &amp; B. TIM d.o.o. za trgovinu i usluge, turistička agencija, OIB 74548949011</izvorni_sadrzaj>
    <derivirana_varijabla naziv="DomainObject.Predmet.ProtustrankaFormatedOIB_1">  I. &amp; B. TIM d.o.o. za trgovinu i usluge, turistička agencija, OIB 74548949011</derivirana_varijabla>
  </DomainObject.Predmet.ProtustrankaFormatedOIB>
  <DomainObject.Predmet.ProtustrankaFormatedWithAdress>
    <izvorni_sadrzaj> I. &amp; B. TIM d.o.o. za trgovinu i usluge, turistička agencija, Matije Gupca 62, 31550 Valpovo</izvorni_sadrzaj>
    <derivirana_varijabla naziv="DomainObject.Predmet.ProtustrankaFormatedWithAdress_1"> I. &amp; B. TIM d.o.o. za trgovinu i usluge, turistička agencija, Matije Gupca 62, 31550 Valpovo</derivirana_varijabla>
  </DomainObject.Predmet.ProtustrankaFormatedWithAdress>
  <DomainObject.Predmet.ProtustrankaFormatedWithAdressOIB>
    <izvorni_sadrzaj> I. &amp; B. TIM d.o.o. za trgovinu i usluge, turistička agencija, OIB 74548949011, Matije Gupca 62, 31550 Valpovo</izvorni_sadrzaj>
    <derivirana_varijabla naziv="DomainObject.Predmet.ProtustrankaFormatedWithAdressOIB_1"> I. &amp; B. TIM d.o.o. za trgovinu i usluge, turistička agencija, OIB 74548949011, Matije Gupca 62, 31550 Valpovo</derivirana_varijabla>
  </DomainObject.Predmet.ProtustrankaFormatedWithAdressOIB>
  <DomainObject.Predmet.ProtustrankaWithAdress>
    <izvorni_sadrzaj>I. &amp; B. TIM d.o.o. za trgovinu i usluge, turistička agencija Matije Gupca 62, 31550 Valpovo</izvorni_sadrzaj>
    <derivirana_varijabla naziv="DomainObject.Predmet.ProtustrankaWithAdress_1">I. &amp; B. TIM d.o.o. za trgovinu i usluge, turistička agencija Matije Gupca 62, 31550 Valpovo</derivirana_varijabla>
  </DomainObject.Predmet.ProtustrankaWithAdress>
  <DomainObject.Predmet.ProtustrankaWithAdressOIB>
    <izvorni_sadrzaj>I. &amp; B. TIM d.o.o. za trgovinu i usluge, turistička agencija, OIB 74548949011, Matije Gupca 62, 31550 Valpovo</izvorni_sadrzaj>
    <derivirana_varijabla naziv="DomainObject.Predmet.ProtustrankaWithAdressOIB_1">I. &amp; B. TIM d.o.o. za trgovinu i usluge, turistička agencija, OIB 74548949011, Matije Gupca 62, 31550 Valpovo</derivirana_varijabla>
  </DomainObject.Predmet.ProtustrankaWithAdressOIB>
  <DomainObject.Predmet.ProtustrankaNazivFormated>
    <izvorni_sadrzaj>I. &amp; B. TIM d.o.o. za trgovinu i usluge, turistička agencija</izvorni_sadrzaj>
    <derivirana_varijabla naziv="DomainObject.Predmet.ProtustrankaNazivFormated_1">I. &amp; B. TIM d.o.o. za trgovinu i usluge, turistička agencija</derivirana_varijabla>
  </DomainObject.Predmet.ProtustrankaNazivFormated>
  <DomainObject.Predmet.ProtustrankaNazivFormatedOIB>
    <izvorni_sadrzaj>I. &amp; B. TIM d.o.o. za trgovinu i usluge, turistička agencija, OIB 74548949011</izvorni_sadrzaj>
    <derivirana_varijabla naziv="DomainObject.Predmet.ProtustrankaNazivFormatedOIB_1">I. &amp; B. TIM d.o.o. za trgovinu i usluge, turistička agencija, OIB 74548949011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I. &amp; B. TIM d.o.o. za trgovinu i usluge, turistička agencija</item>
    </izvorni_sadrzaj>
    <derivirana_varijabla naziv="DomainObject.Predmet.ProtuStrankaListFormated_1">
      <item>I. &amp; B. TIM d.o.o. za trgovinu i usluge, turistička agencija</item>
    </derivirana_varijabla>
  </DomainObject.Predmet.ProtuStrankaListFormated>
  <DomainObject.Predmet.ProtuStrankaListFormatedOIB>
    <izvorni_sadrzaj>
      <item>I. &amp; B. TIM d.o.o. za trgovinu i usluge, turistička agencija, OIB 74548949011</item>
    </izvorni_sadrzaj>
    <derivirana_varijabla naziv="DomainObject.Predmet.ProtuStrankaListFormatedOIB_1">
      <item>I. &amp; B. TIM d.o.o. za trgovinu i usluge, turistička agencija, OIB 74548949011</item>
    </derivirana_varijabla>
  </DomainObject.Predmet.ProtuStrankaListFormatedOIB>
  <DomainObject.Predmet.ProtuStrankaListFormatedWithAdress>
    <izvorni_sadrzaj>
      <item>I. &amp; B. TIM d.o.o. za trgovinu i usluge, turistička agencija, Matije Gupca 62, 31550 Valpovo</item>
    </izvorni_sadrzaj>
    <derivirana_varijabla naziv="DomainObject.Predmet.ProtuStrankaListFormatedWithAdress_1">
      <item>I. &amp; B. TIM d.o.o. za trgovinu i usluge, turistička agencija, Matije Gupca 62, 31550 Valpovo</item>
    </derivirana_varijabla>
  </DomainObject.Predmet.ProtuStrankaListFormatedWithAdress>
  <DomainObject.Predmet.ProtuStrankaListFormatedWithAdressOIB>
    <izvorni_sadrzaj>
      <item>I. &amp; B. TIM d.o.o. za trgovinu i usluge, turistička agencija, OIB 74548949011, Matije Gupca 62, 31550 Valpovo</item>
    </izvorni_sadrzaj>
    <derivirana_varijabla naziv="DomainObject.Predmet.ProtuStrankaListFormatedWithAdressOIB_1">
      <item>I. &amp; B. TIM d.o.o. za trgovinu i usluge, turistička agencija, OIB 74548949011, Matije Gupca 62, 31550 Valpovo</item>
    </derivirana_varijabla>
  </DomainObject.Predmet.ProtuStrankaListFormatedWithAdressOIB>
  <DomainObject.Predmet.ProtuStrankaListNazivFormated>
    <izvorni_sadrzaj>
      <item>I. &amp; B. TIM d.o.o. za trgovinu i usluge, turistička agencija</item>
    </izvorni_sadrzaj>
    <derivirana_varijabla naziv="DomainObject.Predmet.ProtuStrankaListNazivFormated_1">
      <item>I. &amp; B. TIM d.o.o. za trgovinu i usluge, turistička agencija</item>
    </derivirana_varijabla>
  </DomainObject.Predmet.ProtuStrankaListNazivFormated>
  <DomainObject.Predmet.ProtuStrankaListNazivFormatedOIB>
    <izvorni_sadrzaj>
      <item>I. &amp; B. TIM d.o.o. za trgovinu i usluge, turistička agencija, OIB 74548949011</item>
    </izvorni_sadrzaj>
    <derivirana_varijabla naziv="DomainObject.Predmet.ProtuStrankaListNazivFormatedOIB_1">
      <item>I. &amp; B. TIM d.o.o. za trgovinu i usluge, turistička agencija, OIB 74548949011</item>
    </derivirana_varijabla>
  </DomainObject.Predmet.ProtuStrankaListNazivFormatedOIB>
  <DomainObject.Predmet.OstaliListFormated>
    <izvorni_sadrzaj>
      <item>ŽDO GUO Osijek</item>
      <item>Blaženka Kovač</item>
    </izvorni_sadrzaj>
    <derivirana_varijabla naziv="DomainObject.Predmet.OstaliListFormated_1">
      <item>ŽDO GUO Osijek</item>
      <item>Blaženka Kovač</item>
    </derivirana_varijabla>
  </DomainObject.Predmet.OstaliListFormated>
  <DomainObject.Predmet.OstaliListFormatedOIB>
    <izvorni_sadrzaj>
      <item>ŽDO GUO Osijek</item>
      <item>Blaženka Kovač, OIB 46388895536</item>
    </izvorni_sadrzaj>
    <derivirana_varijabla naziv="DomainObject.Predmet.OstaliListFormatedOIB_1">
      <item>ŽDO GUO Osijek</item>
      <item>Blaženka Kovač, OIB 46388895536</item>
    </derivirana_varijabla>
  </DomainObject.Predmet.OstaliListFormatedOIB>
  <DomainObject.Predmet.OstaliListFormatedWithAdress>
    <izvorni_sadrzaj>
      <item>ŽDO GUO Osijek</item>
      <item>Blaženka Kovač, I. Gundulića 13/A, 31550 Valpovo</item>
    </izvorni_sadrzaj>
    <derivirana_varijabla naziv="DomainObject.Predmet.OstaliListFormatedWithAdress_1">
      <item>ŽDO GUO Osijek</item>
      <item>Blaženka Kovač, I. Gundulića 13/A, 31550 Valpovo</item>
    </derivirana_varijabla>
  </DomainObject.Predmet.OstaliListFormatedWithAdress>
  <DomainObject.Predmet.OstaliListFormatedWithAdressOIB>
    <izvorni_sadrzaj>
      <item>ŽDO GUO Osijek</item>
      <item>Blaženka Kovač, OIB 46388895536, I. Gundulića 13/A, 31550 Valpovo</item>
    </izvorni_sadrzaj>
    <derivirana_varijabla naziv="DomainObject.Predmet.OstaliListFormatedWithAdressOIB_1">
      <item>ŽDO GUO Osijek</item>
      <item>Blaženka Kovač, OIB 46388895536, I. Gundulića 13/A, 31550 Valpovo</item>
    </derivirana_varijabla>
  </DomainObject.Predmet.OstaliListFormatedWithAdressOIB>
  <DomainObject.Predmet.OstaliListNazivFormated>
    <izvorni_sadrzaj>
      <item>ŽDO GUO Osijek</item>
      <item>Blaženka Kovač</item>
    </izvorni_sadrzaj>
    <derivirana_varijabla naziv="DomainObject.Predmet.OstaliListNazivFormated_1">
      <item>ŽDO GUO Osijek</item>
      <item>Blaženka Kovač</item>
    </derivirana_varijabla>
  </DomainObject.Predmet.OstaliListNazivFormated>
  <DomainObject.Predmet.OstaliListNazivFormatedOIB>
    <izvorni_sadrzaj>
      <item>ŽDO GUO Osijek</item>
      <item>Blaženka Kovač, OIB 46388895536</item>
    </izvorni_sadrzaj>
    <derivirana_varijabla naziv="DomainObject.Predmet.OstaliListNazivFormatedOIB_1">
      <item>ŽDO GUO Osijek</item>
      <item>Blaženka Kovač, OIB 46388895536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I. &amp; B. TIM d.o.o. za trgovinu i usluge, turistička agencija</izvorni_sadrzaj>
    <derivirana_varijabla naziv="DomainObject.Predmet.ProtustrankaIDrugi_1">I. &amp; B. TIM d.o.o. za trgovinu i usluge,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I. &amp; B. TIM d.o.o. za trgovinu i usluge, turistička agencija, OIB 74548949011, Matije Gupca 62, 31550 Valpovo</izvorni_sadrzaj>
    <derivirana_varijabla naziv="DomainObject.Predmet.ProtustrankaIDrugiAdressOIB_1">I. &amp; B. TIM d.o.o. za trgovinu i usluge, turistička agencija, OIB 74548949011, Matije Gupca 62,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I. &amp; B. TIM d.o.o. za trgovinu i usluge, turistička agencija</item>
      <item>ŽDO GUO Osijek</item>
      <item>Blaženka Kovač</item>
    </izvorni_sadrzaj>
    <derivirana_varijabla naziv="DomainObject.Predmet.SudioniciListNaziv_1">
      <item>FINA RC OSIJEK</item>
      <item>I. &amp; B. TIM d.o.o. za trgovinu i usluge, turistička agencija</item>
      <item>ŽDO GUO Osijek</item>
      <item>Blaženka Kovač</item>
    </derivirana_varijabla>
  </DomainObject.Predmet.SudioniciListNaziv>
  <DomainObject.Predmet.SudioniciListAdressOIB>
    <izvorni_sadrzaj>
      <item>FINA RC OSIJEK, OIB 85821130368</item>
      <item>I. &amp; B. TIM d.o.o. za trgovinu i usluge, turistička agencija, OIB 74548949011, Matije Gupca 62,31550 Valpovo</item>
      <item>ŽDO GUO Osijek</item>
      <item>Blaženka Kovač, OIB 46388895536, I. Gundulića 13/A,31550 Valpovo</item>
    </izvorni_sadrzaj>
    <derivirana_varijabla naziv="DomainObject.Predmet.SudioniciListAdressOIB_1">
      <item>FINA RC OSIJEK, OIB 85821130368</item>
      <item>I. &amp; B. TIM d.o.o. za trgovinu i usluge, turistička agencija, OIB 74548949011, Matije Gupca 62,31550 Valpovo</item>
      <item>ŽDO GUO Osijek</item>
      <item>Blaženka Kovač, OIB 46388895536, I. Gundulića 13/A,31550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74548949011</item>
      <item>, OIB null</item>
      <item>, OIB 46388895536</item>
    </izvorni_sadrzaj>
    <derivirana_varijabla naziv="DomainObject.Predmet.SudioniciListNazivOIB_1">
      <item>, OIB 85821130368</item>
      <item>, OIB 74548949011</item>
      <item>, OIB null</item>
      <item>, OIB 46388895536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604</properties:Words>
  <properties:Characters>3193</properties:Characters>
  <properties:Lines>84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2016-06-09T11:41:00Z</dcterms:created>
  <dc:creator>banka</dc:creator>
  <cp:lastModifiedBy>Elizabeta Đeke</cp:lastModifiedBy>
  <cp:lastPrinted>2016-05-11T09:07:00Z</cp:lastPrinted>
  <dcterms:modified xmlns:xsi="http://www.w3.org/2001/XMLSchema-instance" xsi:type="dcterms:W3CDTF">2016-06-09T11:58:00Z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