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10e4" w14:paraId="52210e4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5A0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D22C65"/>
    <w:rsid w:val="00D4457F"/>
    <w:rsid w:val="00F71110"/>
    <w:rsid w:val="00F875A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OPTIFAB društvo s ograničenom odgovornošću za očnu optiku, trgovinu i usluge</izvorni_sadrzaj>
    <derivirana_varijabla naziv="DomainObject.Predmet.ProtustrankaFormated_1">  OPTIFAB društvo s ograničenom odgovornošću za očnu optiku, trgovinu i usluge</derivirana_varijabla>
  </DomainObject.Predmet.ProtustrankaFormated>
  <DomainObject.Predmet.ProtustrankaFormatedOIB>
    <izvorni_sadrzaj>  OPTIFAB društvo s ograničenom odgovornošću za očnu optiku, trgovinu i usluge, OIB 43056135355</izvorni_sadrzaj>
    <derivirana_varijabla naziv="DomainObject.Predmet.ProtustrankaFormatedOIB_1">  OPTIFAB društvo s ograničenom odgovornošću za očnu optiku, trgovinu i usluge, OIB 43056135355</derivirana_varijabla>
  </DomainObject.Predmet.ProtustrankaFormatedOIB>
  <DomainObject.Predmet.ProtustrankaFormatedWithAdress>
    <izvorni_sadrzaj> OPTIFAB društvo s ograničenom odgovornošću za očnu optiku, trgovinu i usluge, Trg slobode 4, 42000 Varaždin</izvorni_sadrzaj>
    <derivirana_varijabla naziv="DomainObject.Predmet.ProtustrankaFormatedWithAdress_1"> OPTIFAB društvo s ograničenom odgovornošću za očnu optiku, trgovinu i usluge, Trg slobode 4, 42000 Varaždin</derivirana_varijabla>
  </DomainObject.Predmet.ProtustrankaFormatedWithAdress>
  <DomainObject.Predmet.ProtustrankaFormatedWithAdressOIB>
    <izvorni_sadrzaj> OPTIFAB društvo s ograničenom odgovornošću za očnu optiku, trgovinu i usluge, OIB 43056135355, Trg slobode 4, 42000 Varaždin</izvorni_sadrzaj>
    <derivirana_varijabla naziv="DomainObject.Predmet.ProtustrankaFormatedWithAdressOIB_1"> OPTIFAB društvo s ograničenom odgovornošću za očnu optiku, trgovinu i usluge, OIB 43056135355, Trg slobode 4, 42000 Varaždin</derivirana_varijabla>
  </DomainObject.Predmet.ProtustrankaFormatedWithAdressOIB>
  <DomainObject.Predmet.ProtustrankaWithAdress>
    <izvorni_sadrzaj>OPTIFAB društvo s ograničenom odgovornošću za očnu optiku, trgovinu i usluge Trg slobode 4, 42000 Varaždin</izvorni_sadrzaj>
    <derivirana_varijabla naziv="DomainObject.Predmet.ProtustrankaWithAdress_1">OPTIFAB društvo s ograničenom odgovornošću za očnu optiku, trgovinu i usluge Trg slobode 4, 42000 Varaždin</derivirana_varijabla>
  </DomainObject.Predmet.ProtustrankaWithAdress>
  <DomainObject.Predmet.ProtustrankaWithAdressOIB>
    <izvorni_sadrzaj>OPTIFAB društvo s ograničenom odgovornošću za očnu optiku, trgovinu i usluge, OIB 43056135355, Trg slobode 4, 42000 Varaždin</izvorni_sadrzaj>
    <derivirana_varijabla naziv="DomainObject.Predmet.ProtustrankaWithAdressOIB_1">OPTIFAB društvo s ograničenom odgovornošću za očnu optiku, trgovinu i usluge, OIB 43056135355, Trg slobode 4, 42000 Varaždin</derivirana_varijabla>
  </DomainObject.Predmet.ProtustrankaWithAdressOIB>
  <DomainObject.Predmet.ProtustrankaNazivFormated>
    <izvorni_sadrzaj>OPTIFAB društvo s ograničenom odgovornošću za očnu optiku, trgovinu i usluge</izvorni_sadrzaj>
    <derivirana_varijabla naziv="DomainObject.Predmet.ProtustrankaNazivFormated_1">OPTIFAB društvo s ograničenom odgovornošću za očnu optiku, trgovinu i usluge</derivirana_varijabla>
  </DomainObject.Predmet.ProtustrankaNazivFormated>
  <DomainObject.Predmet.ProtustrankaNazivFormatedOIB>
    <izvorni_sadrzaj>OPTIFAB društvo s ograničenom odgovornošću za očnu optiku, trgovinu i usluge, OIB 43056135355</izvorni_sadrzaj>
    <derivirana_varijabla naziv="DomainObject.Predmet.ProtustrankaNazivFormatedOIB_1">OPTIFAB društvo s ograničenom odgovornošću za očnu optiku, trgovinu i usluge, OIB 43056135355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 GOGH d.o.o. za trgovinu, turizam, usluge i optičku djelatnost</izvorni_sadrzaj>
    <derivirana_varijabla naziv="DomainObject.Predmet.StrankaFormated_1">  VAN GOGH d.o.o. za trgovinu, turizam, usluge i optičku djelatnost</derivirana_varijabla>
  </DomainObject.Predmet.StrankaFormated>
  <DomainObject.Predmet.StrankaFormatedOIB>
    <izvorni_sadrzaj>  VAN GOGH d.o.o. za trgovinu, turizam, usluge i optičku djelatnost, OIB 02084449003</izvorni_sadrzaj>
    <derivirana_varijabla naziv="DomainObject.Predmet.StrankaFormatedOIB_1">  VAN GOGH d.o.o. za trgovinu, turizam, usluge i optičku djelatnost, OIB 02084449003</derivirana_varijabla>
  </DomainObject.Predmet.StrankaFormatedOIB>
  <DomainObject.Predmet.StrankaFormatedWithAdress>
    <izvorni_sadrzaj> VAN GOGH d.o.o. za trgovinu, turizam, usluge i optičku djelatnost, Nikole Tesle 4, 20000 Dubrovnik</izvorni_sadrzaj>
    <derivirana_varijabla naziv="DomainObject.Predmet.StrankaFormatedWithAdress_1"> VAN GOGH d.o.o. za trgovinu, turizam, usluge i optičku djelatnost, Nikole Tesle 4, 20000 Dubrovnik</derivirana_varijabla>
  </DomainObject.Predmet.StrankaFormatedWithAdress>
  <DomainObject.Predmet.StrankaFormatedWithAdressOIB>
    <izvorni_sadrzaj> VAN GOGH d.o.o. za trgovinu, turizam, usluge i optičku djelatnost, OIB 02084449003, Nikole Tesle 4, 20000 Dubrovnik</izvorni_sadrzaj>
    <derivirana_varijabla naziv="DomainObject.Predmet.StrankaFormatedWithAdressOIB_1"> VAN GOGH d.o.o. za trgovinu, turizam, usluge i optičku djelatnost, OIB 02084449003, Nikole Tesle 4, 20000 Dubrovnik</derivirana_varijabla>
  </DomainObject.Predmet.StrankaFormatedWithAdressOIB>
  <DomainObject.Predmet.StrankaWithAdress>
    <izvorni_sadrzaj>VAN GOGH d.o.o. za trgovinu, turizam, usluge i optičku djelatnost Nikole Tesle 4,20000 Dubrovnik</izvorni_sadrzaj>
    <derivirana_varijabla naziv="DomainObject.Predmet.StrankaWithAdress_1">VAN GOGH d.o.o. za trgovinu, turizam, usluge i optičku djelatnost Nikole Tesle 4,20000 Dubrovnik</derivirana_varijabla>
  </DomainObject.Predmet.StrankaWithAdress>
  <DomainObject.Predmet.StrankaWithAdressOIB>
    <izvorni_sadrzaj>VAN GOGH d.o.o. za trgovinu, turizam, usluge i optičku djelatnost, OIB 02084449003, Nikole Tesle 4,20000 Dubrovnik</izvorni_sadrzaj>
    <derivirana_varijabla naziv="DomainObject.Predmet.StrankaWithAdressOIB_1">VAN GOGH d.o.o. za trgovinu, turizam, usluge i optičku djelatnost, OIB 02084449003, Nikole Tesle 4,20000 Dubrovnik</derivirana_varijabla>
  </DomainObject.Predmet.StrankaWithAdressOIB>
  <DomainObject.Predmet.StrankaNazivFormated>
    <izvorni_sadrzaj>VAN GOGH d.o.o. za trgovinu, turizam, usluge i optičku djelatnost</izvorni_sadrzaj>
    <derivirana_varijabla naziv="DomainObject.Predmet.StrankaNazivFormated_1">VAN GOGH d.o.o. za trgovinu, turizam, usluge i optičku djelatnost</derivirana_varijabla>
  </DomainObject.Predmet.StrankaNazivFormated>
  <DomainObject.Predmet.StrankaNazivFormatedOIB>
    <izvorni_sadrzaj>VAN GOGH d.o.o. za trgovinu, turizam, usluge i optičku djelatnost, OIB 02084449003</izvorni_sadrzaj>
    <derivirana_varijabla naziv="DomainObject.Predmet.StrankaNazivFormatedOIB_1">VAN GOGH d.o.o. za trgovinu, turizam, usluge i optičku djelatnost, OIB 02084449003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121917.44</izvorni_sadrzaj>
    <derivirana_varijabla naziv="DomainObject.Predmet.TrenutnaVrijednost_1">121917.44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VAN GOGH d.o.o. za trgovinu, turizam, usluge i optičku djelatnost</item>
    </izvorni_sadrzaj>
    <derivirana_varijabla naziv="DomainObject.Predmet.StrankaListFormated_1">
      <item>VAN GOGH d.o.o. za trgovinu, turizam, usluge i optičku djelatnost</item>
    </derivirana_varijabla>
  </DomainObject.Predmet.StrankaListFormated>
  <DomainObject.Predmet.StrankaListFormatedOIB>
    <izvorni_sadrzaj>
      <item>VAN GOGH d.o.o. za trgovinu, turizam, usluge i optičku djelatnost, OIB 02084449003</item>
    </izvorni_sadrzaj>
    <derivirana_varijabla naziv="DomainObject.Predmet.StrankaListFormatedOIB_1">
      <item>VAN GOGH d.o.o. za trgovinu, turizam, usluge i optičku djelatnost, OIB 02084449003</item>
    </derivirana_varijabla>
  </DomainObject.Predmet.StrankaListFormatedOIB>
  <DomainObject.Predmet.StrankaListFormatedWithAdress>
    <izvorni_sadrzaj>
      <item>VAN GOGH d.o.o. za trgovinu, turizam, usluge i optičku djelatnost, Nikole Tesle 4, 20000 Dubrovnik</item>
    </izvorni_sadrzaj>
    <derivirana_varijabla naziv="DomainObject.Predmet.StrankaListFormatedWithAdress_1">
      <item>VAN GOGH d.o.o. za trgovinu, turizam, usluge i optičku djelatnost, Nikole Tesle 4, 20000 Dubrovnik</item>
    </derivirana_varijabla>
  </DomainObject.Predmet.StrankaListFormatedWithAdress>
  <DomainObject.Predmet.StrankaListFormatedWithAdressOIB>
    <izvorni_sadrzaj>
      <item>VAN GOGH d.o.o. za trgovinu, turizam, usluge i optičku djelatnost, OIB 02084449003, Nikole Tesle 4, 20000 Dubrovnik</item>
    </izvorni_sadrzaj>
    <derivirana_varijabla naziv="DomainObject.Predmet.StrankaListFormatedWithAdressOIB_1">
      <item>VAN GOGH d.o.o. za trgovinu, turizam, usluge i optičku djelatnost, OIB 02084449003, Nikole Tesle 4, 20000 Dubrovnik</item>
    </derivirana_varijabla>
  </DomainObject.Predmet.StrankaListFormatedWithAdressOIB>
  <DomainObject.Predmet.StrankaListNazivFormated>
    <izvorni_sadrzaj>
      <item>VAN GOGH d.o.o. za trgovinu, turizam, usluge i optičku djelatnost</item>
    </izvorni_sadrzaj>
    <derivirana_varijabla naziv="DomainObject.Predmet.StrankaListNazivFormated_1">
      <item>VAN GOGH d.o.o. za trgovinu, turizam, usluge i optičku djelatnost</item>
    </derivirana_varijabla>
  </DomainObject.Predmet.StrankaListNazivFormated>
  <DomainObject.Predmet.StrankaListNazivFormatedOIB>
    <izvorni_sadrzaj>
      <item>VAN GOGH d.o.o. za trgovinu, turizam, usluge i optičku djelatnost, OIB 02084449003</item>
    </izvorni_sadrzaj>
    <derivirana_varijabla naziv="DomainObject.Predmet.StrankaListNazivFormatedOIB_1">
      <item>VAN GOGH d.o.o. za trgovinu, turizam, usluge i optičku djelatnost, OIB 02084449003</item>
    </derivirana_varijabla>
  </DomainObject.Predmet.StrankaListNazivFormatedOIB>
  <DomainObject.Predmet.ProtuStrankaListFormated>
    <izvorni_sadrzaj>
      <item>OPTIFAB društvo s ograničenom odgovornošću za očnu optiku, trgovinu i usluge</item>
    </izvorni_sadrzaj>
    <derivirana_varijabla naziv="DomainObject.Predmet.ProtuStrankaListFormated_1">
      <item>OPTIFAB društvo s ograničenom odgovornošću za očnu optiku, trgovinu i usluge</item>
    </derivirana_varijabla>
  </DomainObject.Predmet.ProtuStrankaListFormated>
  <DomainObject.Predmet.ProtuStrankaListFormatedOIB>
    <izvorni_sadrzaj>
      <item>OPTIFAB društvo s ograničenom odgovornošću za očnu optiku, trgovinu i usluge, OIB 43056135355</item>
    </izvorni_sadrzaj>
    <derivirana_varijabla naziv="DomainObject.Predmet.ProtuStrankaListFormatedOIB_1">
      <item>OPTIFAB društvo s ograničenom odgovornošću za očnu optiku, trgovinu i usluge, OIB 43056135355</item>
    </derivirana_varijabla>
  </DomainObject.Predmet.ProtuStrankaListFormatedOIB>
  <DomainObject.Predmet.ProtuStrankaListFormatedWithAdress>
    <izvorni_sadrzaj>
      <item>OPTIFAB društvo s ograničenom odgovornošću za očnu optiku, trgovinu i usluge, Trg slobode 4, 42000 Varaždin</item>
    </izvorni_sadrzaj>
    <derivirana_varijabla naziv="DomainObject.Predmet.ProtuStrankaListFormatedWithAdress_1">
      <item>OPTIFAB društvo s ograničenom odgovornošću za očnu optiku, trgovinu i usluge, Trg slobode 4, 42000 Varaždin</item>
    </derivirana_varijabla>
  </DomainObject.Predmet.ProtuStrankaListFormatedWithAdress>
  <DomainObject.Predmet.ProtuStrankaListFormatedWithAdressOIB>
    <izvorni_sadrzaj>
      <item>OPTIFAB društvo s ograničenom odgovornošću za očnu optiku, trgovinu i usluge, OIB 43056135355, Trg slobode 4, 42000 Varaždin</item>
    </izvorni_sadrzaj>
    <derivirana_varijabla naziv="DomainObject.Predmet.ProtuStrankaListFormatedWithAdressOIB_1">
      <item>OPTIFAB društvo s ograničenom odgovornošću za očnu optiku, trgovinu i usluge, OIB 43056135355, Trg slobode 4, 42000 Varaždin</item>
    </derivirana_varijabla>
  </DomainObject.Predmet.ProtuStrankaListFormatedWithAdressOIB>
  <DomainObject.Predmet.ProtuStrankaListNazivFormated>
    <izvorni_sadrzaj>
      <item>OPTIFAB društvo s ograničenom odgovornošću za očnu optiku, trgovinu i usluge</item>
    </izvorni_sadrzaj>
    <derivirana_varijabla naziv="DomainObject.Predmet.ProtuStrankaListNazivFormated_1">
      <item>OPTIFAB društvo s ograničenom odgovornošću za očnu optiku, trgovinu i usluge</item>
    </derivirana_varijabla>
  </DomainObject.Predmet.ProtuStrankaListNazivFormated>
  <DomainObject.Predmet.ProtuStrankaListNazivFormatedOIB>
    <izvorni_sadrzaj>
      <item>OPTIFAB društvo s ograničenom odgovornošću za očnu optiku, trgovinu i usluge, OIB 43056135355</item>
    </izvorni_sadrzaj>
    <derivirana_varijabla naziv="DomainObject.Predmet.ProtuStrankaListNazivFormatedOIB_1">
      <item>OPTIFAB društvo s ograničenom odgovornošću za očnu optiku, trgovinu i usluge, OIB 43056135355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 GOGH d.o.o. za trgovinu, turizam, usluge i optičku djelatnost</izvorni_sadrzaj>
    <derivirana_varijabla naziv="DomainObject.Predmet.StrankaIDrugi_1">VAN GOGH d.o.o. za trgovinu, turizam, usluge i optičku djelatnost</derivirana_varijabla>
  </DomainObject.Predmet.StrankaIDrugi>
  <DomainObject.Predmet.ProtustrankaIDrugi>
    <izvorni_sadrzaj>OPTIFAB društvo s ograničenom odgovornošću za očnu optiku, trgovinu i usluge</izvorni_sadrzaj>
    <derivirana_varijabla naziv="DomainObject.Predmet.ProtustrankaIDrugi_1">OPTIFAB društvo s ograničenom odgovornošću za očnu optiku, trgovinu i usluge</derivirana_varijabla>
  </DomainObject.Predmet.ProtustrankaIDrugi>
  <DomainObject.Predmet.StrankaIDrugiAdressOIB>
    <izvorni_sadrzaj>VAN GOGH d.o.o. za trgovinu, turizam, usluge i optičku djelatnost, OIB 02084449003, Nikole Tesle 4, 20000 Dubrovnik</izvorni_sadrzaj>
    <derivirana_varijabla naziv="DomainObject.Predmet.StrankaIDrugiAdressOIB_1">VAN GOGH d.o.o. za trgovinu, turizam, usluge i optičku djelatnost, OIB 02084449003, Nikole Tesle 4, 20000 Dubrovnik</derivirana_varijabla>
  </DomainObject.Predmet.StrankaIDrugiAdressOIB>
  <DomainObject.Predmet.ProtustrankaIDrugiAdressOIB>
    <izvorni_sadrzaj>OPTIFAB društvo s ograničenom odgovornošću za očnu optiku, trgovinu i usluge, OIB 43056135355, Trg slobode 4, 42000 Varaždin</izvorni_sadrzaj>
    <derivirana_varijabla naziv="DomainObject.Predmet.ProtustrankaIDrugiAdressOIB_1">OPTIFAB društvo s ograničenom odgovornošću za očnu optiku, trgovinu i usluge, OIB 43056135355, Trg slobode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OPTIFAB društvo s ograničenom odgovornošću za očnu optiku, trgovinu i usluge</item>
      <item>VAN GOGH d.o.o. za trgovinu, turizam, usluge i optičku djelatnost</item>
    </izvorni_sadrzaj>
    <derivirana_varijabla naziv="DomainObject.Predmet.SudioniciListNaziv_1">
      <item>OPTIFAB društvo s ograničenom odgovornošću za očnu optiku, trgovinu i usluge</item>
      <item>VAN GOGH d.o.o. za trgovinu, turizam, usluge i optičku djelatnost</item>
    </derivirana_varijabla>
  </DomainObject.Predmet.SudioniciListNaziv>
  <DomainObject.Predmet.SudioniciListAdressOIB>
    <izvorni_sadrzaj>
      <item>OPTIFAB društvo s ograničenom odgovornošću za očnu optiku, trgovinu i usluge, OIB 43056135355, Trg slobode 4,42000 Varaždin</item>
      <item>VAN GOGH d.o.o. za trgovinu, turizam, usluge i optičku djelatnost, OIB 02084449003, Nikole Tesle 4,20000 Dubrovnik</item>
    </izvorni_sadrzaj>
    <derivirana_varijabla naziv="DomainObject.Predmet.SudioniciListAdressOIB_1">
      <item>OPTIFAB društvo s ograničenom odgovornošću za očnu optiku, trgovinu i usluge, OIB 43056135355, Trg slobode 4,42000 Varaždin</item>
      <item>VAN GOGH d.o.o. za trgovinu, turizam, usluge i optičku djelatnost, OIB 02084449003, Nikole Tesle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43056135355</item>
      <item>, OIB 02084449003</item>
    </izvorni_sadrzaj>
    <derivirana_varijabla naziv="DomainObject.Predmet.SudioniciListNazivOIB_1">
      <item>, OIB 43056135355</item>
      <item>, OIB 02084449003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