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7fa6" w14:paraId="72b7fa6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831F56">
        <w:rPr>
          <w:rFonts w:hAnsi="Times New Roman" w:ascii="Times New Roman"/>
          <w:sz w:val="24"/>
          <w:szCs w:val="24"/>
        </w:rPr>
        <w:t>107</w:t>
      </w:r>
      <w:r w:rsidR="00223339">
        <w:rPr>
          <w:rFonts w:hAnsi="Times New Roman" w:ascii="Times New Roman"/>
          <w:sz w:val="24"/>
          <w:szCs w:val="24"/>
        </w:rPr>
        <w:t>/18-</w:t>
      </w:r>
      <w:r w:rsidR="00831F56">
        <w:rPr>
          <w:rFonts w:hAnsi="Times New Roman" w:ascii="Times New Roman"/>
          <w:sz w:val="24"/>
          <w:szCs w:val="24"/>
        </w:rPr>
        <w:t>19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831F5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31F5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31F5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31F56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831F56">
        <w:rPr>
          <w:rFonts w:hAnsi="Times New Roman" w:ascii="Times New Roman"/>
          <w:sz w:val="24"/>
          <w:szCs w:val="24"/>
        </w:rPr>
        <w:t>stečajnoj sutkinji</w:t>
      </w:r>
      <w:r w:rsidRPr="00831F56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31F56" w:rsidRPr="00831F56">
        <w:rPr>
          <w:rFonts w:hAnsi="Times New Roman" w:ascii="Times New Roman"/>
          <w:b/>
          <w:sz w:val="24"/>
          <w:szCs w:val="24"/>
        </w:rPr>
        <w:t xml:space="preserve">MILERAM j.d.o.o. za proizvodnju, trgovinu i usluge, Osijek,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Reisnerova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 46, MBS: 030168583, OIB: 14059579430</w:t>
      </w:r>
      <w:r w:rsidRPr="00831F56">
        <w:rPr>
          <w:rFonts w:hAnsi="Times New Roman" w:ascii="Times New Roman"/>
          <w:b/>
          <w:sz w:val="24"/>
          <w:szCs w:val="24"/>
        </w:rPr>
        <w:t>,</w:t>
      </w:r>
      <w:r w:rsidRPr="00831F56">
        <w:rPr>
          <w:rFonts w:hAnsi="Times New Roman" w:ascii="Times New Roman"/>
          <w:sz w:val="24"/>
          <w:szCs w:val="24"/>
        </w:rPr>
        <w:t xml:space="preserve"> dana </w:t>
      </w:r>
      <w:r w:rsidR="00831F56">
        <w:rPr>
          <w:rFonts w:hAnsi="Times New Roman" w:ascii="Times New Roman"/>
          <w:sz w:val="24"/>
          <w:szCs w:val="24"/>
        </w:rPr>
        <w:t>27</w:t>
      </w:r>
      <w:r w:rsidR="004F5507" w:rsidRPr="00831F56">
        <w:rPr>
          <w:rFonts w:hAnsi="Times New Roman" w:ascii="Times New Roman"/>
          <w:sz w:val="24"/>
          <w:szCs w:val="24"/>
        </w:rPr>
        <w:t>. travnja</w:t>
      </w:r>
      <w:r w:rsidR="00771EA1" w:rsidRPr="00831F56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831F56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31F5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31F5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31F56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831F5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 xml:space="preserve">Stečajnom upravitelju </w:t>
      </w:r>
      <w:r w:rsidR="00223339" w:rsidRPr="00223339">
        <w:rPr>
          <w:rFonts w:hAnsi="Times New Roman" w:ascii="Times New Roman"/>
          <w:b/>
          <w:sz w:val="24"/>
          <w:szCs w:val="24"/>
          <w:lang w:val="hr-HR"/>
        </w:rPr>
        <w:t>Jozi Perić, Velika, Dr. F. Tuđmana 28, OIB: 83577001032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, određuje se nagrada za rad u prethodnom postupku radi ispitivanja uvjeta za otvaranja stečajnog postupka nad dužnikom </w:t>
      </w:r>
      <w:r w:rsidR="00831F56" w:rsidRPr="00831F56">
        <w:rPr>
          <w:rFonts w:hAnsi="Times New Roman" w:ascii="Times New Roman"/>
          <w:b/>
          <w:sz w:val="24"/>
          <w:szCs w:val="24"/>
        </w:rPr>
        <w:t xml:space="preserve">MILERAM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="00831F56" w:rsidRPr="00831F56">
        <w:rPr>
          <w:rFonts w:hAnsi="Times New Roman" w:ascii="Times New Roman"/>
          <w:b/>
          <w:sz w:val="24"/>
          <w:szCs w:val="24"/>
        </w:rPr>
        <w:t>za</w:t>
      </w:r>
      <w:proofErr w:type="spellEnd"/>
      <w:proofErr w:type="gramEnd"/>
      <w:r w:rsidR="00831F56" w:rsidRPr="00831F5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proizvodnju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trgovinu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usluge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Reisnerova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 46, MBS: 030168583, OIB: 14059579430</w:t>
      </w:r>
      <w:r w:rsidR="00831F56">
        <w:rPr>
          <w:rFonts w:hAnsi="Times New Roman" w:ascii="Times New Roman"/>
          <w:b/>
          <w:sz w:val="24"/>
          <w:szCs w:val="24"/>
        </w:rPr>
        <w:t xml:space="preserve"> </w:t>
      </w:r>
      <w:r w:rsidR="00771EA1" w:rsidRPr="00223339">
        <w:rPr>
          <w:rFonts w:hAnsi="Times New Roman" w:ascii="Times New Roman"/>
          <w:sz w:val="24"/>
          <w:szCs w:val="24"/>
          <w:lang w:val="hr-HR"/>
        </w:rPr>
        <w:t>u ukupnom iznosu od 4.000,00 kn.</w:t>
      </w:r>
    </w:p>
    <w:p w:rsidRDefault="00E52E5D" w:rsidP="00223339" w:rsidR="00E52E5D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771EA1" w:rsidRPr="00223339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771EA1" w:rsidRPr="00223339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223339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r w:rsidR="00223339" w:rsidRPr="00223339">
        <w:rPr>
          <w:rFonts w:hAnsi="Times New Roman" w:ascii="Times New Roman"/>
          <w:b/>
          <w:sz w:val="24"/>
          <w:szCs w:val="24"/>
          <w:lang w:val="hr-HR"/>
        </w:rPr>
        <w:t>Jozi Perić, Velika, Dr. F. Tuđmana 28, OIB: 83577001032</w:t>
      </w:r>
      <w:r w:rsidR="00223339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223339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22333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223339">
        <w:rPr>
          <w:rFonts w:hAnsi="Times New Roman" w:ascii="Times New Roman"/>
          <w:sz w:val="24"/>
          <w:szCs w:val="24"/>
          <w:lang w:val="hr-HR"/>
        </w:rPr>
        <w:t>HR</w:t>
      </w:r>
      <w:r w:rsidR="00223339">
        <w:rPr>
          <w:rFonts w:hAnsi="Times New Roman" w:ascii="Times New Roman"/>
          <w:sz w:val="24"/>
          <w:szCs w:val="24"/>
          <w:lang w:val="hr-HR"/>
        </w:rPr>
        <w:t>0225000093103187164</w:t>
      </w:r>
      <w:r w:rsidR="00345563" w:rsidRPr="00223339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23339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223339" w:rsidR="00771EA1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223339" w:rsidR="003509F2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831F56" w:rsidP="00223339" w:rsidR="00831F56" w:rsidRPr="00223339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831F56" w:rsidR="00E52E5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Obrazloženje</w:t>
      </w:r>
    </w:p>
    <w:p w:rsidRDefault="00831F56" w:rsidP="00831F56" w:rsidR="00831F56" w:rsidRPr="0022333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Rješenjem ovog suda broj 6 St-</w:t>
      </w:r>
      <w:r w:rsidR="00831F56">
        <w:rPr>
          <w:rFonts w:hAnsi="Times New Roman" w:ascii="Times New Roman"/>
          <w:sz w:val="24"/>
          <w:szCs w:val="24"/>
        </w:rPr>
        <w:t>107/18-11</w:t>
      </w:r>
      <w:r w:rsidR="00771EA1" w:rsidRPr="00223339">
        <w:rPr>
          <w:rFonts w:hAnsi="Times New Roman" w:ascii="Times New Roman"/>
          <w:sz w:val="24"/>
          <w:szCs w:val="24"/>
        </w:rPr>
        <w:t xml:space="preserve"> od </w:t>
      </w:r>
      <w:r w:rsidR="00831F56">
        <w:rPr>
          <w:rFonts w:hAnsi="Times New Roman" w:ascii="Times New Roman"/>
          <w:sz w:val="24"/>
          <w:szCs w:val="24"/>
        </w:rPr>
        <w:t>8. ožujka</w:t>
      </w:r>
      <w:r w:rsidR="00223339">
        <w:rPr>
          <w:rFonts w:hAnsi="Times New Roman" w:ascii="Times New Roman"/>
          <w:sz w:val="24"/>
          <w:szCs w:val="24"/>
        </w:rPr>
        <w:t xml:space="preserve"> 2018.</w:t>
      </w:r>
      <w:r w:rsidR="00771EA1" w:rsidRPr="00223339">
        <w:rPr>
          <w:rFonts w:hAnsi="Times New Roman" w:ascii="Times New Roman"/>
          <w:sz w:val="24"/>
          <w:szCs w:val="24"/>
        </w:rPr>
        <w:t xml:space="preserve"> g.</w:t>
      </w:r>
      <w:r w:rsidRPr="00223339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831F56" w:rsidRPr="00831F56">
        <w:rPr>
          <w:rFonts w:hAnsi="Times New Roman" w:ascii="Times New Roman"/>
          <w:b/>
          <w:sz w:val="24"/>
          <w:szCs w:val="24"/>
        </w:rPr>
        <w:t xml:space="preserve">MILERAM j.d.o.o. za proizvodnju, trgovinu i usluge, Osijek, </w:t>
      </w:r>
      <w:proofErr w:type="spellStart"/>
      <w:r w:rsidR="00831F56" w:rsidRPr="00831F56">
        <w:rPr>
          <w:rFonts w:hAnsi="Times New Roman" w:ascii="Times New Roman"/>
          <w:b/>
          <w:sz w:val="24"/>
          <w:szCs w:val="24"/>
        </w:rPr>
        <w:t>Reisnerova</w:t>
      </w:r>
      <w:proofErr w:type="spellEnd"/>
      <w:r w:rsidR="00831F56" w:rsidRPr="00831F56">
        <w:rPr>
          <w:rFonts w:hAnsi="Times New Roman" w:ascii="Times New Roman"/>
          <w:b/>
          <w:sz w:val="24"/>
          <w:szCs w:val="24"/>
        </w:rPr>
        <w:t xml:space="preserve"> 46, MBS: 030168583, OIB: 14059579430</w:t>
      </w:r>
      <w:r w:rsidR="00831F56">
        <w:rPr>
          <w:rFonts w:hAnsi="Times New Roman" w:ascii="Times New Roman"/>
          <w:b/>
          <w:sz w:val="24"/>
          <w:szCs w:val="24"/>
        </w:rPr>
        <w:t xml:space="preserve"> </w:t>
      </w:r>
      <w:r w:rsidRPr="00223339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r w:rsidR="00223339">
        <w:rPr>
          <w:rFonts w:hAnsi="Times New Roman" w:ascii="Times New Roman"/>
          <w:sz w:val="24"/>
          <w:szCs w:val="24"/>
        </w:rPr>
        <w:t>Jozo Perić iz Velike</w:t>
      </w:r>
      <w:r w:rsidR="00771EA1" w:rsidRPr="00223339">
        <w:rPr>
          <w:rFonts w:hAnsi="Times New Roman" w:ascii="Times New Roman"/>
          <w:sz w:val="24"/>
          <w:szCs w:val="24"/>
        </w:rPr>
        <w:t>, automatskim odabirom</w:t>
      </w:r>
      <w:r w:rsidR="001034CB" w:rsidRPr="00223339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034CB" w:rsidP="00E52E5D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3339" w:rsidP="00E52E5D" w:rsid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1F56" w:rsidP="00831F56" w:rsidR="00831F56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St-107/18-19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31F56">
        <w:rPr>
          <w:rFonts w:hAnsi="Times New Roman" w:ascii="Times New Roman"/>
          <w:sz w:val="24"/>
          <w:szCs w:val="24"/>
        </w:rPr>
        <w:t>25</w:t>
      </w:r>
      <w:r w:rsidR="00223339">
        <w:rPr>
          <w:rFonts w:hAnsi="Times New Roman" w:ascii="Times New Roman"/>
          <w:sz w:val="24"/>
          <w:szCs w:val="24"/>
        </w:rPr>
        <w:t>. travnja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831F56">
        <w:rPr>
          <w:rFonts w:hAnsi="Times New Roman" w:ascii="Times New Roman"/>
          <w:sz w:val="24"/>
          <w:szCs w:val="24"/>
        </w:rPr>
        <w:t>25</w:t>
      </w:r>
      <w:r w:rsidR="00223339">
        <w:rPr>
          <w:rFonts w:hAnsi="Times New Roman" w:ascii="Times New Roman"/>
          <w:sz w:val="24"/>
          <w:szCs w:val="24"/>
        </w:rPr>
        <w:t>.4.</w:t>
      </w:r>
      <w:r w:rsidR="00771EA1">
        <w:rPr>
          <w:rFonts w:hAnsi="Times New Roman" w:ascii="Times New Roman"/>
          <w:sz w:val="24"/>
          <w:szCs w:val="24"/>
        </w:rPr>
        <w:t>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831F56">
        <w:rPr>
          <w:rFonts w:hAnsi="Times New Roman" w:ascii="Times New Roman"/>
          <w:sz w:val="24"/>
          <w:szCs w:val="24"/>
        </w:rPr>
        <w:t>27</w:t>
      </w:r>
      <w:r w:rsidR="00223339">
        <w:rPr>
          <w:rFonts w:hAnsi="Times New Roman" w:ascii="Times New Roman"/>
          <w:sz w:val="24"/>
          <w:szCs w:val="24"/>
        </w:rPr>
        <w:t>. travnja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223339" w:rsidP="00E52E5D" w:rsidR="00223339" w:rsidRPr="0022333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Pr="00223339">
        <w:rPr>
          <w:rFonts w:hAnsi="Times New Roman" w:ascii="Times New Roman"/>
          <w:sz w:val="24"/>
          <w:szCs w:val="24"/>
        </w:rPr>
        <w:t>Joz</w:t>
      </w:r>
      <w:r>
        <w:rPr>
          <w:rFonts w:hAnsi="Times New Roman" w:ascii="Times New Roman"/>
          <w:sz w:val="24"/>
          <w:szCs w:val="24"/>
        </w:rPr>
        <w:t>o</w:t>
      </w:r>
      <w:r w:rsidRPr="00223339">
        <w:rPr>
          <w:rFonts w:hAnsi="Times New Roman" w:ascii="Times New Roman"/>
          <w:sz w:val="24"/>
          <w:szCs w:val="24"/>
        </w:rPr>
        <w:t xml:space="preserve"> Perić, Velika, Dr. F. Tuđmana 28</w:t>
      </w:r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31F56">
        <w:rPr>
          <w:rFonts w:hAnsi="Times New Roman" w:ascii="Times New Roman"/>
          <w:sz w:val="24"/>
          <w:szCs w:val="24"/>
        </w:rPr>
        <w:t>27</w:t>
      </w:r>
      <w:r w:rsidR="00223339">
        <w:rPr>
          <w:rFonts w:hAnsi="Times New Roman" w:ascii="Times New Roman"/>
          <w:sz w:val="24"/>
          <w:szCs w:val="24"/>
        </w:rPr>
        <w:t>.5.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D03A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0BA" w:rsidP="00F427F2" w:rsidR="00B750BA">
      <w:pPr>
        <w:spacing w:lineRule="auto" w:line="240" w:after="0"/>
      </w:pPr>
      <w:r>
        <w:separator/>
      </w:r>
    </w:p>
  </w:endnote>
  <w:endnote w:id="0" w:type="continuationSeparator">
    <w:p w:rsidRDefault="00B750BA" w:rsidP="00F427F2" w:rsidR="00B750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0BA" w:rsidP="00F427F2" w:rsidR="00B750BA">
      <w:pPr>
        <w:spacing w:lineRule="auto" w:line="240" w:after="0"/>
      </w:pPr>
      <w:r>
        <w:separator/>
      </w:r>
    </w:p>
  </w:footnote>
  <w:footnote w:id="0" w:type="continuationSeparator">
    <w:p w:rsidRDefault="00B750BA" w:rsidP="00F427F2" w:rsidR="00B750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30BA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5600D"/>
    <w:rsid w:val="00185251"/>
    <w:rsid w:val="001B157C"/>
    <w:rsid w:val="001C6383"/>
    <w:rsid w:val="0020468B"/>
    <w:rsid w:val="00223339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F2585"/>
    <w:rsid w:val="004F5507"/>
    <w:rsid w:val="00512965"/>
    <w:rsid w:val="00573829"/>
    <w:rsid w:val="00573C7C"/>
    <w:rsid w:val="00594D7A"/>
    <w:rsid w:val="005D03AD"/>
    <w:rsid w:val="00651284"/>
    <w:rsid w:val="00654AF8"/>
    <w:rsid w:val="0068341B"/>
    <w:rsid w:val="006E70E8"/>
    <w:rsid w:val="00752475"/>
    <w:rsid w:val="00771EA1"/>
    <w:rsid w:val="007B43BB"/>
    <w:rsid w:val="007B7E29"/>
    <w:rsid w:val="007D24D6"/>
    <w:rsid w:val="007F61FE"/>
    <w:rsid w:val="00831F56"/>
    <w:rsid w:val="00887529"/>
    <w:rsid w:val="008C0723"/>
    <w:rsid w:val="008D6FC8"/>
    <w:rsid w:val="00914FC0"/>
    <w:rsid w:val="00923BDA"/>
    <w:rsid w:val="0093701A"/>
    <w:rsid w:val="00990647"/>
    <w:rsid w:val="009A0499"/>
    <w:rsid w:val="009A3C05"/>
    <w:rsid w:val="009D4867"/>
    <w:rsid w:val="00A5153D"/>
    <w:rsid w:val="00A601A9"/>
    <w:rsid w:val="00A83948"/>
    <w:rsid w:val="00A855CE"/>
    <w:rsid w:val="00AB3099"/>
    <w:rsid w:val="00AC6D07"/>
    <w:rsid w:val="00B071A9"/>
    <w:rsid w:val="00B1188C"/>
    <w:rsid w:val="00B5773C"/>
    <w:rsid w:val="00B623A7"/>
    <w:rsid w:val="00B74DD7"/>
    <w:rsid w:val="00B750BA"/>
    <w:rsid w:val="00B93EC4"/>
    <w:rsid w:val="00BE0DC1"/>
    <w:rsid w:val="00C433B8"/>
    <w:rsid w:val="00C50577"/>
    <w:rsid w:val="00C545A2"/>
    <w:rsid w:val="00CA1194"/>
    <w:rsid w:val="00CA30BA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0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3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0B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0B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0B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0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3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0B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0B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0B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MILERAM jednostavno društvo s ograničenom odgovornošću za proizvodnju, trgovinu i usluge</item>
      <item>RH MF PU PODRUČNI URED OSIJEK</item>
    </izvorni_sadrzaj>
    <derivirana_varijabla naziv="DomainObject.Predmet.SudioniciListNaziv_1">
      <item>MILERAM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MILERAM jednostavno društvo s ograničenom odgovornošću za proizvodnju, trgovinu i usluge, OIB 14059579430, Reisnerova 46,31000 Osijek</item>
      <item>RH MF PU PODRUČNI URED OSIJEK, OIB 18683136487</item>
    </izvorni_sadrzaj>
    <derivirana_varijabla naziv="DomainObject.Predmet.SudioniciListAdressOIB_1">
      <item>MILERAM jednostavno društvo s ograničenom odgovornošću za proizvodnju, trgovinu i usluge, OIB 14059579430, Reisnerova 46,31000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14059579430</item>
      <item>, OIB 18683136487</item>
    </izvorni_sadrzaj>
    <derivirana_varijabla naziv="DomainObject.Predmet.SudioniciListNazivOIB_1">
      <item>, OIB 14059579430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A6AB4-C3A1-4011-AC1A-B0731CD77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489</properties:Words>
  <properties:Characters>2738</properties:Characters>
  <properties:Lines>136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2018-04-12T06:08:00Z</dcterms:created>
  <dc:creator>Blanka</dc:creator>
  <cp:lastModifiedBy>Danijela Sekulić</cp:lastModifiedBy>
  <cp:lastPrinted>2018-04-27T06:03:00Z</cp:lastPrinted>
  <dcterms:modified xmlns:xsi="http://www.w3.org/2001/XMLSchema-instance" xsi:type="dcterms:W3CDTF">2018-04-27T06:05:00Z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(JOZO PERIĆ-PRETHODNI.docx)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