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0bed" w14:paraId="7e30bed"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St-8/17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FC5A35"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Pr="00FC5A35">
        <w:rPr>
          <w:sz w:val="24"/>
          <w:szCs w:val="24"/>
        </w:rPr>
        <w:t>PLUTUS INFO d.o.o. za usluge</w:t>
      </w:r>
      <w:r>
        <w:rPr>
          <w:sz w:val="24"/>
          <w:szCs w:val="24"/>
        </w:rPr>
        <w:t xml:space="preserve">,  Zagreb (Grad Zagreb), </w:t>
      </w:r>
      <w:r w:rsidRPr="00FC5A35">
        <w:rPr>
          <w:sz w:val="24"/>
          <w:szCs w:val="24"/>
        </w:rPr>
        <w:t>Fruškogorska 4</w:t>
      </w:r>
      <w:r>
        <w:rPr>
          <w:sz w:val="24"/>
          <w:szCs w:val="24"/>
        </w:rPr>
        <w:t>, OIB  52412385981, kojeg zastupa punomoćnik Boro Savić, odvjetnik iz  Zagreba, Crnčićeva 16a, dana 12. siječnja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Pr="00FC5A35">
        <w:rPr>
          <w:sz w:val="24"/>
          <w:szCs w:val="24"/>
        </w:rPr>
        <w:t>PLUTUS INFO d.o.o. za usluge</w:t>
      </w:r>
      <w:r>
        <w:rPr>
          <w:sz w:val="24"/>
          <w:szCs w:val="24"/>
        </w:rPr>
        <w:t xml:space="preserve">, Zagreb (Grad Zagreb), </w:t>
      </w:r>
      <w:r w:rsidRPr="00FC5A35">
        <w:rPr>
          <w:sz w:val="24"/>
          <w:szCs w:val="24"/>
        </w:rPr>
        <w:t>Fruškogorska 4</w:t>
      </w:r>
      <w:r>
        <w:rPr>
          <w:sz w:val="24"/>
          <w:szCs w:val="24"/>
        </w:rPr>
        <w:t>, OIB  52412385981.</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FC5A35" w:rsidR="00FC5A35">
      <w:pPr>
        <w:ind w:firstLine="555"/>
        <w:jc w:val="both"/>
        <w:rPr>
          <w:sz w:val="24"/>
          <w:szCs w:val="24"/>
        </w:rPr>
      </w:pPr>
      <w:r>
        <w:rPr>
          <w:sz w:val="24"/>
          <w:szCs w:val="24"/>
        </w:rPr>
        <w:t xml:space="preserve">I. Naređuje se osobi ovlaštenoj za zastupanje dužnika </w:t>
      </w:r>
      <w:r w:rsidRPr="00FC5A35">
        <w:rPr>
          <w:sz w:val="24"/>
          <w:szCs w:val="24"/>
        </w:rPr>
        <w:t xml:space="preserve">Andrej Tumir, </w:t>
      </w:r>
      <w:r>
        <w:rPr>
          <w:sz w:val="24"/>
          <w:szCs w:val="24"/>
        </w:rPr>
        <w:t xml:space="preserve">Zagreb (Grad Zagreb), </w:t>
      </w:r>
      <w:r w:rsidRPr="00FC5A35">
        <w:rPr>
          <w:sz w:val="24"/>
          <w:szCs w:val="24"/>
        </w:rPr>
        <w:t>Fruškogorska 4</w:t>
      </w:r>
      <w:r>
        <w:rPr>
          <w:sz w:val="24"/>
          <w:szCs w:val="24"/>
        </w:rPr>
        <w:t xml:space="preserve">, </w:t>
      </w:r>
      <w:r w:rsidRPr="00FC5A35">
        <w:rPr>
          <w:sz w:val="24"/>
          <w:szCs w:val="24"/>
        </w:rPr>
        <w:t>OIB: 18263113704</w:t>
      </w:r>
      <w:r>
        <w:rPr>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FC5A35" w:rsidP="00FC5A35" w:rsidR="00FC5A35" w:rsidRPr="00FC5A35">
      <w:pPr>
        <w:ind w:left="1003"/>
        <w:jc w:val="center"/>
        <w:rPr>
          <w:b/>
          <w:sz w:val="24"/>
          <w:szCs w:val="24"/>
          <w:u w:val="single"/>
        </w:rPr>
      </w:pPr>
      <w:r w:rsidRPr="00FC5A35">
        <w:rPr>
          <w:b/>
          <w:sz w:val="24"/>
          <w:szCs w:val="24"/>
          <w:u w:val="single"/>
        </w:rPr>
        <w:t>6. veljače 2018. u 9,30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dužnik putem punomoćnika Boro Savić, Zagreb, Crnčićeva 16a</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Andrej Tumir, </w:t>
      </w:r>
      <w:r>
        <w:rPr>
          <w:sz w:val="24"/>
          <w:szCs w:val="24"/>
        </w:rPr>
        <w:t xml:space="preserve">Zagreb, </w:t>
      </w:r>
      <w:r w:rsidRPr="00FC5A35">
        <w:rPr>
          <w:sz w:val="24"/>
          <w:szCs w:val="24"/>
        </w:rPr>
        <w:t>Fruškogorska 4</w:t>
      </w:r>
      <w:r>
        <w:rPr>
          <w:sz w:val="24"/>
          <w:szCs w:val="24"/>
        </w:rPr>
        <w:t>,</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Pr="00FC5A35">
        <w:rPr>
          <w:sz w:val="24"/>
          <w:szCs w:val="24"/>
        </w:rPr>
        <w:t>PLUTUS INFO d.o.o. za usluge</w:t>
      </w:r>
      <w:r>
        <w:rPr>
          <w:sz w:val="24"/>
          <w:szCs w:val="24"/>
        </w:rPr>
        <w:t xml:space="preserve">,  Zagreb (Grad Zagreb), </w:t>
      </w:r>
      <w:r w:rsidRPr="00FC5A35">
        <w:rPr>
          <w:sz w:val="24"/>
          <w:szCs w:val="24"/>
        </w:rPr>
        <w:t>Fruškogorska 4</w:t>
      </w:r>
      <w:r>
        <w:rPr>
          <w:sz w:val="24"/>
          <w:szCs w:val="24"/>
        </w:rPr>
        <w:t>, OIB  52412385981.</w:t>
      </w:r>
    </w:p>
    <w:p w:rsidRDefault="00FC5A35" w:rsidP="00FC5A35" w:rsidR="00FC5A35">
      <w:pPr>
        <w:ind w:firstLine="709"/>
        <w:jc w:val="both"/>
        <w:rPr>
          <w:sz w:val="24"/>
          <w:szCs w:val="24"/>
        </w:rPr>
      </w:pPr>
      <w:r>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C5A35" w:rsidP="00FC5A35" w:rsidR="00FC5A35">
      <w:pPr>
        <w:ind w:firstLine="709"/>
        <w:jc w:val="both"/>
        <w:rPr>
          <w:sz w:val="24"/>
          <w:szCs w:val="24"/>
        </w:rPr>
      </w:pPr>
      <w:r>
        <w:rPr>
          <w:sz w:val="24"/>
          <w:szCs w:val="24"/>
        </w:rPr>
        <w:t xml:space="preserve">Financijska agencija, kao predlagatelj, navela je u prijedlogu za otvaranje stečajnog postupka kako dužnik na dan 29. prosinca 2016.g.  u Očevidniku redoslijeda osnova za plaćanje, ima evidentirane neizvršene osnove za plaćanje u neprekinutom razdoblju od 120 dana u ukupnom iznosu od 915.370,38 kn kao i da dužnik ima 2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Pr>
          <w:sz w:val="24"/>
          <w:szCs w:val="24"/>
        </w:rPr>
        <w:lastRenderedPageBreak/>
        <w:t>ovlaštenoj za zastupanje dužnika po zakonu, da u određenom trenutku preda izvješće o financijsko-gospodarskom stanju.</w:t>
      </w: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 12. siječnja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FC283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FC283F" w:rsidP="008D02DE" w:rsidR="00FC283F" w:rsidRPr="00FC283F">
      <w:pPr>
        <w:rPr>
          <w:sz w:val="24"/>
          <w:szCs w:val="24"/>
        </w:rPr>
      </w:pPr>
      <w:r w:rsidRPr="00FC283F">
        <w:rPr>
          <w:sz w:val="24"/>
          <w:szCs w:val="24"/>
        </w:rPr>
        <w:t>Za točnost otpravka-ovlašteni službenik</w:t>
      </w:r>
    </w:p>
    <w:p w:rsidRDefault="00FC283F" w:rsidP="008D02DE" w:rsidR="00FC283F" w:rsidRPr="00FC283F">
      <w:pPr>
        <w:rPr>
          <w:sz w:val="24"/>
          <w:szCs w:val="24"/>
        </w:rPr>
      </w:pPr>
      <w:r w:rsidRPr="00FC283F">
        <w:rPr>
          <w:sz w:val="24"/>
          <w:szCs w:val="24"/>
        </w:rPr>
        <w:tab/>
        <w:t xml:space="preserve">   Monika Grbac</w:t>
      </w:r>
    </w:p>
    <w:p w:rsidRDefault="00FC5A35" w:rsidP="00FC283F" w:rsidR="00FC5A35" w:rsidRP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FC283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St-8/17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8101FB"/>
    <w:rsid w:val="00EF3520"/>
    <w:rsid w:val="00FC283F"/>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C283F"/>
    <w:rPr>
      <w:color w:val="808080"/>
      <w:bdr w:space="0" w:sz="0" w:color="auto" w:val="none"/>
      <w:shd w:fill="auto" w:color="auto" w:val="clear"/>
    </w:rPr>
  </w:style>
  <w:style w:customStyle="true" w:styleId="eSPISCCParagraphDefaultFont" w:type="character">
    <w:name w:val="eSPIS_CC_Paragraph Default Font"/>
    <w:basedOn w:val="Zadanifontodlomka"/>
    <w:rsid w:val="00FC2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83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2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C283F"/>
    <w:rPr>
      <w:color w:val="808080"/>
      <w:bdr w:color="auto" w:space="0" w:sz="0" w:val="none"/>
      <w:shd w:color="auto" w:fill="auto" w:val="clear"/>
    </w:rPr>
  </w:style>
  <w:style w:customStyle="1" w:styleId="eSPISCCParagraphDefaultFont" w:type="character">
    <w:name w:val="eSPIS_CC_Paragraph Default Font"/>
    <w:basedOn w:val="Zadanifontodlomka"/>
    <w:rsid w:val="00FC2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83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C2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PLUTUS INFO d.o.o. zastupanog po punomoćniku BORO SAVIĆ</izvorni_sadrzaj>
    <derivirana_varijabla naziv="DomainObject.Predmet.ProtustrankaFormated_1">  PLUTUS INFO d.o.o. zastupanog po punomoćniku BORO SAVIĆ</derivirana_varijabla>
  </DomainObject.Predmet.ProtustrankaFormated>
  <DomainObject.Predmet.ProtustrankaFormatedOIB>
    <izvorni_sadrzaj>  PLUTUS INFO d.o.o., OIB 52412385981 zastupanog po punomoćniku BORO SAVIĆ</izvorni_sadrzaj>
    <derivirana_varijabla naziv="DomainObject.Predmet.ProtustrankaFormatedOIB_1">  PLUTUS INFO d.o.o., OIB 52412385981 zastupanog po punomoćniku BORO SAVIĆ</derivirana_varijabla>
  </DomainObject.Predmet.ProtustrankaFormatedOIB>
  <DomainObject.Predmet.ProtustrankaFormatedWithAdress>
    <izvorni_sadrzaj> PLUTUS INFO d.o.o., Fruškogorska 4, 10000 Zagreb zastupanog po punomoćniku BORO SAVIĆ</izvorni_sadrzaj>
    <derivirana_varijabla naziv="DomainObject.Predmet.ProtustrankaFormatedWithAdress_1"> PLUTUS INFO d.o.o., Fruškogorska 4, 10000 Zagreb zastupanog po punomoćniku BORO SAVIĆ</derivirana_varijabla>
  </DomainObject.Predmet.ProtustrankaFormatedWithAdress>
  <DomainObject.Predmet.ProtustrankaFormatedWithAdressOIB>
    <izvorni_sadrzaj> PLUTUS INFO d.o.o., OIB 52412385981, Fruškogorska 4, 10000 Zagreb zastupanog po punomoćniku BORO SAVIĆ</izvorni_sadrzaj>
    <derivirana_varijabla naziv="DomainObject.Predmet.ProtustrankaFormatedWithAdressOIB_1"> PLUTUS INFO d.o.o., OIB 52412385981, Fruškogorska 4, 10000 Zagreb zastupanog po punomoćniku BORO SAVIĆ</derivirana_varijabla>
  </DomainObject.Predmet.ProtustrankaFormatedWithAdressOIB>
  <DomainObject.Predmet.ProtustrankaWithAdress>
    <izvorni_sadrzaj>PLUTUS INFO d.o.o. Fruškogorska 4, 10000 Zagreb</izvorni_sadrzaj>
    <derivirana_varijabla naziv="DomainObject.Predmet.ProtustrankaWithAdress_1">PLUTUS INFO d.o.o. Fruškogorska 4, 10000 Zagreb</derivirana_varijabla>
  </DomainObject.Predmet.ProtustrankaWithAdress>
  <DomainObject.Predmet.ProtustrankaWithAdressOIB>
    <izvorni_sadrzaj>PLUTUS INFO d.o.o., OIB 52412385981, Fruškogorska 4, 10000 Zagreb</izvorni_sadrzaj>
    <derivirana_varijabla naziv="DomainObject.Predmet.ProtustrankaWithAdressOIB_1">PLUTUS INFO d.o.o., OIB 52412385981, Fruškogorska 4, 10000 Zagreb</derivirana_varijabla>
  </DomainObject.Predmet.ProtustrankaWithAdressOIB>
  <DomainObject.Predmet.ProtustrankaNazivFormated>
    <izvorni_sadrzaj>PLUTUS INFO d.o.o.</izvorni_sadrzaj>
    <derivirana_varijabla naziv="DomainObject.Predmet.ProtustrankaNazivFormated_1">PLUTUS INFO d.o.o.</derivirana_varijabla>
  </DomainObject.Predmet.ProtustrankaNazivFormated>
  <DomainObject.Predmet.ProtustrankaNazivFormatedOIB>
    <izvorni_sadrzaj>PLUTUS INFO d.o.o., OIB 52412385981</izvorni_sadrzaj>
    <derivirana_varijabla naziv="DomainObject.Predmet.ProtustrankaNazivFormatedOIB_1">PLUTUS INFO d.o.o., OIB 52412385981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PLUTUS INFO d.o.o. zastupanog po punomoćniku BORO SAVIĆ</item>
    </izvorni_sadrzaj>
    <derivirana_varijabla naziv="DomainObject.Predmet.ProtuStrankaListFormated_1">
      <item>PLUTUS INFO d.o.o. zastupanog po punomoćniku BORO SAVIĆ</item>
    </derivirana_varijabla>
  </DomainObject.Predmet.ProtuStrankaListFormated>
  <DomainObject.Predmet.ProtuStrankaListFormatedOIB>
    <izvorni_sadrzaj>
      <item>PLUTUS INFO d.o.o., OIB 52412385981 zastupanog po punomoćniku BORO SAVIĆ</item>
    </izvorni_sadrzaj>
    <derivirana_varijabla naziv="DomainObject.Predmet.ProtuStrankaListFormatedOIB_1">
      <item>PLUTUS INFO d.o.o., OIB 52412385981 zastupanog po punomoćniku BORO SAVIĆ</item>
    </derivirana_varijabla>
  </DomainObject.Predmet.ProtuStrankaListFormatedOIB>
  <DomainObject.Predmet.ProtuStrankaListFormatedWithAdress>
    <izvorni_sadrzaj>
      <item>PLUTUS INFO d.o.o., Fruškogorska 4, 10000 Zagreb zastupanog po punomoćniku BORO SAVIĆ</item>
    </izvorni_sadrzaj>
    <derivirana_varijabla naziv="DomainObject.Predmet.ProtuStrankaListFormatedWithAdress_1">
      <item>PLUTUS INFO d.o.o., Fruškogorska 4, 10000 Zagreb zastupanog po punomoćniku BORO SAVIĆ</item>
    </derivirana_varijabla>
  </DomainObject.Predmet.ProtuStrankaListFormatedWithAdress>
  <DomainObject.Predmet.ProtuStrankaListFormatedWithAdressOIB>
    <izvorni_sadrzaj>
      <item>PLUTUS INFO d.o.o., OIB 52412385981, Fruškogorska 4, 10000 Zagreb zastupanog po punomoćniku BORO SAVIĆ</item>
    </izvorni_sadrzaj>
    <derivirana_varijabla naziv="DomainObject.Predmet.ProtuStrankaListFormatedWithAdressOIB_1">
      <item>PLUTUS INFO d.o.o., OIB 52412385981, Fruškogorska 4, 10000 Zagreb zastupanog po punomoćniku BORO SAVIĆ</item>
    </derivirana_varijabla>
  </DomainObject.Predmet.ProtuStrankaListFormatedWithAdressOIB>
  <DomainObject.Predmet.ProtuStrankaListNazivFormated>
    <izvorni_sadrzaj>
      <item>PLUTUS INFO d.o.o.</item>
    </izvorni_sadrzaj>
    <derivirana_varijabla naziv="DomainObject.Predmet.ProtuStrankaListNazivFormated_1">
      <item>PLUTUS INFO d.o.o.</item>
    </derivirana_varijabla>
  </DomainObject.Predmet.ProtuStrankaListNazivFormated>
  <DomainObject.Predmet.ProtuStrankaListNazivFormatedOIB>
    <izvorni_sadrzaj>
      <item>PLUTUS INFO d.o.o., OIB 52412385981</item>
    </izvorni_sadrzaj>
    <derivirana_varijabla naziv="DomainObject.Predmet.ProtuStrankaListNazivFormatedOIB_1">
      <item>PLUTUS INFO d.o.o., OIB 52412385981</item>
    </derivirana_varijabla>
  </DomainObject.Predmet.ProtuStrankaListNazivFormatedOIB>
  <DomainObject.Predmet.OstaliListFormated>
    <izvorni_sadrzaj>
      <item>BORO SAVIĆ punomoćnik sudionika u postupku PLUTUS INFO d.o.o.</item>
    </izvorni_sadrzaj>
    <derivirana_varijabla naziv="DomainObject.Predmet.OstaliListFormated_1">
      <item>BORO SAVIĆ punomoćnik sudionika u postupku PLUTUS INFO d.o.o.</item>
    </derivirana_varijabla>
  </DomainObject.Predmet.OstaliListFormated>
  <DomainObject.Predmet.OstaliListFormatedOIB>
    <izvorni_sadrzaj>
      <item>BORO SAVIĆ punomoćnik sudionika u postupku PLUTUS INFO d.o.o.</item>
    </izvorni_sadrzaj>
    <derivirana_varijabla naziv="DomainObject.Predmet.OstaliListFormatedOIB_1">
      <item>BORO SAVIĆ punomoćnik sudionika u postupku PLUTUS INFO d.o.o.</item>
    </derivirana_varijabla>
  </DomainObject.Predmet.OstaliListFormatedOIB>
  <DomainObject.Predmet.OstaliListFormatedWithAdress>
    <izvorni_sadrzaj>
      <item>BORO SAVIĆ, CRNČIĆEVA 16A, 10000 Zagreb punomoćnik sudionika u postupku PLUTUS INFO d.o.o.</item>
    </izvorni_sadrzaj>
    <derivirana_varijabla naziv="DomainObject.Predmet.OstaliListFormatedWithAdress_1">
      <item>BORO SAVIĆ, CRNČIĆEVA 16A, 10000 Zagreb punomoćnik sudionika u postupku PLUTUS INFO d.o.o.</item>
    </derivirana_varijabla>
  </DomainObject.Predmet.OstaliListFormatedWithAdress>
  <DomainObject.Predmet.OstaliListFormatedWithAdressOIB>
    <izvorni_sadrzaj>
      <item>BORO SAVIĆ, CRNČIĆEVA 16A, 10000 Zagreb punomoćnik sudionika u postupku PLUTUS INFO d.o.o.</item>
    </izvorni_sadrzaj>
    <derivirana_varijabla naziv="DomainObject.Predmet.OstaliListFormatedWithAdressOIB_1">
      <item>BORO SAVIĆ, CRNČIĆEVA 16A, 10000 Zagreb punomoćnik sudionika u postupku PLUTUS INFO d.o.o.</item>
    </derivirana_varijabla>
  </DomainObject.Predmet.OstaliListFormatedWithAdressOIB>
  <DomainObject.Predmet.OstaliListNazivFormated>
    <izvorni_sadrzaj>
      <item>BORO SAVIĆ</item>
    </izvorni_sadrzaj>
    <derivirana_varijabla naziv="DomainObject.Predmet.OstaliListNazivFormated_1">
      <item>BORO SAVIĆ</item>
    </derivirana_varijabla>
  </DomainObject.Predmet.OstaliListNazivFormated>
  <DomainObject.Predmet.OstaliListNazivFormatedOIB>
    <izvorni_sadrzaj>
      <item>BORO SAVIĆ</item>
    </izvorni_sadrzaj>
    <derivirana_varijabla naziv="DomainObject.Predmet.OstaliListNazivFormatedOIB_1">
      <item>BORO SAVIĆ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PLUTUS INFO d.o.o.</izvorni_sadrzaj>
    <derivirana_varijabla naziv="DomainObject.Predmet.ProtustrankaIDrugi_1">PLUTUS INFO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PLUTUS INFO d.o.o., OIB 52412385981, Fruškogorska 4, 10000 Zagreb</izvorni_sadrzaj>
    <derivirana_varijabla naziv="DomainObject.Predmet.ProtustrankaIDrugiAdressOIB_1">PLUTUS INFO d.o.o., OIB 52412385981, Fruškogorska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PLUTUS INFO d.o.o.</item>
      <item>BORO SAVIĆ</item>
    </izvorni_sadrzaj>
    <derivirana_varijabla naziv="DomainObject.Predmet.SudioniciListNaziv_1">
      <item>FINA Regionalni centar Zagreb</item>
      <item>PLUTUS INFO d.o.o.</item>
      <item>BORO SAVIĆ</item>
    </derivirana_varijabla>
  </DomainObject.Predmet.SudioniciListNaziv>
  <DomainObject.Predmet.SudioniciListAdressOIB>
    <izvorni_sadrzaj>
      <item>FINA Regionalni centar Zagreb, OIB 85821130368, Trg svibanjskih žrtava 1995. br. 1,10000 Zagreb</item>
      <item>PLUTUS INFO d.o.o., OIB 52412385981, Fruškogorska 4,10000 Zagreb</item>
      <item>BORO SAVIĆ, CRNČIĆEVA 16A,10000 Zagreb</item>
    </izvorni_sadrzaj>
    <derivirana_varijabla naziv="DomainObject.Predmet.SudioniciListAdressOIB_1">
      <item>FINA Regionalni centar Zagreb, OIB 85821130368, Trg svibanjskih žrtava 1995. br. 1,10000 Zagreb</item>
      <item>PLUTUS INFO d.o.o., OIB 52412385981, Fruškogorska 4,10000 Zagreb</item>
      <item>BORO SAVIĆ, CRNČIĆEVA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52412385981</item>
      <item>, OIB null</item>
    </izvorni_sadrzaj>
    <derivirana_varijabla naziv="DomainObject.Predmet.SudioniciListNazivOIB_1">
      <item>, OIB 85821130368</item>
      <item>, OIB 52412385981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5599</properties:Characters>
  <properties:Lines>134</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2018-01-12T13:10:00Z</dcterms:created>
  <dc:creator>Monika Grbac</dc:creator>
  <cp:lastModifiedBy>Monika Grbac</cp:lastModifiedBy>
  <cp:lastPrinted>2018-01-12T13:22:00Z</cp:lastPrinted>
  <dcterms:modified xmlns:xsi="http://www.w3.org/2001/XMLSchema-instance" xsi:type="dcterms:W3CDTF">2018-01-12T13:39:00Z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