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1962" w14:paraId="ea31962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D7453E">
        <w:rPr>
          <w:rFonts w:hAnsi="Times New Roman" w:ascii="Times New Roman"/>
        </w:rPr>
        <w:t>2</w:t>
      </w:r>
      <w:r w:rsidR="007C7CC8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DC6D92" w:rsidP="00423F75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423F75">
        <w:rPr>
          <w:rFonts w:hAnsi="Times New Roman" w:ascii="Times New Roman"/>
        </w:rPr>
        <w:t xml:space="preserve">Utvrđuje se da je otklonjeno </w:t>
      </w:r>
      <w:r>
        <w:rPr>
          <w:rFonts w:hAnsi="Times New Roman" w:ascii="Times New Roman"/>
        </w:rPr>
        <w:t xml:space="preserve">(povučeno) </w:t>
      </w:r>
      <w:r w:rsidR="00423F75">
        <w:rPr>
          <w:rFonts w:hAnsi="Times New Roman" w:ascii="Times New Roman"/>
        </w:rPr>
        <w:t xml:space="preserve">osporavanje tražbine vjerovnika </w:t>
      </w:r>
      <w:r w:rsidR="007C7CC8">
        <w:rPr>
          <w:rFonts w:hAnsi="Times New Roman" w:ascii="Times New Roman"/>
        </w:rPr>
        <w:t>ZAGREBAČKA BANKA d.d. Zagreb</w:t>
      </w:r>
      <w:r w:rsidR="003A6BA2">
        <w:rPr>
          <w:rFonts w:hAnsi="Times New Roman" w:ascii="Times New Roman"/>
        </w:rPr>
        <w:t xml:space="preserve">, Trg bana Jelačića 10, OIB: </w:t>
      </w:r>
      <w:r w:rsidR="003A6BA2" w:rsidRPr="003A6BA2">
        <w:rPr>
          <w:rFonts w:hAnsi="Times New Roman" w:ascii="Times New Roman"/>
          <w:color w:val="000000"/>
        </w:rPr>
        <w:t>92963223473</w:t>
      </w:r>
      <w:r w:rsidR="00423F75">
        <w:rPr>
          <w:rFonts w:hAnsi="Times New Roman" w:ascii="Times New Roman"/>
        </w:rPr>
        <w:t xml:space="preserve"> u iznosu od </w:t>
      </w:r>
      <w:r w:rsidR="009B29B0">
        <w:rPr>
          <w:rFonts w:hAnsi="Times New Roman" w:ascii="Times New Roman"/>
        </w:rPr>
        <w:t>2.000.000,00 kuna</w:t>
      </w:r>
      <w:r w:rsidR="00423F75">
        <w:rPr>
          <w:rFonts w:hAnsi="Times New Roman" w:ascii="Times New Roman"/>
        </w:rPr>
        <w:t xml:space="preserve"> od strane osporavatelja </w:t>
      </w:r>
      <w:r w:rsidR="007C7CC8">
        <w:rPr>
          <w:rFonts w:hAnsi="Times New Roman" w:ascii="Times New Roman"/>
        </w:rPr>
        <w:t>ADRIS GRUPA d.d. Rovinj</w:t>
      </w:r>
      <w:r w:rsidR="00423F75">
        <w:rPr>
          <w:rFonts w:hAnsi="Times New Roman" w:ascii="Times New Roman"/>
        </w:rPr>
        <w:t>,</w:t>
      </w:r>
      <w:r w:rsidR="003A6BA2">
        <w:rPr>
          <w:rFonts w:hAnsi="Times New Roman" w:ascii="Times New Roman"/>
        </w:rPr>
        <w:t xml:space="preserve"> Vladimira Nazora 1, OIB: 02023167977</w:t>
      </w:r>
      <w:r w:rsidR="00423F75">
        <w:rPr>
          <w:rFonts w:hAnsi="Times New Roman" w:ascii="Times New Roman"/>
        </w:rPr>
        <w:t xml:space="preserve"> te se stoga i</w:t>
      </w:r>
      <w:r w:rsidR="00A25558" w:rsidRPr="00423F75">
        <w:rPr>
          <w:rFonts w:hAnsi="Times New Roman" w:ascii="Times New Roman"/>
        </w:rPr>
        <w:t>spravlja</w:t>
      </w:r>
      <w:r w:rsidR="0033710A" w:rsidRPr="00423F75">
        <w:rPr>
          <w:rFonts w:hAnsi="Times New Roman" w:ascii="Times New Roman"/>
        </w:rPr>
        <w:t xml:space="preserve"> </w:t>
      </w:r>
      <w:r w:rsidR="009D43C9" w:rsidRPr="00423F75">
        <w:rPr>
          <w:rFonts w:hAnsi="Times New Roman" w:ascii="Times New Roman"/>
        </w:rPr>
        <w:t xml:space="preserve"> </w:t>
      </w:r>
      <w:r w:rsidR="006C694E" w:rsidRPr="00423F75">
        <w:rPr>
          <w:rFonts w:hAnsi="Times New Roman" w:ascii="Times New Roman"/>
        </w:rPr>
        <w:t>rješenje</w:t>
      </w:r>
      <w:r w:rsidR="00504AB7" w:rsidRPr="00423F75">
        <w:rPr>
          <w:rFonts w:hAnsi="Times New Roman" w:ascii="Times New Roman"/>
        </w:rPr>
        <w:t xml:space="preserve"> </w:t>
      </w:r>
      <w:r w:rsidR="00B422F2" w:rsidRPr="00423F75">
        <w:rPr>
          <w:rFonts w:hAnsi="Times New Roman" w:ascii="Times New Roman"/>
        </w:rPr>
        <w:t>ovog suda</w:t>
      </w:r>
      <w:r w:rsidR="009D43C9" w:rsidRPr="00423F75">
        <w:rPr>
          <w:rFonts w:hAnsi="Times New Roman" w:ascii="Times New Roman"/>
        </w:rPr>
        <w:t xml:space="preserve"> </w:t>
      </w:r>
      <w:r w:rsidR="00423F75" w:rsidRPr="00423F75">
        <w:rPr>
          <w:rFonts w:hAnsi="Times New Roman" w:ascii="Times New Roman"/>
        </w:rPr>
        <w:t xml:space="preserve">poslovni broj St-1138/17-1855 od 15. siječnja 2018. g., </w:t>
      </w:r>
      <w:r w:rsidR="00423F75">
        <w:rPr>
          <w:rFonts w:hAnsi="Times New Roman" w:ascii="Times New Roman"/>
        </w:rPr>
        <w:t xml:space="preserve">tako da se </w:t>
      </w:r>
      <w:r w:rsidR="003A6BA2">
        <w:rPr>
          <w:rFonts w:hAnsi="Times New Roman" w:ascii="Times New Roman"/>
        </w:rPr>
        <w:t xml:space="preserve">navodi </w:t>
      </w:r>
      <w:r w:rsidR="00980A89">
        <w:rPr>
          <w:rFonts w:hAnsi="Times New Roman" w:ascii="Times New Roman"/>
        </w:rPr>
        <w:t xml:space="preserve">da je utvrđena novčana tražbina </w:t>
      </w:r>
      <w:r w:rsidR="00423F75">
        <w:rPr>
          <w:rFonts w:hAnsi="Times New Roman" w:ascii="Times New Roman"/>
        </w:rPr>
        <w:t xml:space="preserve">vjerovnika </w:t>
      </w:r>
      <w:r w:rsidR="003A6BA2">
        <w:rPr>
          <w:rFonts w:hAnsi="Times New Roman" w:ascii="Times New Roman"/>
        </w:rPr>
        <w:t>ZAGREBAČKA BANKA d.d. Zagreb</w:t>
      </w:r>
      <w:r w:rsidR="00423F75">
        <w:rPr>
          <w:rFonts w:hAnsi="Times New Roman" w:ascii="Times New Roman"/>
        </w:rPr>
        <w:t xml:space="preserve"> </w:t>
      </w:r>
      <w:r w:rsidR="00980A89">
        <w:rPr>
          <w:rFonts w:hAnsi="Times New Roman" w:ascii="Times New Roman"/>
        </w:rPr>
        <w:t>prema društvu</w:t>
      </w:r>
      <w:r w:rsidR="003A6BA2">
        <w:rPr>
          <w:rFonts w:hAnsi="Times New Roman" w:ascii="Times New Roman"/>
        </w:rPr>
        <w:t xml:space="preserve"> </w:t>
      </w:r>
      <w:r w:rsidR="009B29B0">
        <w:rPr>
          <w:rFonts w:hAnsi="Times New Roman" w:ascii="Times New Roman"/>
        </w:rPr>
        <w:t>JAMNICA d.d.</w:t>
      </w:r>
      <w:r w:rsidR="00980A89">
        <w:rPr>
          <w:rFonts w:hAnsi="Times New Roman" w:ascii="Times New Roman"/>
        </w:rPr>
        <w:t xml:space="preserve"> u iznosu od </w:t>
      </w:r>
      <w:r w:rsidR="009B29B0">
        <w:rPr>
          <w:rFonts w:hAnsi="Times New Roman" w:ascii="Times New Roman"/>
        </w:rPr>
        <w:t>2.000.000,00 kuna</w:t>
      </w:r>
      <w:r w:rsidR="00980A89">
        <w:rPr>
          <w:rFonts w:hAnsi="Times New Roman" w:ascii="Times New Roman"/>
        </w:rPr>
        <w:t xml:space="preserve"> te se stoga taj vjerovnik </w:t>
      </w:r>
      <w:r w:rsidR="00423F75">
        <w:rPr>
          <w:rFonts w:hAnsi="Times New Roman" w:ascii="Times New Roman"/>
        </w:rPr>
        <w:t xml:space="preserve">umjesto u točci </w:t>
      </w:r>
      <w:r w:rsidR="00980A89">
        <w:rPr>
          <w:rFonts w:hAnsi="Times New Roman" w:ascii="Times New Roman"/>
        </w:rPr>
        <w:t>IV izreke rješe</w:t>
      </w:r>
      <w:r w:rsidR="009B29B0">
        <w:rPr>
          <w:rFonts w:hAnsi="Times New Roman" w:ascii="Times New Roman"/>
        </w:rPr>
        <w:t xml:space="preserve">nja pod </w:t>
      </w:r>
      <w:proofErr w:type="spellStart"/>
      <w:r w:rsidR="009B29B0">
        <w:rPr>
          <w:rFonts w:hAnsi="Times New Roman" w:ascii="Times New Roman"/>
        </w:rPr>
        <w:t>Rb</w:t>
      </w:r>
      <w:proofErr w:type="spellEnd"/>
      <w:r w:rsidR="009B29B0">
        <w:rPr>
          <w:rFonts w:hAnsi="Times New Roman" w:ascii="Times New Roman"/>
        </w:rPr>
        <w:t>. suda 14</w:t>
      </w:r>
      <w:r w:rsidR="00980A89">
        <w:rPr>
          <w:rFonts w:hAnsi="Times New Roman" w:ascii="Times New Roman"/>
        </w:rPr>
        <w:t xml:space="preserve">, </w:t>
      </w:r>
      <w:proofErr w:type="spellStart"/>
      <w:r w:rsidR="00980A89">
        <w:rPr>
          <w:rFonts w:hAnsi="Times New Roman" w:ascii="Times New Roman"/>
        </w:rPr>
        <w:t>R</w:t>
      </w:r>
      <w:r w:rsidR="009B29B0">
        <w:rPr>
          <w:rFonts w:hAnsi="Times New Roman" w:ascii="Times New Roman"/>
        </w:rPr>
        <w:t>b</w:t>
      </w:r>
      <w:proofErr w:type="spellEnd"/>
      <w:r w:rsidR="009B29B0">
        <w:rPr>
          <w:rFonts w:hAnsi="Times New Roman" w:ascii="Times New Roman"/>
        </w:rPr>
        <w:t>. tablica 3035</w:t>
      </w:r>
      <w:r w:rsidR="00CA569D">
        <w:rPr>
          <w:rFonts w:hAnsi="Times New Roman" w:ascii="Times New Roman"/>
        </w:rPr>
        <w:t xml:space="preserve">, uvrštava pod točku </w:t>
      </w:r>
      <w:r w:rsidR="00423F75">
        <w:rPr>
          <w:rFonts w:hAnsi="Times New Roman" w:ascii="Times New Roman"/>
        </w:rPr>
        <w:t xml:space="preserve"> I izreke rješenja </w:t>
      </w:r>
      <w:r w:rsidR="00980A89">
        <w:rPr>
          <w:rFonts w:hAnsi="Times New Roman" w:ascii="Times New Roman"/>
        </w:rPr>
        <w:t xml:space="preserve">kako slijedi: </w:t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596"/>
        <w:gridCol w:w="765"/>
        <w:gridCol w:w="977"/>
        <w:gridCol w:w="1516"/>
        <w:gridCol w:w="1128"/>
        <w:gridCol w:w="1176"/>
        <w:gridCol w:w="1191"/>
        <w:gridCol w:w="1135"/>
        <w:gridCol w:w="803"/>
      </w:tblGrid>
      <w:tr w:rsidTr="00980A89" w:rsidR="00980A89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980A89" w:rsidR="00980A89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980A89" w:rsidR="00980A89" w:rsidRPr="00AC226A">
            <w:pPr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226A">
              <w:rPr>
                <w:rFonts w:hAnsi="Times New Roman" w:ascii="Times New Roman"/>
                <w:color w:val="000000"/>
                <w:sz w:val="16"/>
                <w:szCs w:val="16"/>
              </w:rPr>
              <w:t>1.0</w:t>
            </w:r>
            <w:r w:rsidR="009B29B0">
              <w:rPr>
                <w:rFonts w:hAnsi="Times New Roman" w:ascii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29B0" w:rsidP="00822E78" w:rsidR="00980A89" w:rsidRPr="00AC226A">
            <w:pPr>
              <w:jc w:val="center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3035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29B0" w:rsidP="00822E78" w:rsidR="00980A89" w:rsidRPr="00AC226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JAMNICA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226A" w:rsidP="00822E78" w:rsidR="00980A89" w:rsidRPr="00AC226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226A">
              <w:rPr>
                <w:rFonts w:hAnsi="Times New Roman" w:ascii="Times New Roman"/>
                <w:color w:val="000000"/>
                <w:sz w:val="16"/>
                <w:szCs w:val="16"/>
              </w:rPr>
              <w:t>ZAGREBAČKA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226A" w:rsidP="00822E78" w:rsidR="00980A89" w:rsidRPr="00AC226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226A">
              <w:rPr>
                <w:rFonts w:hAnsi="Times New Roman" w:ascii="Times New Roman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226A" w:rsidP="00822E78" w:rsidR="00980A89" w:rsidRPr="00AC226A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AC226A">
              <w:rPr>
                <w:rFonts w:hAnsi="Times New Roman" w:ascii="Times New Roman"/>
                <w:sz w:val="16"/>
                <w:szCs w:val="16"/>
              </w:rPr>
              <w:t>Zagreb, Trg bana Jelačića 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29B0" w:rsidP="009B29B0" w:rsidR="00980A89" w:rsidRPr="00AC226A">
            <w:pPr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822E78" w:rsidR="00980A89" w:rsidRPr="00DE5E22">
            <w:pPr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89749F" w:rsidP="00980A89" w:rsidR="0089749F">
      <w:pPr>
        <w:jc w:val="both"/>
        <w:rPr>
          <w:rFonts w:hAnsi="Times New Roman" w:ascii="Times New Roman"/>
        </w:rPr>
      </w:pPr>
    </w:p>
    <w:p w:rsidRDefault="007A26E6" w:rsidP="00980A89" w:rsidR="007A26E6" w:rsidRPr="006C694E">
      <w:pPr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473778" w:rsidR="0047377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>
        <w:rPr>
          <w:rFonts w:hAnsi="Times New Roman" w:ascii="Times New Roman"/>
        </w:rPr>
        <w:t xml:space="preserve">m i povezanim društvima, </w:t>
      </w:r>
      <w:r w:rsidR="00F65380">
        <w:rPr>
          <w:rFonts w:hAnsi="Times New Roman" w:ascii="Times New Roman"/>
        </w:rPr>
        <w:t>izvan</w:t>
      </w:r>
      <w:r w:rsidR="00473778">
        <w:rPr>
          <w:rFonts w:hAnsi="Times New Roman" w:ascii="Times New Roman"/>
        </w:rPr>
        <w:t xml:space="preserve">redni je povjerenik ispitao novčane tražbine vjerovnika, a one koje je priznao imali su pravo osporavati drugi vjerovnici sukladno odredbi čl. 32 i 33 </w:t>
      </w:r>
      <w:r w:rsidR="0033142C"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7B5430">
        <w:rPr>
          <w:rFonts w:cs="Times New Roman" w:hAnsi="Times New Roman" w:ascii="Times New Roman"/>
        </w:rPr>
        <w:t xml:space="preserve">. </w:t>
      </w:r>
    </w:p>
    <w:p w:rsidRDefault="00F65380" w:rsidP="00473778" w:rsidR="00473778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Gore navedena tražbina</w:t>
      </w:r>
      <w:r w:rsidR="00473778">
        <w:rPr>
          <w:rFonts w:cs="Times New Roman" w:hAnsi="Times New Roman" w:ascii="Times New Roman"/>
        </w:rPr>
        <w:t xml:space="preserve"> vjerovnika</w:t>
      </w:r>
      <w:r>
        <w:rPr>
          <w:rFonts w:cs="Times New Roman" w:hAnsi="Times New Roman" w:ascii="Times New Roman"/>
        </w:rPr>
        <w:t xml:space="preserve"> ZAGREBAČKA BANKA d.d. Zagreb je bila priznata</w:t>
      </w:r>
      <w:r w:rsidR="00473778">
        <w:rPr>
          <w:rFonts w:cs="Times New Roman" w:hAnsi="Times New Roman" w:ascii="Times New Roman"/>
        </w:rPr>
        <w:t xml:space="preserve"> od strane izvan</w:t>
      </w:r>
      <w:r>
        <w:rPr>
          <w:rFonts w:cs="Times New Roman" w:hAnsi="Times New Roman" w:ascii="Times New Roman"/>
        </w:rPr>
        <w:t>rednog povjerenika, ali osporena</w:t>
      </w:r>
      <w:r w:rsidR="00473778">
        <w:rPr>
          <w:rFonts w:cs="Times New Roman" w:hAnsi="Times New Roman" w:ascii="Times New Roman"/>
        </w:rPr>
        <w:t xml:space="preserve"> od strane osporavatelja A</w:t>
      </w:r>
      <w:r>
        <w:rPr>
          <w:rFonts w:cs="Times New Roman" w:hAnsi="Times New Roman" w:ascii="Times New Roman"/>
        </w:rPr>
        <w:t>DRIS GRUPA d.d. za gore navedeni iznos</w:t>
      </w:r>
      <w:r w:rsidR="00473778">
        <w:rPr>
          <w:rFonts w:cs="Times New Roman" w:hAnsi="Times New Roman" w:ascii="Times New Roman"/>
        </w:rPr>
        <w:t xml:space="preserve">. U međuvremenu je osporavatelj podneskom od 26. veljače 2018. godine povukao osporavanje tražbina vjerovnika ZAGREBAČKE BANKE d.d. Zagreb na način kako je to navedeno u izreci ovog rješenja. </w:t>
      </w:r>
    </w:p>
    <w:p w:rsidRDefault="00F65380" w:rsidP="009C0C5E" w:rsidR="007F073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Stoga se osporavanje smatra</w:t>
      </w:r>
      <w:r w:rsidR="00473778">
        <w:rPr>
          <w:rFonts w:cs="Times New Roman" w:hAnsi="Times New Roman" w:ascii="Times New Roman"/>
        </w:rPr>
        <w:t xml:space="preserve"> otklonjenim te je stoga odlučeno kao u izreci ovog rješenja temeljem odredbe čl. 10 i 33 st. 1 ZPIUTD-a. </w:t>
      </w:r>
    </w:p>
    <w:p w:rsidRDefault="00473778" w:rsidP="009C0C5E" w:rsidR="00473778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9B29B0">
        <w:rPr>
          <w:rFonts w:cs="Times New Roman" w:hAnsi="Times New Roman" w:ascii="Times New Roman"/>
        </w:rPr>
        <w:t>2</w:t>
      </w:r>
      <w:r w:rsidR="00473778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1202B3" w:rsidR="00E66FD3" w:rsidRPr="001202B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667466">
        <w:rPr>
          <w:rFonts w:cs="Times New Roman" w:hAnsi="Times New Roman" w:ascii="Times New Roman"/>
        </w:rPr>
        <w:t>,v.r.</w:t>
      </w:r>
    </w:p>
    <w:p w:rsidRDefault="004E7795" w:rsidP="00822E78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4A6F24" w:rsidRPr="006C694E">
        <w:rPr>
          <w:rFonts w:cs="Times New Roman" w:hAnsi="Times New Roman" w:ascii="Times New Roman"/>
          <w:i/>
        </w:rPr>
        <w:tab/>
      </w:r>
    </w:p>
    <w:p w:rsidRDefault="00667466" w:rsidP="00667466" w:rsidR="00667466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667466" w:rsidR="00667466" w:rsidRPr="00667466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67466">
        <w:rPr>
          <w:rFonts w:cs="Times New Roman" w:hAnsi="Times New Roman" w:ascii="Times New Roman"/>
        </w:rPr>
        <w:t xml:space="preserve">Za točnost </w:t>
      </w:r>
      <w:proofErr w:type="spellStart"/>
      <w:r w:rsidRPr="00667466">
        <w:rPr>
          <w:rFonts w:cs="Times New Roman" w:hAnsi="Times New Roman" w:ascii="Times New Roman"/>
        </w:rPr>
        <w:t>otpravka</w:t>
      </w:r>
      <w:proofErr w:type="spellEnd"/>
      <w:r w:rsidRPr="00667466">
        <w:rPr>
          <w:rFonts w:cs="Times New Roman" w:hAnsi="Times New Roman" w:ascii="Times New Roman"/>
        </w:rPr>
        <w:t>-</w:t>
      </w:r>
      <w:proofErr w:type="spellStart"/>
      <w:r w:rsidRPr="00667466">
        <w:rPr>
          <w:rFonts w:cs="Times New Roman" w:hAnsi="Times New Roman" w:ascii="Times New Roman"/>
        </w:rPr>
        <w:t>ovl.službenik</w:t>
      </w:r>
      <w:proofErr w:type="spellEnd"/>
    </w:p>
    <w:p w:rsidRDefault="00667466" w:rsidP="00667466" w:rsidR="00667466" w:rsidRPr="00667466">
      <w:pPr>
        <w:ind w:firstLine="720" w:left="5040"/>
        <w:rPr>
          <w:rFonts w:cs="Times New Roman" w:hAnsi="Times New Roman" w:ascii="Times New Roman"/>
        </w:rPr>
      </w:pPr>
      <w:r w:rsidRPr="00667466">
        <w:rPr>
          <w:rFonts w:cs="Times New Roman" w:hAnsi="Times New Roman" w:ascii="Times New Roman"/>
        </w:rPr>
        <w:t>Vinka Mihalinčić</w:t>
      </w:r>
    </w:p>
    <w:p w:rsidRDefault="001202B3" w:rsidP="00667466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78" w:rsidR="00822E78">
      <w:r>
        <w:separator/>
      </w:r>
    </w:p>
  </w:endnote>
  <w:endnote w:id="0" w:type="continuationSeparator">
    <w:p w:rsidRDefault="00822E78" w:rsidR="0082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78" w:rsidR="00822E78">
      <w:r>
        <w:separator/>
      </w:r>
    </w:p>
  </w:footnote>
  <w:footnote w:id="0" w:type="continuationSeparator">
    <w:p w:rsidRDefault="00822E78" w:rsidR="00822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E78" w:rsidP="0057078E" w:rsidR="00822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2E78" w:rsidR="00822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E78" w:rsidP="0057078E" w:rsidR="00822E78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67466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22E78" w:rsidP="00431EE3" w:rsidR="00822E78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</w:t>
    </w:r>
    <w:r w:rsidR="009B29B0">
      <w:rPr>
        <w:rFonts w:hAnsi="Times New Roman" w:ascii="Times New Roman"/>
      </w:rPr>
      <w:t>-2167</w:t>
    </w:r>
  </w:p>
  <w:p w:rsidRDefault="00822E78" w:rsidP="00700B50" w:rsidR="00822E78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E78" w:rsidP="00822E78" w:rsidR="00822E78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D7453E">
      <w:rPr>
        <w:rFonts w:hAnsi="Times New Roman" w:ascii="Times New Roman"/>
      </w:rPr>
      <w:t>2167</w:t>
    </w:r>
  </w:p>
  <w:p w:rsidRDefault="00822E78" w:rsidP="00822E78" w:rsidR="00822E78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22E78" w:rsidP="00822E78" w:rsidR="00822E78">
    <w:pPr>
      <w:pStyle w:val="Zaglavlje"/>
      <w:rPr>
        <w:rFonts w:hAnsi="Times New Roman" w:ascii="Times New Roman"/>
      </w:rPr>
    </w:pPr>
  </w:p>
  <w:p w:rsidRDefault="00822E78" w:rsidP="00822E78" w:rsidR="00822E78">
    <w:pPr>
      <w:pStyle w:val="Zaglavlje"/>
      <w:rPr>
        <w:rFonts w:hAnsi="Times New Roman" w:ascii="Times New Roman"/>
      </w:rPr>
    </w:pPr>
  </w:p>
  <w:p w:rsidRDefault="00822E78" w:rsidP="00822E78" w:rsidR="00822E78">
    <w:pPr>
      <w:pStyle w:val="Zaglavlje"/>
      <w:rPr>
        <w:rFonts w:hAnsi="Times New Roman" w:ascii="Times New Roman"/>
      </w:rPr>
    </w:pPr>
  </w:p>
  <w:p w:rsidRDefault="00822E78" w:rsidP="00822E78" w:rsidR="00822E78">
    <w:pPr>
      <w:pStyle w:val="Zaglavlje"/>
      <w:rPr>
        <w:rFonts w:hAnsi="Times New Roman" w:ascii="Times New Roman"/>
      </w:rPr>
    </w:pPr>
  </w:p>
  <w:p w:rsidRDefault="00822E78" w:rsidP="00822E78" w:rsidR="00822E78">
    <w:pPr>
      <w:pStyle w:val="Zaglavlje"/>
      <w:rPr>
        <w:rFonts w:hAnsi="Times New Roman" w:ascii="Times New Roman"/>
      </w:rPr>
    </w:pPr>
  </w:p>
  <w:p w:rsidRDefault="00822E78" w:rsidP="00822E78" w:rsidR="00822E7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22E78" w:rsidP="00822E78" w:rsidR="00822E7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22E78" w:rsidP="00E313D3" w:rsidR="00822E78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 xml:space="preserve">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02B3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2D24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25B9"/>
    <w:rsid w:val="00263346"/>
    <w:rsid w:val="00267457"/>
    <w:rsid w:val="002703A5"/>
    <w:rsid w:val="00271DDF"/>
    <w:rsid w:val="00273D34"/>
    <w:rsid w:val="002829D1"/>
    <w:rsid w:val="0029132A"/>
    <w:rsid w:val="002933F0"/>
    <w:rsid w:val="002B2180"/>
    <w:rsid w:val="002B5115"/>
    <w:rsid w:val="002B5C16"/>
    <w:rsid w:val="002B6AE3"/>
    <w:rsid w:val="002C0629"/>
    <w:rsid w:val="002C43A5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6BA2"/>
    <w:rsid w:val="003B0497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778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7AD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67466"/>
    <w:rsid w:val="00674012"/>
    <w:rsid w:val="00674F04"/>
    <w:rsid w:val="0067775F"/>
    <w:rsid w:val="00680542"/>
    <w:rsid w:val="00682F0B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5264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9BE"/>
    <w:rsid w:val="00791B5E"/>
    <w:rsid w:val="00792AF3"/>
    <w:rsid w:val="007A02FE"/>
    <w:rsid w:val="007A0B19"/>
    <w:rsid w:val="007A26E6"/>
    <w:rsid w:val="007A6271"/>
    <w:rsid w:val="007B5430"/>
    <w:rsid w:val="007B5570"/>
    <w:rsid w:val="007C02CB"/>
    <w:rsid w:val="007C74BC"/>
    <w:rsid w:val="007C7CC8"/>
    <w:rsid w:val="007E0737"/>
    <w:rsid w:val="007E36A4"/>
    <w:rsid w:val="007F0735"/>
    <w:rsid w:val="007F1667"/>
    <w:rsid w:val="00801DBA"/>
    <w:rsid w:val="00814DD7"/>
    <w:rsid w:val="00822E78"/>
    <w:rsid w:val="00826F74"/>
    <w:rsid w:val="00837C51"/>
    <w:rsid w:val="00860F1E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113E"/>
    <w:rsid w:val="009161E5"/>
    <w:rsid w:val="0092521A"/>
    <w:rsid w:val="00934887"/>
    <w:rsid w:val="00935DCA"/>
    <w:rsid w:val="009364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29B0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199C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26A"/>
    <w:rsid w:val="00AD1A93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47FF5"/>
    <w:rsid w:val="00D70856"/>
    <w:rsid w:val="00D7453E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D92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F2E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65380"/>
    <w:rsid w:val="00F712AC"/>
    <w:rsid w:val="00F71880"/>
    <w:rsid w:val="00F9043D"/>
    <w:rsid w:val="00F90D9E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4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7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46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4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46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C2E3C-E96D-4470-BE07-594F3261C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2313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2018-03-02T13:53:00Z</dcterms:created>
  <dc:creator>KDS - 8</dc:creator>
  <cp:lastModifiedBy>Vinka Mihalinčić</cp:lastModifiedBy>
  <cp:lastPrinted>2018-03-02T13:59:00Z</cp:lastPrinted>
  <dcterms:modified xmlns:xsi="http://www.w3.org/2001/XMLSchema-instance" xsi:type="dcterms:W3CDTF">2018-03-02T13:59:00Z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ADRIS GRUPA - ZAGREBAČKA BANKA d.d - JAMNICA.docx)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