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da9f" w14:paraId="ad9da9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E20FF8" w:rsidR="00E20FF8" w:rsidRPr="00FA4E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postupku pokrenutim nad dužnikom </w:t>
      </w:r>
      <w:r w:rsidR="00FA4E41" w:rsidRPr="00FA4E41">
        <w:rPr>
          <w:rFonts w:hAnsi="Times New Roman" w:ascii="Times New Roman"/>
        </w:rPr>
        <w:t>MANDRAK d.o.o., Lučko, Unčanska 5, OIB: 46630174510</w:t>
      </w:r>
      <w:r w:rsidRPr="00FA4E41">
        <w:rPr>
          <w:rFonts w:hAnsi="Times New Roman" w:ascii="Times New Roman"/>
          <w:szCs w:val="24"/>
          <w:lang w:val="hr-HR"/>
        </w:rPr>
        <w:t>, dana 10. studenoga 2015.</w:t>
      </w:r>
    </w:p>
    <w:p w:rsidRDefault="00E20FF8" w:rsidP="00997BA9" w:rsidR="00E20FF8" w:rsidRPr="00FA4E41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FA4E41">
        <w:rPr>
          <w:rFonts w:hAnsi="Times New Roman" w:ascii="Times New Roman"/>
          <w:szCs w:val="24"/>
          <w:lang w:val="hr-HR"/>
        </w:rPr>
        <w:t>Nenad Mirković</w:t>
      </w:r>
      <w:r w:rsidR="00E20FF8">
        <w:rPr>
          <w:rFonts w:hAnsi="Times New Roman" w:ascii="Times New Roman"/>
          <w:szCs w:val="24"/>
          <w:lang w:val="hr-HR"/>
        </w:rPr>
        <w:t>,</w:t>
      </w:r>
      <w:r w:rsidR="00FA4E41">
        <w:rPr>
          <w:rFonts w:hAnsi="Times New Roman" w:ascii="Times New Roman"/>
          <w:szCs w:val="24"/>
          <w:lang w:val="hr-HR"/>
        </w:rPr>
        <w:t xml:space="preserve"> Zagreb, Pirovec Gornji 46/a</w:t>
      </w:r>
      <w:r w:rsidR="00E20FF8">
        <w:rPr>
          <w:rFonts w:hAnsi="Times New Roman" w:ascii="Times New Roman"/>
          <w:szCs w:val="24"/>
          <w:lang w:val="hr-HR"/>
        </w:rPr>
        <w:t xml:space="preserve">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FA4E41">
        <w:rPr>
          <w:rFonts w:hAnsi="Times New Roman" w:ascii="Times New Roman"/>
          <w:szCs w:val="24"/>
          <w:lang w:val="hr-HR"/>
        </w:rPr>
        <w:t>93190955290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C7CE6">
        <w:rPr>
          <w:rFonts w:hAnsi="Times New Roman" w:ascii="Times New Roman"/>
          <w:szCs w:val="24"/>
          <w:lang w:val="hr-HR"/>
        </w:rPr>
        <w:t>osmog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C7CE6">
        <w:rPr>
          <w:rFonts w:hAnsi="Times New Roman" w:ascii="Times New Roman"/>
          <w:szCs w:val="24"/>
          <w:lang w:val="hr-HR"/>
        </w:rPr>
        <w:t xml:space="preserve"> na propisanom obrascu, koji je dostupan na </w:t>
      </w:r>
      <w:r w:rsidR="008968CC">
        <w:rPr>
          <w:rFonts w:hAnsi="Times New Roman" w:ascii="Times New Roman"/>
          <w:szCs w:val="24"/>
          <w:lang w:val="hr-HR"/>
        </w:rPr>
        <w:t>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8C7CE6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FA4E41">
        <w:rPr>
          <w:rFonts w:hAnsi="Times New Roman" w:ascii="Times New Roman"/>
          <w:lang w:val="hr-HR"/>
        </w:rPr>
        <w:t>2844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20FF8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AE2941">
        <w:rPr>
          <w:rFonts w:hAnsi="Times New Roman" w:ascii="Times New Roman"/>
          <w:lang w:val="hr-HR"/>
        </w:rPr>
        <w:t xml:space="preserve"> 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5D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FA4E41">
      <w:rPr>
        <w:rFonts w:hAnsi="Times New Roman" w:ascii="Times New Roman"/>
        <w:lang w:val="hr-HR"/>
      </w:rPr>
      <w:t>2844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FA4E41">
      <w:rPr>
        <w:rFonts w:hAnsi="Times New Roman" w:ascii="Times New Roman"/>
        <w:lang w:val="hr-HR"/>
      </w:rPr>
      <w:t>2844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5D5E"/>
    <w:rsid w:val="000B609B"/>
    <w:rsid w:val="000C47B3"/>
    <w:rsid w:val="00112B50"/>
    <w:rsid w:val="00182088"/>
    <w:rsid w:val="0042162E"/>
    <w:rsid w:val="004E5A23"/>
    <w:rsid w:val="00532B71"/>
    <w:rsid w:val="00586826"/>
    <w:rsid w:val="005940E9"/>
    <w:rsid w:val="006356C5"/>
    <w:rsid w:val="007A29F9"/>
    <w:rsid w:val="008053B5"/>
    <w:rsid w:val="00840E3D"/>
    <w:rsid w:val="008968CC"/>
    <w:rsid w:val="008C7CE6"/>
    <w:rsid w:val="00932D82"/>
    <w:rsid w:val="00997BA9"/>
    <w:rsid w:val="00A95334"/>
    <w:rsid w:val="00AB7883"/>
    <w:rsid w:val="00AE2941"/>
    <w:rsid w:val="00AF40B4"/>
    <w:rsid w:val="00B03169"/>
    <w:rsid w:val="00CF2939"/>
    <w:rsid w:val="00D44D4F"/>
    <w:rsid w:val="00D77C43"/>
    <w:rsid w:val="00D955F3"/>
    <w:rsid w:val="00DB29D2"/>
    <w:rsid w:val="00DB4528"/>
    <w:rsid w:val="00E20FF8"/>
    <w:rsid w:val="00E54885"/>
    <w:rsid w:val="00EE5750"/>
    <w:rsid w:val="00F62A72"/>
    <w:rsid w:val="00F667BC"/>
    <w:rsid w:val="00FA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D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D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D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D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D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D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D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D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St-2844/2015</izvorni_sadrzaj>
    <derivirana_varijabla naziv="DomainObject.Predmet.OznakaBroj_1">St-2844/2015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MANDRAK d.o.o.</izvorni_sadrzaj>
    <derivirana_varijabla naziv="DomainObject.Predmet.ProtustrankaFormated_1">  MANDRAK d.o.o.</derivirana_varijabla>
  </DomainObject.Predmet.ProtustrankaFormated>
  <DomainObject.Predmet.ProtustrankaFormatedOIB>
    <izvorni_sadrzaj>  MANDRAK d.o.o., OIB 46630174510</izvorni_sadrzaj>
    <derivirana_varijabla naziv="DomainObject.Predmet.ProtustrankaFormatedOIB_1">  MANDRAK d.o.o., OIB 46630174510</derivirana_varijabla>
  </DomainObject.Predmet.ProtustrankaFormatedOIB>
  <DomainObject.Predmet.ProtustrankaFormatedWithAdress>
    <izvorni_sadrzaj> MANDRAK d.o.o., Unčanska 5, 10250 Lučko</izvorni_sadrzaj>
    <derivirana_varijabla naziv="DomainObject.Predmet.ProtustrankaFormatedWithAdress_1"> MANDRAK d.o.o., Unčanska 5, 10250 Lučko</derivirana_varijabla>
  </DomainObject.Predmet.ProtustrankaFormatedWithAdress>
  <DomainObject.Predmet.ProtustrankaFormatedWithAdressOIB>
    <izvorni_sadrzaj> MANDRAK d.o.o., OIB 46630174510, Unčanska 5, 10250 Lučko</izvorni_sadrzaj>
    <derivirana_varijabla naziv="DomainObject.Predmet.ProtustrankaFormatedWithAdressOIB_1"> MANDRAK d.o.o., OIB 46630174510, Unčanska 5, 10250 Lučko</derivirana_varijabla>
  </DomainObject.Predmet.ProtustrankaFormatedWithAdressOIB>
  <DomainObject.Predmet.ProtustrankaWithAdress>
    <izvorni_sadrzaj>MANDRAK d.o.o. Unčanska 5, 10250 Lučko</izvorni_sadrzaj>
    <derivirana_varijabla naziv="DomainObject.Predmet.ProtustrankaWithAdress_1">MANDRAK d.o.o. Unčanska 5, 10250 Lučko</derivirana_varijabla>
  </DomainObject.Predmet.ProtustrankaWithAdress>
  <DomainObject.Predmet.ProtustrankaWithAdressOIB>
    <izvorni_sadrzaj>MANDRAK d.o.o., OIB 46630174510, Unčanska 5, 10250 Lučko</izvorni_sadrzaj>
    <derivirana_varijabla naziv="DomainObject.Predmet.ProtustrankaWithAdressOIB_1">MANDRAK d.o.o., OIB 46630174510, Unčanska 5, 10250 Lučko</derivirana_varijabla>
  </DomainObject.Predmet.ProtustrankaWithAdressOIB>
  <DomainObject.Predmet.ProtustrankaNazivFormated>
    <izvorni_sadrzaj>MANDRAK d.o.o.</izvorni_sadrzaj>
    <derivirana_varijabla naziv="DomainObject.Predmet.ProtustrankaNazivFormated_1">MANDRAK d.o.o.</derivirana_varijabla>
  </DomainObject.Predmet.ProtustrankaNazivFormated>
  <DomainObject.Predmet.ProtustrankaNazivFormatedOIB>
    <izvorni_sadrzaj>MANDRAK d.o.o., OIB 46630174510</izvorni_sadrzaj>
    <derivirana_varijabla naziv="DomainObject.Predmet.ProtustrankaNazivFormatedOIB_1">MANDRAK d.o.o., OIB 46630174510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MANDRAK d.o.o.</item>
    </izvorni_sadrzaj>
    <derivirana_varijabla naziv="DomainObject.Predmet.ProtuStrankaListFormated_1">
      <item>MANDRAK d.o.o.</item>
    </derivirana_varijabla>
  </DomainObject.Predmet.ProtuStrankaListFormated>
  <DomainObject.Predmet.ProtuStrankaListFormatedOIB>
    <izvorni_sadrzaj>
      <item>MANDRAK d.o.o., OIB 46630174510</item>
    </izvorni_sadrzaj>
    <derivirana_varijabla naziv="DomainObject.Predmet.ProtuStrankaListFormatedOIB_1">
      <item>MANDRAK d.o.o., OIB 46630174510</item>
    </derivirana_varijabla>
  </DomainObject.Predmet.ProtuStrankaListFormatedOIB>
  <DomainObject.Predmet.ProtuStrankaListFormatedWithAdress>
    <izvorni_sadrzaj>
      <item>MANDRAK d.o.o., Unčanska 5, 10250 Lučko</item>
    </izvorni_sadrzaj>
    <derivirana_varijabla naziv="DomainObject.Predmet.ProtuStrankaListFormatedWithAdress_1">
      <item>MANDRAK d.o.o., Unčanska 5, 10250 Lučko</item>
    </derivirana_varijabla>
  </DomainObject.Predmet.ProtuStrankaListFormatedWithAdress>
  <DomainObject.Predmet.ProtuStrankaListFormatedWithAdressOIB>
    <izvorni_sadrzaj>
      <item>MANDRAK d.o.o., OIB 46630174510, Unčanska 5, 10250 Lučko</item>
    </izvorni_sadrzaj>
    <derivirana_varijabla naziv="DomainObject.Predmet.ProtuStrankaListFormatedWithAdressOIB_1">
      <item>MANDRAK d.o.o., OIB 46630174510, Unčanska 5, 10250 Lučko</item>
    </derivirana_varijabla>
  </DomainObject.Predmet.ProtuStrankaListFormatedWithAdressOIB>
  <DomainObject.Predmet.ProtuStrankaListNazivFormated>
    <izvorni_sadrzaj>
      <item>MANDRAK d.o.o.</item>
    </izvorni_sadrzaj>
    <derivirana_varijabla naziv="DomainObject.Predmet.ProtuStrankaListNazivFormated_1">
      <item>MANDRAK d.o.o.</item>
    </derivirana_varijabla>
  </DomainObject.Predmet.ProtuStrankaListNazivFormated>
  <DomainObject.Predmet.ProtuStrankaListNazivFormatedOIB>
    <izvorni_sadrzaj>
      <item>MANDRAK d.o.o., OIB 46630174510</item>
    </izvorni_sadrzaj>
    <derivirana_varijabla naziv="DomainObject.Predmet.ProtuStrankaListNazivFormatedOIB_1">
      <item>MANDRAK d.o.o., OIB 46630174510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MANDRAK d.o.o.</izvorni_sadrzaj>
    <derivirana_varijabla naziv="DomainObject.Predmet.ProtustrankaIDrugi_1">MANDRAK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MANDRAK d.o.o., OIB 46630174510, Unčanska 5, 10250 Lučko</izvorni_sadrzaj>
    <derivirana_varijabla naziv="DomainObject.Predmet.ProtustrankaIDrugiAdressOIB_1">MANDRAK d.o.o., OIB 46630174510, Unčanska 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MANDRAK d.o.o.</item>
    </izvorni_sadrzaj>
    <derivirana_varijabla naziv="DomainObject.Predmet.SudioniciListNaziv_1">
      <item>FINA Regionalni centar Zagreb</item>
      <item>MANDRAK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MANDRAK d.o.o., OIB 46630174510, Unčanska 5,10250 Lučko</item>
    </izvorni_sadrzaj>
    <derivirana_varijabla naziv="DomainObject.Predmet.SudioniciListAdressOIB_1">
      <item>FINA Regionalni centar Zagreb, OIB 85821130368, Trg svibanjskih žrtava 1995. 1,10000 Zagreb</item>
      <item>MANDRAK d.o.o., OIB 46630174510, Unčanska 5,10250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46630174510</item>
    </izvorni_sadrzaj>
    <derivirana_varijabla naziv="DomainObject.Predmet.SudioniciListNazivOIB_1">
      <item>, OIB 85821130368</item>
      <item>, OIB 46630174510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2384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2015-11-10T11:57:00Z</dcterms:created>
  <dc:creator>Sudsko vijeæe</dc:creator>
  <cp:lastModifiedBy>Ivana Slaviček</cp:lastModifiedBy>
  <cp:lastPrinted>2015-11-10T11:57:00Z</cp:lastPrinted>
  <dcterms:modified xmlns:xsi="http://www.w3.org/2001/XMLSchema-instance" xsi:type="dcterms:W3CDTF">2015-11-10T12:00:00Z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