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36743" w:rsidP="00BF7FC3" w:rsidRDefault="00BF7FC3" w14:paraId="054c780" w14:textId="054c780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>
            <wp:extent cx="579755" cy="723265"/>
            <wp:effectExtent l="0" t="0" r="0" b="635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4" w:type="dxa"/>
        <w:tblLook w:firstRow="0" w:lastRow="0" w:firstColumn="0" w:lastColumn="0" w:noHBand="0" w:noVBand="0" w:val="0000"/>
      </w:tblPr>
      <w:tblGrid>
        <w:gridCol w:w="3783"/>
      </w:tblGrid>
      <w:tr w:rsidRPr="002A7ADF" w:rsidR="00253A2E" w:rsidTr="00253A2E">
        <w:trPr>
          <w:trHeight w:val="913"/>
        </w:trPr>
        <w:tc>
          <w:tcPr>
            <w:tcW w:w="3783" w:type="dxa"/>
          </w:tcPr>
          <w:p w:rsidRPr="002A7ADF" w:rsidR="00253A2E" w:rsidP="00253A2E" w:rsidRDefault="00253A2E">
            <w:pPr>
              <w:ind w:left="112"/>
              <w:rPr>
                <w:rFonts w:ascii="Times New Roman" w:hAnsi="Times New Roman"/>
                <w:szCs w:val="24"/>
              </w:rPr>
            </w:pPr>
            <w:r w:rsidRPr="002A7ADF">
              <w:rPr>
                <w:rFonts w:ascii="Times New Roman" w:hAnsi="Times New Roman"/>
                <w:szCs w:val="24"/>
              </w:rPr>
              <w:t xml:space="preserve">          Republika Hrvatska</w:t>
            </w:r>
          </w:p>
          <w:p w:rsidRPr="002A7ADF" w:rsidR="00253A2E" w:rsidP="00253A2E" w:rsidRDefault="00253A2E">
            <w:pPr>
              <w:ind w:left="112"/>
              <w:rPr>
                <w:rFonts w:ascii="Times New Roman" w:hAnsi="Times New Roman"/>
                <w:szCs w:val="24"/>
              </w:rPr>
            </w:pPr>
            <w:r w:rsidRPr="002A7ADF">
              <w:rPr>
                <w:rFonts w:ascii="Times New Roman" w:hAnsi="Times New Roman"/>
                <w:szCs w:val="24"/>
              </w:rPr>
              <w:t>TRGOVAČKI SUD U ZAGREBU</w:t>
            </w:r>
          </w:p>
          <w:p w:rsidRPr="002A7ADF" w:rsidR="00253A2E" w:rsidP="00253A2E" w:rsidRDefault="00253A2E">
            <w:pPr>
              <w:ind w:left="112"/>
              <w:rPr>
                <w:rFonts w:ascii="Times New Roman" w:hAnsi="Times New Roman"/>
                <w:szCs w:val="24"/>
              </w:rPr>
            </w:pPr>
            <w:r w:rsidRPr="002A7ADF">
              <w:rPr>
                <w:rFonts w:ascii="Times New Roman" w:hAns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ascii="Times New Roman" w:hAnsi="Times New Roman"/>
                <w:szCs w:val="24"/>
              </w:rPr>
              <w:t>Amruševa</w:t>
            </w:r>
            <w:proofErr w:type="spellEnd"/>
            <w:r w:rsidRPr="002A7ADF">
              <w:rPr>
                <w:rFonts w:ascii="Times New Roman" w:hAnsi="Times New Roman"/>
                <w:szCs w:val="24"/>
              </w:rPr>
              <w:t xml:space="preserve"> 2/II</w:t>
            </w:r>
          </w:p>
        </w:tc>
      </w:tr>
    </w:tbl>
    <w:p w:rsidRPr="002A7ADF" w:rsidR="00836743" w:rsidP="0086140E" w:rsidRDefault="00FF649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4.  St-</w:t>
      </w:r>
      <w:proofErr w:type="spellStart"/>
      <w:r w:rsidR="00746914">
        <w:rPr>
          <w:rFonts w:ascii="Times New Roman" w:hAnsi="Times New Roman"/>
          <w:szCs w:val="24"/>
        </w:rPr>
        <w:t>648</w:t>
      </w:r>
      <w:proofErr w:type="spellEnd"/>
      <w:r w:rsidR="00746914">
        <w:rPr>
          <w:rFonts w:ascii="Times New Roman" w:hAnsi="Times New Roman"/>
          <w:szCs w:val="24"/>
        </w:rPr>
        <w:t>/</w:t>
      </w:r>
      <w:proofErr w:type="spellStart"/>
      <w:r w:rsidR="00746914">
        <w:rPr>
          <w:rFonts w:ascii="Times New Roman" w:hAnsi="Times New Roman"/>
          <w:szCs w:val="24"/>
        </w:rPr>
        <w:t>2018</w:t>
      </w:r>
      <w:proofErr w:type="spellEnd"/>
    </w:p>
    <w:p w:rsidR="00375043" w:rsidP="0086140E" w:rsidRDefault="00E72152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 I M E  </w:t>
      </w:r>
      <w:r w:rsidRPr="002A7ADF" w:rsidR="0086140E">
        <w:rPr>
          <w:rFonts w:ascii="Times New Roman" w:hAnsi="Times New Roman"/>
          <w:szCs w:val="24"/>
        </w:rPr>
        <w:t xml:space="preserve">R E P U B L I K </w:t>
      </w:r>
      <w:r>
        <w:rPr>
          <w:rFonts w:ascii="Times New Roman" w:hAnsi="Times New Roman"/>
          <w:szCs w:val="24"/>
        </w:rPr>
        <w:t>E</w:t>
      </w:r>
      <w:r w:rsidRPr="002A7ADF" w:rsidR="00067F4B">
        <w:rPr>
          <w:rFonts w:ascii="Times New Roman" w:hAnsi="Times New Roman"/>
          <w:szCs w:val="24"/>
        </w:rPr>
        <w:t xml:space="preserve">   H R V A T S K </w:t>
      </w:r>
      <w:r>
        <w:rPr>
          <w:rFonts w:ascii="Times New Roman" w:hAnsi="Times New Roman"/>
          <w:szCs w:val="24"/>
        </w:rPr>
        <w:t>E</w:t>
      </w:r>
    </w:p>
    <w:p w:rsidR="0086140E" w:rsidP="0086140E" w:rsidRDefault="0086140E">
      <w:pPr>
        <w:jc w:val="center"/>
        <w:rPr>
          <w:rFonts w:ascii="Times New Roman" w:hAnsi="Times New Roman"/>
          <w:szCs w:val="24"/>
        </w:rPr>
      </w:pPr>
      <w:r w:rsidRPr="002A7ADF">
        <w:rPr>
          <w:rFonts w:ascii="Times New Roman" w:hAnsi="Times New Roman"/>
          <w:szCs w:val="24"/>
        </w:rPr>
        <w:t>R J E Š E NJ E</w:t>
      </w:r>
    </w:p>
    <w:p w:rsidRPr="002A7ADF" w:rsidR="00836743" w:rsidP="0086140E" w:rsidRDefault="00836743">
      <w:pPr>
        <w:jc w:val="center"/>
        <w:rPr>
          <w:rFonts w:ascii="Times New Roman" w:hAnsi="Times New Roman"/>
          <w:szCs w:val="24"/>
        </w:rPr>
      </w:pPr>
    </w:p>
    <w:p w:rsidRPr="004B5787" w:rsidR="00746914" w:rsidP="00746914" w:rsidRDefault="0086140E">
      <w:pPr>
        <w:jc w:val="both"/>
        <w:rPr>
          <w:rFonts w:ascii="Times New Roman" w:hAnsi="Times New Roman"/>
          <w:szCs w:val="24"/>
        </w:rPr>
      </w:pPr>
      <w:r w:rsidRPr="002A7ADF">
        <w:rPr>
          <w:rFonts w:ascii="Times New Roman" w:hAnsi="Times New Roman"/>
          <w:szCs w:val="24"/>
        </w:rPr>
        <w:tab/>
        <w:t>TRGOVAČKI SUD U ZAGREBU</w:t>
      </w:r>
      <w:r w:rsidR="00FF649E">
        <w:rPr>
          <w:rFonts w:ascii="Times New Roman" w:hAnsi="Times New Roman"/>
          <w:szCs w:val="24"/>
        </w:rPr>
        <w:t>,</w:t>
      </w:r>
      <w:r w:rsidRPr="002A7ADF">
        <w:rPr>
          <w:rFonts w:ascii="Times New Roman" w:hAnsi="Times New Roman"/>
          <w:szCs w:val="24"/>
        </w:rPr>
        <w:t xml:space="preserve"> po sucu toga suda Jasenki Rundek</w:t>
      </w:r>
      <w:r w:rsidR="00FF649E">
        <w:rPr>
          <w:rFonts w:ascii="Times New Roman" w:hAnsi="Times New Roman"/>
          <w:szCs w:val="24"/>
        </w:rPr>
        <w:t xml:space="preserve">, u pravnoj stvari </w:t>
      </w:r>
      <w:r w:rsidRPr="00840E3D" w:rsidR="00FF649E">
        <w:rPr>
          <w:rFonts w:ascii="Times New Roman" w:hAnsi="Times New Roman"/>
          <w:szCs w:val="24"/>
        </w:rPr>
        <w:t>p</w:t>
      </w:r>
      <w:r w:rsidR="00F24E48">
        <w:rPr>
          <w:rFonts w:ascii="Times New Roman" w:hAnsi="Times New Roman"/>
          <w:szCs w:val="24"/>
        </w:rPr>
        <w:t xml:space="preserve">odnositelja zahtjeva </w:t>
      </w:r>
      <w:r w:rsidRPr="004B5787" w:rsidR="00746914">
        <w:rPr>
          <w:rFonts w:ascii="Times New Roman" w:hAnsi="Times New Roman"/>
          <w:szCs w:val="24"/>
        </w:rPr>
        <w:t xml:space="preserve">FINANCIJSKE AGENCIJE, Regionalni centar Zagreb, Trg svibanjskih žrtava </w:t>
      </w:r>
      <w:proofErr w:type="spellStart"/>
      <w:r w:rsidRPr="004B5787" w:rsidR="00746914">
        <w:rPr>
          <w:rFonts w:ascii="Times New Roman" w:hAnsi="Times New Roman"/>
          <w:szCs w:val="24"/>
        </w:rPr>
        <w:t>1995</w:t>
      </w:r>
      <w:proofErr w:type="spellEnd"/>
      <w:r w:rsidRPr="004B5787" w:rsidR="00746914">
        <w:rPr>
          <w:rFonts w:ascii="Times New Roman" w:hAnsi="Times New Roman"/>
          <w:szCs w:val="24"/>
        </w:rPr>
        <w:t xml:space="preserve"> br. 1, OIB: </w:t>
      </w:r>
      <w:proofErr w:type="spellStart"/>
      <w:r w:rsidRPr="004B5787" w:rsidR="00746914">
        <w:rPr>
          <w:rFonts w:ascii="Times New Roman" w:hAnsi="Times New Roman"/>
          <w:szCs w:val="24"/>
        </w:rPr>
        <w:t>85821130368</w:t>
      </w:r>
      <w:proofErr w:type="spellEnd"/>
      <w:r w:rsidRPr="004B5787" w:rsidR="00746914">
        <w:rPr>
          <w:rFonts w:ascii="Times New Roman" w:hAnsi="Times New Roman"/>
          <w:szCs w:val="24"/>
        </w:rPr>
        <w:t xml:space="preserve">, za provedbu stečajnog postupka nad dužnikom IMPACT DISTRIBUTION d.o.o., Zagreb (Grad Zagreb), Britanski trg </w:t>
      </w:r>
      <w:proofErr w:type="spellStart"/>
      <w:r w:rsidRPr="004B5787" w:rsidR="00746914">
        <w:rPr>
          <w:rFonts w:ascii="Times New Roman" w:hAnsi="Times New Roman"/>
          <w:szCs w:val="24"/>
        </w:rPr>
        <w:t>12</w:t>
      </w:r>
      <w:proofErr w:type="spellEnd"/>
      <w:r w:rsidRPr="004B5787" w:rsidR="00746914">
        <w:rPr>
          <w:rFonts w:ascii="Times New Roman" w:hAnsi="Times New Roman"/>
          <w:szCs w:val="24"/>
        </w:rPr>
        <w:t xml:space="preserve">, OIB: </w:t>
      </w:r>
      <w:proofErr w:type="spellStart"/>
      <w:r w:rsidRPr="004B5787" w:rsidR="00746914">
        <w:rPr>
          <w:rFonts w:ascii="Times New Roman" w:hAnsi="Times New Roman"/>
          <w:szCs w:val="24"/>
        </w:rPr>
        <w:t>59267988898</w:t>
      </w:r>
      <w:proofErr w:type="spellEnd"/>
      <w:r w:rsidRPr="004B5787" w:rsidR="00746914">
        <w:rPr>
          <w:rFonts w:ascii="Times New Roman" w:hAnsi="Times New Roman"/>
          <w:szCs w:val="24"/>
        </w:rPr>
        <w:t xml:space="preserve">, dana </w:t>
      </w:r>
      <w:proofErr w:type="spellStart"/>
      <w:r w:rsidRPr="004B5787" w:rsidR="00746914">
        <w:rPr>
          <w:rFonts w:ascii="Times New Roman" w:hAnsi="Times New Roman"/>
          <w:szCs w:val="24"/>
        </w:rPr>
        <w:t>30</w:t>
      </w:r>
      <w:proofErr w:type="spellEnd"/>
      <w:r w:rsidRPr="004B5787" w:rsidR="00746914">
        <w:rPr>
          <w:rFonts w:ascii="Times New Roman" w:hAnsi="Times New Roman"/>
          <w:szCs w:val="24"/>
        </w:rPr>
        <w:t xml:space="preserve">. srpnja </w:t>
      </w:r>
      <w:proofErr w:type="spellStart"/>
      <w:r w:rsidRPr="004B5787" w:rsidR="00746914">
        <w:rPr>
          <w:rFonts w:ascii="Times New Roman" w:hAnsi="Times New Roman"/>
          <w:szCs w:val="24"/>
        </w:rPr>
        <w:t>2019</w:t>
      </w:r>
      <w:proofErr w:type="spellEnd"/>
      <w:r w:rsidRPr="004B5787" w:rsidR="00746914">
        <w:rPr>
          <w:rFonts w:ascii="Times New Roman" w:hAnsi="Times New Roman"/>
          <w:szCs w:val="24"/>
        </w:rPr>
        <w:t>.</w:t>
      </w:r>
    </w:p>
    <w:p w:rsidRPr="00840E3D" w:rsidR="00836743" w:rsidP="00FF649E" w:rsidRDefault="00836743">
      <w:pPr>
        <w:jc w:val="both"/>
        <w:rPr>
          <w:rFonts w:ascii="Times New Roman" w:hAnsi="Times New Roman"/>
          <w:szCs w:val="24"/>
        </w:rPr>
      </w:pPr>
    </w:p>
    <w:p w:rsidRPr="00840E3D" w:rsidR="00FF649E" w:rsidP="00FF649E" w:rsidRDefault="00FF649E">
      <w:pPr>
        <w:jc w:val="center"/>
        <w:rPr>
          <w:rFonts w:ascii="Times New Roman" w:hAnsi="Times New Roman"/>
          <w:szCs w:val="24"/>
        </w:rPr>
      </w:pPr>
      <w:r w:rsidRPr="00840E3D">
        <w:rPr>
          <w:rFonts w:ascii="Times New Roman" w:hAnsi="Times New Roman"/>
          <w:szCs w:val="24"/>
        </w:rPr>
        <w:t>r i j e š i o    j</w:t>
      </w:r>
      <w:r w:rsidR="00375043">
        <w:rPr>
          <w:rFonts w:ascii="Times New Roman" w:hAnsi="Times New Roman"/>
          <w:szCs w:val="24"/>
        </w:rPr>
        <w:t xml:space="preserve"> </w:t>
      </w:r>
      <w:r w:rsidRPr="00840E3D">
        <w:rPr>
          <w:rFonts w:ascii="Times New Roman" w:hAnsi="Times New Roman"/>
          <w:szCs w:val="24"/>
        </w:rPr>
        <w:t>e</w:t>
      </w:r>
    </w:p>
    <w:p w:rsidRPr="00840E3D" w:rsidR="00FF649E" w:rsidP="00FF649E" w:rsidRDefault="0037504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E72152" w:rsidP="000560B4" w:rsidRDefault="00E72152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Obustavlja se </w:t>
      </w:r>
      <w:r w:rsidRPr="00532B71" w:rsidR="00FF649E">
        <w:rPr>
          <w:rFonts w:ascii="Times New Roman" w:hAnsi="Times New Roman"/>
          <w:szCs w:val="24"/>
        </w:rPr>
        <w:t xml:space="preserve">stečajni postupak nad dužnikom </w:t>
      </w:r>
      <w:r w:rsidRPr="004B5787" w:rsidR="00746914">
        <w:rPr>
          <w:rFonts w:ascii="Times New Roman" w:hAnsi="Times New Roman"/>
          <w:szCs w:val="24"/>
        </w:rPr>
        <w:t xml:space="preserve">IMPACT DISTRIBUTION d.o.o., Zagreb (Grad Zagreb), Britanski trg </w:t>
      </w:r>
      <w:proofErr w:type="spellStart"/>
      <w:r w:rsidRPr="004B5787" w:rsidR="00746914">
        <w:rPr>
          <w:rFonts w:ascii="Times New Roman" w:hAnsi="Times New Roman"/>
          <w:szCs w:val="24"/>
        </w:rPr>
        <w:t>12</w:t>
      </w:r>
      <w:proofErr w:type="spellEnd"/>
      <w:r w:rsidRPr="004B5787" w:rsidR="00746914">
        <w:rPr>
          <w:rFonts w:ascii="Times New Roman" w:hAnsi="Times New Roman"/>
          <w:szCs w:val="24"/>
        </w:rPr>
        <w:t xml:space="preserve">, OIB: </w:t>
      </w:r>
      <w:proofErr w:type="spellStart"/>
      <w:r w:rsidRPr="004B5787" w:rsidR="00746914">
        <w:rPr>
          <w:rFonts w:ascii="Times New Roman" w:hAnsi="Times New Roman"/>
          <w:szCs w:val="24"/>
        </w:rPr>
        <w:t>59267988898</w:t>
      </w:r>
      <w:proofErr w:type="spellEnd"/>
      <w:r w:rsidR="00746914">
        <w:rPr>
          <w:rFonts w:ascii="Times New Roman" w:hAnsi="Times New Roman"/>
          <w:szCs w:val="24"/>
        </w:rPr>
        <w:t>.</w:t>
      </w:r>
    </w:p>
    <w:p w:rsidRPr="00840E3D" w:rsidR="00836743" w:rsidP="00FF649E" w:rsidRDefault="00375043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FF649E" w:rsidP="00FF649E" w:rsidRDefault="00FF649E">
      <w:pPr>
        <w:ind w:left="360"/>
        <w:jc w:val="center"/>
        <w:rPr>
          <w:rFonts w:ascii="Times New Roman" w:hAnsi="Times New Roman"/>
          <w:szCs w:val="24"/>
        </w:rPr>
      </w:pPr>
      <w:r w:rsidRPr="00840E3D">
        <w:rPr>
          <w:rFonts w:ascii="Times New Roman" w:hAnsi="Times New Roman"/>
          <w:szCs w:val="24"/>
        </w:rPr>
        <w:t>Obrazloženje</w:t>
      </w:r>
    </w:p>
    <w:p w:rsidRPr="00840E3D" w:rsidR="00746914" w:rsidP="00FF649E" w:rsidRDefault="00746914">
      <w:pPr>
        <w:ind w:left="360"/>
        <w:jc w:val="center"/>
        <w:rPr>
          <w:rFonts w:ascii="Times New Roman" w:hAnsi="Times New Roman"/>
          <w:szCs w:val="24"/>
        </w:rPr>
      </w:pPr>
    </w:p>
    <w:p w:rsidR="00746914" w:rsidP="00746914" w:rsidRDefault="00746914">
      <w:pPr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Financijska agencija, </w:t>
      </w:r>
      <w:r w:rsidRPr="004B5787">
        <w:rPr>
          <w:rFonts w:ascii="Times New Roman" w:hAnsi="Times New Roman"/>
          <w:szCs w:val="24"/>
        </w:rPr>
        <w:t xml:space="preserve">Regionalni centar Zagreb, podnijela je ovom sudu prijedlog za otvaranje </w:t>
      </w:r>
      <w:r>
        <w:rPr>
          <w:rFonts w:ascii="Times New Roman" w:hAnsi="Times New Roman"/>
          <w:szCs w:val="24"/>
        </w:rPr>
        <w:t xml:space="preserve">stečajnog postupka nad dužnikom dana 5. ožujka </w:t>
      </w:r>
      <w:proofErr w:type="spellStart"/>
      <w:r>
        <w:rPr>
          <w:rFonts w:ascii="Times New Roman" w:hAnsi="Times New Roman"/>
          <w:szCs w:val="24"/>
        </w:rPr>
        <w:t>2018</w:t>
      </w:r>
      <w:proofErr w:type="spellEnd"/>
      <w:r>
        <w:rPr>
          <w:rFonts w:ascii="Times New Roman" w:hAnsi="Times New Roman"/>
          <w:szCs w:val="24"/>
        </w:rPr>
        <w:t>.</w:t>
      </w:r>
    </w:p>
    <w:p w:rsidR="00746914" w:rsidP="00746914" w:rsidRDefault="00746914">
      <w:pPr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Također je kod ovog suda podnesen prijedlog za otvaranje stečajnog postupka dana 3. siječnja </w:t>
      </w:r>
      <w:proofErr w:type="spellStart"/>
      <w:r>
        <w:rPr>
          <w:rFonts w:ascii="Times New Roman" w:hAnsi="Times New Roman"/>
          <w:szCs w:val="24"/>
        </w:rPr>
        <w:t>2018</w:t>
      </w:r>
      <w:proofErr w:type="spellEnd"/>
      <w:r>
        <w:rPr>
          <w:rFonts w:ascii="Times New Roman" w:hAnsi="Times New Roman"/>
          <w:szCs w:val="24"/>
        </w:rPr>
        <w:t>. od strane stečajnog dužnika u predmetu St-</w:t>
      </w:r>
      <w:proofErr w:type="spellStart"/>
      <w:r>
        <w:rPr>
          <w:rFonts w:ascii="Times New Roman" w:hAnsi="Times New Roman"/>
          <w:szCs w:val="24"/>
        </w:rPr>
        <w:t>16</w:t>
      </w:r>
      <w:proofErr w:type="spellEnd"/>
      <w:r>
        <w:rPr>
          <w:rFonts w:ascii="Times New Roman" w:hAnsi="Times New Roman"/>
          <w:szCs w:val="24"/>
        </w:rPr>
        <w:t>/</w:t>
      </w:r>
      <w:proofErr w:type="spellStart"/>
      <w:r>
        <w:rPr>
          <w:rFonts w:ascii="Times New Roman" w:hAnsi="Times New Roman"/>
          <w:szCs w:val="24"/>
        </w:rPr>
        <w:t>18</w:t>
      </w:r>
      <w:proofErr w:type="spellEnd"/>
      <w:r>
        <w:rPr>
          <w:rFonts w:ascii="Times New Roman" w:hAnsi="Times New Roman"/>
          <w:szCs w:val="24"/>
        </w:rPr>
        <w:t>.</w:t>
      </w:r>
    </w:p>
    <w:p w:rsidR="00746914" w:rsidP="00746914" w:rsidRDefault="00746914">
      <w:pPr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Rješenjem br. St-</w:t>
      </w:r>
      <w:proofErr w:type="spellStart"/>
      <w:r>
        <w:rPr>
          <w:rFonts w:ascii="Times New Roman" w:hAnsi="Times New Roman"/>
          <w:szCs w:val="24"/>
        </w:rPr>
        <w:t>16</w:t>
      </w:r>
      <w:proofErr w:type="spellEnd"/>
      <w:r>
        <w:rPr>
          <w:rFonts w:ascii="Times New Roman" w:hAnsi="Times New Roman"/>
          <w:szCs w:val="24"/>
        </w:rPr>
        <w:t>/</w:t>
      </w:r>
      <w:proofErr w:type="spellStart"/>
      <w:r>
        <w:rPr>
          <w:rFonts w:ascii="Times New Roman" w:hAnsi="Times New Roman"/>
          <w:szCs w:val="24"/>
        </w:rPr>
        <w:t>18</w:t>
      </w:r>
      <w:proofErr w:type="spellEnd"/>
      <w:r>
        <w:rPr>
          <w:rFonts w:ascii="Times New Roman" w:hAnsi="Times New Roman"/>
          <w:szCs w:val="24"/>
        </w:rPr>
        <w:t xml:space="preserve"> od </w:t>
      </w:r>
      <w:proofErr w:type="spellStart"/>
      <w:r>
        <w:rPr>
          <w:rFonts w:ascii="Times New Roman" w:hAnsi="Times New Roman"/>
          <w:szCs w:val="24"/>
        </w:rPr>
        <w:t>13</w:t>
      </w:r>
      <w:proofErr w:type="spellEnd"/>
      <w:r>
        <w:rPr>
          <w:rFonts w:ascii="Times New Roman" w:hAnsi="Times New Roman"/>
          <w:szCs w:val="24"/>
        </w:rPr>
        <w:t xml:space="preserve">. svibnja </w:t>
      </w:r>
      <w:proofErr w:type="spellStart"/>
      <w:r>
        <w:rPr>
          <w:rFonts w:ascii="Times New Roman" w:hAnsi="Times New Roman"/>
          <w:szCs w:val="24"/>
        </w:rPr>
        <w:t>2019</w:t>
      </w:r>
      <w:proofErr w:type="spellEnd"/>
      <w:r>
        <w:rPr>
          <w:rFonts w:ascii="Times New Roman" w:hAnsi="Times New Roman"/>
          <w:szCs w:val="24"/>
        </w:rPr>
        <w:t xml:space="preserve">. otvoren je i zaključen stečajni postupak nad predloženim stečajnim dužnikom. </w:t>
      </w:r>
    </w:p>
    <w:p w:rsidR="00746914" w:rsidP="00746914" w:rsidRDefault="00746914">
      <w:pPr>
        <w:ind w:firstLine="72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Kako se protiv istog dužnika ne može voditi više stečajnih postupaka, valjalo je obustaviti stečajni postupak. </w:t>
      </w:r>
    </w:p>
    <w:p w:rsidRPr="003709DE" w:rsidR="00746914" w:rsidP="00746914" w:rsidRDefault="00746914">
      <w:pPr>
        <w:ind w:firstLine="720"/>
        <w:jc w:val="both"/>
        <w:rPr>
          <w:rFonts w:ascii="Times New Roman" w:hAnsi="Times New Roman"/>
        </w:rPr>
      </w:pPr>
    </w:p>
    <w:p w:rsidR="0086140E" w:rsidP="0027631B" w:rsidRDefault="0074691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Zagrebu </w:t>
      </w:r>
      <w:proofErr w:type="spellStart"/>
      <w:r>
        <w:rPr>
          <w:rFonts w:ascii="Times New Roman" w:hAnsi="Times New Roman"/>
          <w:szCs w:val="24"/>
        </w:rPr>
        <w:t>30</w:t>
      </w:r>
      <w:proofErr w:type="spellEnd"/>
      <w:r>
        <w:rPr>
          <w:rFonts w:ascii="Times New Roman" w:hAnsi="Times New Roman"/>
          <w:szCs w:val="24"/>
        </w:rPr>
        <w:t xml:space="preserve">. srpnja </w:t>
      </w:r>
      <w:proofErr w:type="spellStart"/>
      <w:r>
        <w:rPr>
          <w:rFonts w:ascii="Times New Roman" w:hAnsi="Times New Roman"/>
          <w:szCs w:val="24"/>
        </w:rPr>
        <w:t>2019</w:t>
      </w:r>
      <w:proofErr w:type="spellEnd"/>
      <w:r>
        <w:rPr>
          <w:rFonts w:ascii="Times New Roman" w:hAnsi="Times New Roman"/>
          <w:szCs w:val="24"/>
        </w:rPr>
        <w:t>.</w:t>
      </w:r>
    </w:p>
    <w:p w:rsidRPr="002A7ADF" w:rsidR="00836743" w:rsidP="0027631B" w:rsidRDefault="00836743">
      <w:pPr>
        <w:jc w:val="center"/>
        <w:rPr>
          <w:rFonts w:ascii="Times New Roman" w:hAnsi="Times New Roman"/>
          <w:szCs w:val="24"/>
        </w:rPr>
      </w:pPr>
    </w:p>
    <w:tbl>
      <w:tblPr>
        <w:tblW w:w="4253" w:type="dxa"/>
        <w:tblInd w:w="4219" w:type="dxa"/>
        <w:tblLook w:firstRow="0" w:lastRow="0" w:firstColumn="0" w:lastColumn="0" w:noHBand="0" w:noVBand="0" w:val="0000"/>
      </w:tblPr>
      <w:tblGrid>
        <w:gridCol w:w="4253"/>
      </w:tblGrid>
      <w:tr w:rsidRPr="002A7ADF" w:rsidR="000E29AD" w:rsidTr="000E29AD">
        <w:trPr>
          <w:trHeight w:val="591"/>
        </w:trPr>
        <w:tc>
          <w:tcPr>
            <w:tcW w:w="4253" w:type="dxa"/>
          </w:tcPr>
          <w:p w:rsidR="00375043" w:rsidP="000E29AD" w:rsidRDefault="000E29AD">
            <w:pPr>
              <w:jc w:val="center"/>
              <w:rPr>
                <w:rFonts w:ascii="Times New Roman" w:hAnsi="Times New Roman"/>
                <w:szCs w:val="24"/>
              </w:rPr>
            </w:pPr>
            <w:r w:rsidRPr="002A7ADF">
              <w:rPr>
                <w:rFonts w:ascii="Times New Roman" w:hAnsi="Times New Roman"/>
                <w:szCs w:val="24"/>
              </w:rPr>
              <w:t>S U D A C:</w:t>
            </w:r>
          </w:p>
          <w:p w:rsidRPr="002A7ADF" w:rsidR="00836743" w:rsidP="000E29AD" w:rsidRDefault="00836743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Pr="002A7ADF" w:rsidR="000E29AD" w:rsidP="00836743" w:rsidRDefault="000E29AD">
            <w:pPr>
              <w:jc w:val="center"/>
              <w:rPr>
                <w:rFonts w:ascii="Times New Roman" w:hAnsi="Times New Roman"/>
                <w:szCs w:val="24"/>
              </w:rPr>
            </w:pPr>
            <w:r w:rsidRPr="002A7ADF">
              <w:rPr>
                <w:rFonts w:ascii="Times New Roman" w:hAnsi="Times New Roman"/>
                <w:szCs w:val="24"/>
              </w:rPr>
              <w:t>JASENKA RUNDEK</w:t>
            </w:r>
            <w:r w:rsidR="00A278CD">
              <w:rPr>
                <w:rFonts w:ascii="Times New Roman" w:hAnsi="Times New Roman"/>
                <w:szCs w:val="24"/>
              </w:rPr>
              <w:t>, v.r.</w:t>
            </w:r>
          </w:p>
        </w:tc>
      </w:tr>
    </w:tbl>
    <w:p w:rsidRPr="00C617A4" w:rsidR="00FF649E" w:rsidP="00E72152" w:rsidRDefault="00FF649E">
      <w:pPr>
        <w:rPr>
          <w:rFonts w:ascii="Times New Roman" w:hAnsi="Times New Roman"/>
          <w:szCs w:val="24"/>
        </w:rPr>
      </w:pPr>
      <w:r w:rsidRPr="00C617A4">
        <w:rPr>
          <w:rFonts w:ascii="Times New Roman" w:hAnsi="Times New Roman"/>
          <w:szCs w:val="24"/>
        </w:rPr>
        <w:t>Uputa o pravnom lijeku:</w:t>
      </w:r>
    </w:p>
    <w:p w:rsidR="00FF649E" w:rsidP="00FF649E" w:rsidRDefault="00FF649E">
      <w:pPr>
        <w:jc w:val="both"/>
        <w:rPr>
          <w:rFonts w:ascii="Times New Roman" w:hAnsi="Times New Roman"/>
          <w:szCs w:val="24"/>
        </w:rPr>
      </w:pPr>
      <w:r w:rsidRPr="00C617A4">
        <w:rPr>
          <w:rFonts w:ascii="Times New Roman" w:hAns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Pr="00A278CD" w:rsidR="00A278CD" w:rsidRDefault="00A278CD">
      <w:pPr>
        <w:ind w:left="4320"/>
        <w:rPr>
          <w:rFonts w:ascii="Times New Roman" w:hAnsi="Times New Roman"/>
        </w:rPr>
      </w:pPr>
      <w:r w:rsidRPr="00A278CD">
        <w:rPr>
          <w:rFonts w:ascii="Times New Roman" w:hAnsi="Times New Roman"/>
        </w:rPr>
        <w:t xml:space="preserve">Za točnost </w:t>
      </w:r>
      <w:proofErr w:type="spellStart"/>
      <w:r w:rsidRPr="00A278CD">
        <w:rPr>
          <w:rFonts w:ascii="Times New Roman" w:hAnsi="Times New Roman"/>
        </w:rPr>
        <w:t>otpravka</w:t>
      </w:r>
      <w:proofErr w:type="spellEnd"/>
      <w:r w:rsidRPr="00A278CD">
        <w:rPr>
          <w:rFonts w:ascii="Times New Roman" w:hAnsi="Times New Roman"/>
        </w:rPr>
        <w:t>-ovlašteni službenik:</w:t>
      </w:r>
    </w:p>
    <w:p w:rsidRPr="00C617A4" w:rsidR="00375043" w:rsidP="00A278CD" w:rsidRDefault="00A278CD">
      <w:pPr>
        <w:ind w:left="5040"/>
        <w:rPr>
          <w:rFonts w:ascii="Times New Roman" w:hAnsi="Times New Roman"/>
          <w:szCs w:val="24"/>
        </w:rPr>
      </w:pPr>
      <w:r w:rsidRPr="00A278CD">
        <w:rPr>
          <w:rFonts w:ascii="Times New Roman" w:hAnsi="Times New Roman"/>
        </w:rPr>
        <w:t xml:space="preserve">         (Katarina Babić)</w:t>
      </w:r>
    </w:p>
    <w:p w:rsidR="00FF649E" w:rsidP="00FF649E" w:rsidRDefault="00FF649E">
      <w:pPr>
        <w:jc w:val="both"/>
        <w:rPr>
          <w:rFonts w:ascii="Times New Roman" w:hAnsi="Times New Roman"/>
          <w:szCs w:val="24"/>
        </w:rPr>
      </w:pPr>
      <w:r w:rsidRPr="00D44D4F">
        <w:rPr>
          <w:rFonts w:ascii="Times New Roman" w:hAnsi="Times New Roman"/>
          <w:szCs w:val="24"/>
        </w:rPr>
        <w:t>DN</w:t>
      </w:r>
      <w:r>
        <w:rPr>
          <w:rFonts w:ascii="Times New Roman" w:hAnsi="Times New Roman"/>
          <w:szCs w:val="24"/>
        </w:rPr>
        <w:t>A</w:t>
      </w:r>
      <w:r w:rsidRPr="00D44D4F">
        <w:rPr>
          <w:rFonts w:ascii="Times New Roman" w:hAnsi="Times New Roman"/>
          <w:szCs w:val="24"/>
        </w:rPr>
        <w:t>:</w:t>
      </w:r>
    </w:p>
    <w:p w:rsidRPr="007C70EF" w:rsidR="00FF649E" w:rsidP="007C70EF" w:rsidRDefault="00746914">
      <w:pPr>
        <w:pStyle w:val="Odlomakpopisa"/>
        <w:numPr>
          <w:ilvl w:val="0"/>
          <w:numId w:val="7"/>
        </w:numPr>
        <w:jc w:val="both"/>
      </w:pPr>
      <w:r>
        <w:t xml:space="preserve">FINA </w:t>
      </w:r>
    </w:p>
    <w:p w:rsidR="007C70EF" w:rsidP="007C70EF" w:rsidRDefault="007C70EF">
      <w:pPr>
        <w:pStyle w:val="Odlomakpopisa"/>
        <w:numPr>
          <w:ilvl w:val="0"/>
          <w:numId w:val="7"/>
        </w:numPr>
        <w:jc w:val="both"/>
      </w:pPr>
      <w:r>
        <w:t>dužnik</w:t>
      </w:r>
    </w:p>
    <w:p w:rsidRPr="007C70EF" w:rsidR="00D75016" w:rsidP="00E72152" w:rsidRDefault="00E72152">
      <w:pPr>
        <w:pStyle w:val="Odlomakpopisa"/>
        <w:numPr>
          <w:ilvl w:val="0"/>
          <w:numId w:val="7"/>
        </w:numPr>
        <w:jc w:val="both"/>
      </w:pPr>
      <w:r w:rsidRPr="007C70EF">
        <w:t>e</w:t>
      </w:r>
      <w:r w:rsidRPr="007C70EF" w:rsidR="00FF649E">
        <w:t>-Oglasn</w:t>
      </w:r>
      <w:r w:rsidRPr="007C70EF">
        <w:t>a</w:t>
      </w:r>
      <w:r w:rsidRPr="007C70EF" w:rsidR="00FF649E">
        <w:t xml:space="preserve"> ploč</w:t>
      </w:r>
      <w:r w:rsidR="007C70EF">
        <w:t xml:space="preserve">a </w:t>
      </w:r>
    </w:p>
    <w:sectPr w:rsidRPr="007C70EF" w:rsidR="00D75016" w:rsidSect="006300BC">
      <w:headerReference w:type="even" r:id="rId11"/>
      <w:headerReference w:type="default" r:id="rId12"/>
      <w:pgSz w:w="11907" w:h="16840" w:code="9"/>
      <w:pgMar w:top="1134" w:right="1559" w:bottom="1560" w:left="153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1B3D" w:rsidRDefault="008E1B3D">
      <w:r>
        <w:separator/>
      </w:r>
    </w:p>
  </w:endnote>
  <w:endnote w:type="continuationSeparator" w:id="0">
    <w:p w:rsidR="008E1B3D" w:rsidRDefault="008E1B3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1B3D" w:rsidRDefault="008E1B3D">
      <w:r>
        <w:separator/>
      </w:r>
    </w:p>
  </w:footnote>
  <w:footnote w:type="continuationSeparator" w:id="0">
    <w:p w:rsidR="008E1B3D" w:rsidRDefault="008E1B3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37F4" w:rsidP="006300BC" w:rsidRDefault="00D037F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037F4" w:rsidRDefault="00D037F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37F4" w:rsidP="006300BC" w:rsidRDefault="00D037F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9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037F4" w:rsidRDefault="00D037F4">
    <w:pPr>
      <w:pStyle w:val="Zaglavlje"/>
      <w:rPr>
        <w:sz w:val="22"/>
        <w:szCs w:val="22"/>
      </w:rPr>
    </w:pPr>
  </w:p>
  <w:p w:rsidR="00D037F4" w:rsidP="006300BC" w:rsidRDefault="000E29AD">
    <w:pPr>
      <w:pStyle w:val="Zaglavlje"/>
      <w:jc w:val="righ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>4</w:t>
    </w:r>
    <w:r w:rsidRPr="00CE34B4" w:rsidR="00D037F4">
      <w:rPr>
        <w:rFonts w:ascii="Times New Roman" w:hAnsi="Times New Roman"/>
        <w:szCs w:val="24"/>
      </w:rPr>
      <w:t xml:space="preserve"> </w:t>
    </w:r>
    <w:r w:rsidR="00235D86">
      <w:rPr>
        <w:rFonts w:ascii="Times New Roman" w:hAnsi="Times New Roman"/>
        <w:szCs w:val="24"/>
      </w:rPr>
      <w:t>St-</w:t>
    </w:r>
    <w:proofErr w:type="spellStart"/>
    <w:r w:rsidR="00836743">
      <w:rPr>
        <w:rFonts w:ascii="Times New Roman" w:hAnsi="Times New Roman"/>
        <w:szCs w:val="24"/>
      </w:rPr>
      <w:t>4029</w:t>
    </w:r>
    <w:proofErr w:type="spellEnd"/>
    <w:r w:rsidR="00836743">
      <w:rPr>
        <w:rFonts w:ascii="Times New Roman" w:hAnsi="Times New Roman"/>
        <w:szCs w:val="24"/>
      </w:rPr>
      <w:t>/2015</w:t>
    </w:r>
  </w:p>
  <w:p w:rsidR="00375043" w:rsidP="006300BC" w:rsidRDefault="00375043">
    <w:pPr>
      <w:pStyle w:val="Zaglavlje"/>
      <w:jc w:val="right"/>
      <w:rPr>
        <w:rFonts w:ascii="Times New Roman" w:hAnsi="Times New Roman"/>
        <w:szCs w:val="24"/>
      </w:rPr>
    </w:pPr>
  </w:p>
  <w:p w:rsidRPr="00CE34B4" w:rsidR="00375043" w:rsidP="006300BC" w:rsidRDefault="00375043">
    <w:pPr>
      <w:pStyle w:val="Zaglavlje"/>
      <w:jc w:val="right"/>
      <w:rPr>
        <w:rFonts w:ascii="Times New Roman" w:hAnsi="Times New Roman"/>
        <w:szCs w:val="24"/>
      </w:rPr>
    </w:pPr>
  </w:p>
  <w:p w:rsidR="00D037F4" w:rsidP="006300BC" w:rsidRDefault="00D037F4">
    <w:pPr>
      <w:pStyle w:val="Zaglavlje"/>
      <w:jc w:val="right"/>
      <w:rPr>
        <w:sz w:val="22"/>
        <w:szCs w:val="22"/>
      </w:rPr>
    </w:pPr>
  </w:p>
  <w:p w:rsidRPr="00963EDB" w:rsidR="00D037F4" w:rsidP="006300BC" w:rsidRDefault="00D037F4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53198"/>
    <w:multiLevelType w:val="hybridMultilevel"/>
    <w:tmpl w:val="BF2480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C0099"/>
    <w:multiLevelType w:val="hybridMultilevel"/>
    <w:tmpl w:val="D644A5E0"/>
    <w:lvl w:ilvl="0" w:tplc="F668B614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A717EC6"/>
    <w:multiLevelType w:val="hybridMultilevel"/>
    <w:tmpl w:val="E1EE0EE4"/>
    <w:lvl w:ilvl="0" w:tplc="AB94D64E">
      <w:start w:val="1"/>
      <w:numFmt w:val="decimal"/>
      <w:lvlText w:val="%1."/>
      <w:lvlJc w:val="left"/>
      <w:pPr>
        <w:tabs>
          <w:tab w:val="num" w:pos="1822"/>
        </w:tabs>
        <w:ind w:left="1822" w:hanging="960"/>
      </w:pPr>
      <w:rPr>
        <w:rFonts w:hint="default"/>
      </w:rPr>
    </w:lvl>
    <w:lvl w:ilvl="1" w:tplc="C3A2C416">
      <w:start w:val="1"/>
      <w:numFmt w:val="upperRoman"/>
      <w:lvlText w:val="%2."/>
      <w:lvlJc w:val="left"/>
      <w:pPr>
        <w:tabs>
          <w:tab w:val="num" w:pos="2302"/>
        </w:tabs>
        <w:ind w:left="2302" w:hanging="72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3">
    <w:nsid w:val="2F796E54"/>
    <w:multiLevelType w:val="hybridMultilevel"/>
    <w:tmpl w:val="00006616"/>
    <w:lvl w:ilvl="0" w:tplc="CBC6EC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E857C4"/>
    <w:multiLevelType w:val="hybridMultilevel"/>
    <w:tmpl w:val="B14E8BF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FB3CB3"/>
    <w:multiLevelType w:val="hybridMultilevel"/>
    <w:tmpl w:val="8AEC08A8"/>
    <w:lvl w:ilvl="0" w:tplc="F034951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5E4755"/>
    <w:multiLevelType w:val="hybridMultilevel"/>
    <w:tmpl w:val="F8266AE0"/>
    <w:lvl w:ilvl="0" w:tplc="D51E8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0F"/>
    <w:rsid w:val="00010372"/>
    <w:rsid w:val="000560B4"/>
    <w:rsid w:val="00061816"/>
    <w:rsid w:val="00067F4B"/>
    <w:rsid w:val="000845C3"/>
    <w:rsid w:val="000E29AD"/>
    <w:rsid w:val="000F20EF"/>
    <w:rsid w:val="00110E51"/>
    <w:rsid w:val="001367DE"/>
    <w:rsid w:val="001435CC"/>
    <w:rsid w:val="00155B36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17803"/>
    <w:rsid w:val="00624974"/>
    <w:rsid w:val="006300BC"/>
    <w:rsid w:val="006F08F3"/>
    <w:rsid w:val="007269DC"/>
    <w:rsid w:val="00746914"/>
    <w:rsid w:val="0075240F"/>
    <w:rsid w:val="00774920"/>
    <w:rsid w:val="007A7C15"/>
    <w:rsid w:val="007C1CE1"/>
    <w:rsid w:val="007C70EF"/>
    <w:rsid w:val="007F1B5B"/>
    <w:rsid w:val="00820E13"/>
    <w:rsid w:val="0083674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278C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24E48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75240F"/>
    <w:rPr>
      <w:rFonts w:ascii="Tahoma" w:hAnsi="Tahoma" w:cs="Tahoma"/>
      <w:sz w:val="16"/>
      <w:szCs w:val="16"/>
    </w:rPr>
  </w:style>
  <w:style w:type="paragraph" w:styleId="Tijeloteksta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type="paragraph" w:styleId="Tijeloteksta-uvlaka2">
    <w:name w:val="Body Text Indent 2"/>
    <w:aliases w:val="  uvlaka 2"/>
    <w:basedOn w:val="Normal"/>
    <w:rsid w:val="006300BC"/>
    <w:pPr>
      <w:ind w:left="142" w:firstLine="720"/>
    </w:pPr>
    <w:rPr>
      <w:rFonts w:ascii="Times New Roman" w:hAnsi="Times New Roman"/>
    </w:rPr>
  </w:style>
  <w:style w:type="paragraph" w:styleId="Zaglavlje">
    <w:name w:val="header"/>
    <w:basedOn w:val="Normal"/>
    <w:rsid w:val="006300B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300BC"/>
  </w:style>
  <w:style w:type="paragraph" w:styleId="Podnoje">
    <w:name w:val="footer"/>
    <w:basedOn w:val="Normal"/>
    <w:rsid w:val="009C707D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type="character" w:styleId="Tekstrezerviranogmjesta">
    <w:name w:val="Placeholder Text"/>
    <w:basedOn w:val="Zadanifontodlomka"/>
    <w:uiPriority w:val="99"/>
    <w:semiHidden/>
    <w:rsid w:val="00A278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78CD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78CD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78CD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78CD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8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8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8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8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495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7187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45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566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8511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278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jpg@01C5F68A.E0453980" Type="http://schemas.openxmlformats.org/officeDocument/2006/relationships/image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IMPACT DISTRIBUTION d.o.o. zastupanog po punomoćniku Gordana Jedvaj</izvorni_sadrzaj>
    <derivirana_varijabla naziv="DomainObject.Predmet.ProtustrankaFormated_1">  IMPACT DISTRIBUTION d.o.o. zastupanog po punomoćniku Gordana Jedvaj</derivirana_varijabla>
  </DomainObject.Predmet.ProtustrankaFormated>
  <DomainObject.Predmet.ProtustrankaFormatedOIB>
    <izvorni_sadrzaj>  IMPACT DISTRIBUTION d.o.o., OIB 59267988898 zastupanog po punomoćniku Gordana Jedvaj</izvorni_sadrzaj>
    <derivirana_varijabla naziv="DomainObject.Predmet.ProtustrankaFormatedOIB_1">  IMPACT DISTRIBUTION d.o.o., OIB 59267988898 zastupanog po punomoćniku Gordana Jedvaj</derivirana_varijabla>
  </DomainObject.Predmet.ProtustrankaFormatedOIB>
  <DomainObject.Predmet.ProtustrankaFormatedWithAdress>
    <izvorni_sadrzaj> IMPACT DISTRIBUTION d.o.o., Britanski trg 12, 10000 Zagreb zastupanog po punomoćniku Gordana Jedvaj</izvorni_sadrzaj>
    <derivirana_varijabla naziv="DomainObject.Predmet.ProtustrankaFormatedWithAdress_1"> IMPACT DISTRIBUTION d.o.o., Britanski trg 12, 10000 Zagreb zastupanog po punomoćniku Gordana Jedvaj</derivirana_varijabla>
  </DomainObject.Predmet.ProtustrankaFormatedWithAdress>
  <DomainObject.Predmet.ProtustrankaFormatedWithAdressOIB>
    <izvorni_sadrzaj> IMPACT DISTRIBUTION d.o.o., OIB 59267988898, Britanski trg 12, 10000 Zagreb zastupanog po punomoćniku Gordana Jedvaj</izvorni_sadrzaj>
    <derivirana_varijabla naziv="DomainObject.Predmet.ProtustrankaFormatedWithAdressOIB_1"> IMPACT DISTRIBUTION d.o.o., OIB 59267988898, Britanski trg 12, 10000 Zagreb zastupanog po punomoćniku Gordana Jedvaj</derivirana_varijabla>
  </DomainObject.Predmet.ProtustrankaFormatedWithAdressOIB>
  <DomainObject.Predmet.ProtustrankaWithAdress>
    <izvorni_sadrzaj>IMPACT DISTRIBUTION d.o.o. Britanski trg 12, 10000 Zagreb</izvorni_sadrzaj>
    <derivirana_varijabla naziv="DomainObject.Predmet.ProtustrankaWithAdress_1">IMPACT DISTRIBUTION d.o.o. Britanski trg 12, 10000 Zagreb</derivirana_varijabla>
  </DomainObject.Predmet.ProtustrankaWithAdress>
  <DomainObject.Predmet.ProtustrankaWithAdressOIB>
    <izvorni_sadrzaj>IMPACT DISTRIBUTION d.o.o., OIB 59267988898, Britanski trg 12, 10000 Zagreb</izvorni_sadrzaj>
    <derivirana_varijabla naziv="DomainObject.Predmet.ProtustrankaWithAdressOIB_1">IMPACT DISTRIBUTION d.o.o., OIB 59267988898, Britanski trg 12, 10000 Zagreb</derivirana_varijabla>
  </DomainObject.Predmet.ProtustrankaWithAdressOIB>
  <DomainObject.Predmet.ProtustrankaNazivFormated>
    <izvorni_sadrzaj>IMPACT DISTRIBUTION d.o.o.</izvorni_sadrzaj>
    <derivirana_varijabla naziv="DomainObject.Predmet.ProtustrankaNazivFormated_1">IMPACT DISTRIBUTION d.o.o.</derivirana_varijabla>
  </DomainObject.Predmet.ProtustrankaNazivFormated>
  <DomainObject.Predmet.ProtustrankaNazivFormatedOIB>
    <izvorni_sadrzaj>IMPACT DISTRIBUTION d.o.o., OIB 59267988898</izvorni_sadrzaj>
    <derivirana_varijabla naziv="DomainObject.Predmet.ProtustrankaNazivFormatedOIB_1">IMPACT DISTRIBUTION d.o.o., OIB 59267988898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IMPACT DISTRIBUTION d.o.o. zastupanog po punomoćniku Gordana Jedvaj</item>
    </izvorni_sadrzaj>
    <derivirana_varijabla naziv="DomainObject.Predmet.ProtuStrankaListFormated_1">
      <item>IMPACT DISTRIBUTION d.o.o. zastupanog po punomoćniku Gordana Jedvaj</item>
    </derivirana_varijabla>
  </DomainObject.Predmet.ProtuStrankaListFormated>
  <DomainObject.Predmet.ProtuStrankaListFormatedOIB>
    <izvorni_sadrzaj>
      <item>IMPACT DISTRIBUTION d.o.o., OIB 59267988898 zastupanog po punomoćniku Gordana Jedvaj</item>
    </izvorni_sadrzaj>
    <derivirana_varijabla naziv="DomainObject.Predmet.ProtuStrankaListFormatedOIB_1">
      <item>IMPACT DISTRIBUTION d.o.o., OIB 59267988898 zastupanog po punomoćniku Gordana Jedvaj</item>
    </derivirana_varijabla>
  </DomainObject.Predmet.ProtuStrankaListFormatedOIB>
  <DomainObject.Predmet.ProtuStrankaListFormatedWithAdress>
    <izvorni_sadrzaj>
      <item>IMPACT DISTRIBUTION d.o.o., Britanski trg 12, 10000 Zagreb zastupanog po punomoćniku Gordana Jedvaj</item>
    </izvorni_sadrzaj>
    <derivirana_varijabla naziv="DomainObject.Predmet.ProtuStrankaListFormatedWithAdress_1">
      <item>IMPACT DISTRIBUTION d.o.o., Britanski trg 12, 10000 Zagreb zastupanog po punomoćniku Gordana Jedvaj</item>
    </derivirana_varijabla>
  </DomainObject.Predmet.ProtuStrankaListFormatedWithAdress>
  <DomainObject.Predmet.ProtuStrankaListFormatedWithAdressOIB>
    <izvorni_sadrzaj>
      <item>IMPACT DISTRIBUTION d.o.o., OIB 59267988898, Britanski trg 12, 10000 Zagreb zastupanog po punomoćniku Gordana Jedvaj</item>
    </izvorni_sadrzaj>
    <derivirana_varijabla naziv="DomainObject.Predmet.ProtuStrankaListFormatedWithAdressOIB_1">
      <item>IMPACT DISTRIBUTION d.o.o., OIB 59267988898, Britanski trg 12, 10000 Zagreb zastupanog po punomoćniku Gordana Jedvaj</item>
    </derivirana_varijabla>
  </DomainObject.Predmet.ProtuStrankaListFormatedWithAdressOIB>
  <DomainObject.Predmet.ProtuStrankaListNazivFormated>
    <izvorni_sadrzaj>
      <item>IMPACT DISTRIBUTION d.o.o.</item>
    </izvorni_sadrzaj>
    <derivirana_varijabla naziv="DomainObject.Predmet.ProtuStrankaListNazivFormated_1">
      <item>IMPACT DISTRIBUTION d.o.o.</item>
    </derivirana_varijabla>
  </DomainObject.Predmet.ProtuStrankaListNazivFormated>
  <DomainObject.Predmet.ProtuStrankaListNazivFormatedOIB>
    <izvorni_sadrzaj>
      <item>IMPACT DISTRIBUTION d.o.o., OIB 59267988898</item>
    </izvorni_sadrzaj>
    <derivirana_varijabla naziv="DomainObject.Predmet.ProtuStrankaListNazivFormatedOIB_1">
      <item>IMPACT DISTRIBUTION d.o.o., OIB 59267988898</item>
    </derivirana_varijabla>
  </DomainObject.Predmet.ProtuStrankaListNazivFormatedOIB>
  <DomainObject.Predmet.OstaliListFormated>
    <izvorni_sadrzaj>
      <item>Gordana Jedvaj punomoćnica sudionika u postupku IMPACT DISTRIBUTION d.o.o.</item>
      <item>PRIVREDNA BANKA ZAGREB - DIONIČKO DRUŠTVO</item>
    </izvorni_sadrzaj>
    <derivirana_varijabla naziv="DomainObject.Predmet.OstaliListFormated_1">
      <item>Gordana Jedvaj punomoćnica sudionika u postupku IMPACT DISTRIBUTION d.o.o.</item>
      <item>PRIVREDNA BANKA ZAGREB - DIONIČKO DRUŠTVO</item>
    </derivirana_varijabla>
  </DomainObject.Predmet.OstaliListFormated>
  <DomainObject.Predmet.OstaliListFormatedOIB>
    <izvorni_sadrzaj>
      <item>Gordana Jedvaj, OIB 22170727801 punomoćnica sudionika u postupku IMPACT DISTRIBUTION d.o.o.</item>
      <item>PRIVREDNA BANKA ZAGREB - DIONIČKO DRUŠTVO, OIB 02535697732</item>
    </izvorni_sadrzaj>
    <derivirana_varijabla naziv="DomainObject.Predmet.OstaliListFormatedOIB_1">
      <item>Gordana Jedvaj, OIB 22170727801 punomoćnica sudionika u postupku IMPACT DISTRIBUTION d.o.o.</item>
      <item>PRIVREDNA BANKA ZAGREB - DIONIČKO DRUŠTVO, OIB 02535697732</item>
    </derivirana_varijabla>
  </DomainObject.Predmet.OstaliListFormatedOIB>
  <DomainObject.Predmet.OstaliListFormatedWithAdress>
    <izvorni_sadrzaj>
      <item>Gordana Jedvaj, Srednjak 80, 10000 Zagreb punomoćnica sudionika u postupku IMPACT DISTRIBUTION d.o.o.</item>
      <item>PRIVREDNA BANKA ZAGREB - DIONIČKO DRUŠTVO, Radnička cesta 50, 10000 Zagreb</item>
    </izvorni_sadrzaj>
    <derivirana_varijabla naziv="DomainObject.Predmet.OstaliListFormatedWithAdress_1">
      <item>Gordana Jedvaj, Srednjak 80, 10000 Zagreb punomoćnica sudionika u postupku IMPACT DISTRIBUTION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Gordana Jedvaj, OIB 22170727801, Srednjak 80, 10000 Zagreb punomoćnica sudionika u postupku IMPACT DISTRIBUTION d.o.o.</item>
      <item>PRIVREDNA BANKA ZAGREB - DIONIČKO DRUŠTVO, OIB 02535697732, Radnička cesta 50, 10000 Zagreb</item>
    </izvorni_sadrzaj>
    <derivirana_varijabla naziv="DomainObject.Predmet.OstaliListFormatedWithAdressOIB_1">
      <item>Gordana Jedvaj, OIB 22170727801, Srednjak 80, 10000 Zagreb punomoćnica sudionika u postupku IMPACT DISTRIBUTION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Gordana Jedvaj</item>
      <item>PRIVREDNA BANKA ZAGREB - DIONIČKO DRUŠTVO</item>
    </izvorni_sadrzaj>
    <derivirana_varijabla naziv="DomainObject.Predmet.OstaliListNazivFormated_1">
      <item>Gordana Jedvaj</item>
      <item>PRIVREDNA BANKA ZAGREB - DIONIČKO DRUŠTVO</item>
    </derivirana_varijabla>
  </DomainObject.Predmet.OstaliListNazivFormated>
  <DomainObject.Predmet.OstaliListNazivFormatedOIB>
    <izvorni_sadrzaj>
      <item>Gordana Jedvaj, OIB 22170727801</item>
      <item>PRIVREDNA BANKA ZAGREB - DIONIČKO DRUŠTVO, OIB 02535697732</item>
    </izvorni_sadrzaj>
    <derivirana_varijabla naziv="DomainObject.Predmet.OstaliListNazivFormatedOIB_1">
      <item>Gordana Jedvaj, OIB 22170727801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IMPACT DISTRIBUTION d.o.o.</izvorni_sadrzaj>
    <derivirana_varijabla naziv="DomainObject.Predmet.ProtustrankaIDrugi_1">IMPACT DISTRIBUTION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IMPACT DISTRIBUTION d.o.o., OIB 59267988898, Britanski trg 12, 10000 Zagreb</izvorni_sadrzaj>
    <derivirana_varijabla naziv="DomainObject.Predmet.ProtustrankaIDrugiAdressOIB_1">IMPACT DISTRIBUTION d.o.o., OIB 59267988898, Britanski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IMPACT DISTRIBUTION d.o.o.</item>
      <item>Gordana Jedvaj</item>
      <item>PRIVREDNA BANKA ZAGREB - DIONIČKO DRUŠTVO</item>
    </izvorni_sadrzaj>
    <derivirana_varijabla naziv="DomainObject.Predmet.SudioniciListNaziv_1">
      <item>FINA Regionalni centar Zagreb</item>
      <item>IMPACT DISTRIBUTION d.o.o.</item>
      <item>Gordana Jedvaj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IMPACT DISTRIBUTION d.o.o., OIB 59267988898, Britanski trg 12,10000 Zagreb</item>
      <item>Gordana Jedvaj, OIB 22170727801, Srednjak 80,10000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IMPACT DISTRIBUTION d.o.o., OIB 59267988898, Britanski trg 12,10000 Zagreb</item>
      <item>Gordana Jedvaj, OIB 22170727801, Srednjak 80,10000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59267988898</item>
      <item>, OIB 22170727801</item>
      <item>, OIB 02535697732</item>
    </izvorni_sadrzaj>
    <derivirana_varijabla naziv="DomainObject.Predmet.SudioniciListNazivOIB_1">
      <item>, OIB 85821130368</item>
      <item>, OIB 59267988898</item>
      <item>, OIB 22170727801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St-648/2018-9</izvorni_sadrzaj>
    <derivirana_varijabla naziv="DomainObject.PredzadnjaOdlukaIzPredmeta.Oznaka_1">St-648/2018-9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245</properties:Words>
  <properties:Characters>1244</properties:Characters>
  <properties:Lines>44</properties:Lines>
  <properties:Paragraphs>25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2019-07-31T07:32:00Z</dcterms:created>
  <dc:creator>kbabic</dc:creator>
  <cp:lastModifiedBy>Katarina Babić</cp:lastModifiedBy>
  <cp:lastPrinted>2019-07-31T07:43:00Z</cp:lastPrinted>
  <dcterms:modified xmlns:xsi="http://www.w3.org/2001/XMLSchema-instance" xsi:type="dcterms:W3CDTF">2019-07-31T07:43:00Z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(RJEŠENJE-OBUSTAVA-već otvoren i zaključen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