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11859e6" w14:textId="11859e6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8D3D53">
        <w:rPr>
          <w:rFonts w:ascii="Times New Roman" w:hAnsi="Times New Roman"/>
          <w:sz w:val="24"/>
          <w:szCs w:val="24"/>
          <w:lang w:val="hr-HR"/>
        </w:rPr>
        <w:t>5307</w:t>
      </w:r>
      <w:r w:rsidR="00CA1DF4">
        <w:rPr>
          <w:rFonts w:ascii="Times New Roman" w:hAnsi="Times New Roman"/>
          <w:sz w:val="24"/>
          <w:szCs w:val="24"/>
          <w:lang w:val="hr-HR"/>
        </w:rPr>
        <w:t>/2019-11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8D3D5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TEA GOJKOVIĆ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8D3D5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D A R D A </w:t>
      </w:r>
    </w:p>
    <w:p w:rsidRPr="002A3268" w:rsidR="00CD5911" w:rsidP="008D3D53" w:rsidRDefault="008D3D53">
      <w:pPr>
        <w:pStyle w:val="Odlomakpopisa"/>
        <w:numPr>
          <w:ilvl w:val="0"/>
          <w:numId w:val="4"/>
        </w:num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G. Matoša 1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8D3D53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TEA GOJKOVIĆ, OIB: 85522918997</w:t>
      </w:r>
      <w:r w:rsidR="00BD423F">
        <w:rPr>
          <w:rFonts w:ascii="Times New Roman" w:hAnsi="Times New Roman"/>
          <w:sz w:val="24"/>
          <w:szCs w:val="24"/>
          <w:lang w:val="hr-HR"/>
        </w:rPr>
        <w:t>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456203">
        <w:rPr>
          <w:rFonts w:ascii="Times New Roman" w:hAnsi="Times New Roman"/>
          <w:sz w:val="24"/>
          <w:szCs w:val="24"/>
          <w:lang w:val="hr-HR"/>
        </w:rPr>
        <w:t>20</w:t>
      </w:r>
      <w:r w:rsidR="002A3268">
        <w:rPr>
          <w:rFonts w:ascii="Times New Roman" w:hAnsi="Times New Roman"/>
          <w:sz w:val="24"/>
          <w:szCs w:val="24"/>
          <w:lang w:val="hr-HR"/>
        </w:rPr>
        <w:t>. prosinca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72E1C"/>
    <w:multiLevelType w:val="hybridMultilevel"/>
    <w:tmpl w:val="F73C4504"/>
    <w:lvl w:ilvl="0" w:tplc="B26413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56203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8D3D53"/>
    <w:rsid w:val="008F2A02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A4E9D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23F"/>
    <w:rsid w:val="00BD4D49"/>
    <w:rsid w:val="00BF3815"/>
    <w:rsid w:val="00C0288C"/>
    <w:rsid w:val="00C067DE"/>
    <w:rsid w:val="00C17775"/>
    <w:rsid w:val="00C21964"/>
    <w:rsid w:val="00C34ED5"/>
    <w:rsid w:val="00C431B4"/>
    <w:rsid w:val="00C4475E"/>
    <w:rsid w:val="00C5041F"/>
    <w:rsid w:val="00C55C79"/>
    <w:rsid w:val="00C7364E"/>
    <w:rsid w:val="00C73D40"/>
    <w:rsid w:val="00C75C5D"/>
    <w:rsid w:val="00C77433"/>
    <w:rsid w:val="00C81C9A"/>
    <w:rsid w:val="00C8479A"/>
    <w:rsid w:val="00C961C4"/>
    <w:rsid w:val="00CA1DF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259E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A1D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1DF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1DF4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1DF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1DF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D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D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D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D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prosinca 2019.</izvorni_sadrzaj>
    <derivirana_varijabla naziv="DomainObject.DatumDonosenjaOdluke_1">20.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5307</izvorni_sadrzaj>
    <derivirana_varijabla naziv="DomainObject.Predmet.Broj_1">5307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kolovoza 2019.</izvorni_sadrzaj>
    <derivirana_varijabla naziv="DomainObject.Predmet.DatumIzradeOptuznogAkta_1">19. kolovoza 2019.</derivirana_varijabla>
  </DomainObject.Predmet.DatumIzradeOptuznogAkta>
  <DomainObject.Predmet.DatumIzradeOptuznogAktaFormated>
    <izvorni_sadrzaj>19.8.2019.</izvorni_sadrzaj>
    <derivirana_varijabla naziv="DomainObject.Predmet.DatumIzradeOptuznogAktaFormated_1">19.8.2019.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kolovoza 2019.</izvorni_sadrzaj>
    <derivirana_varijabla naziv="DomainObject.Predmet.DatumPrimitkaOptuznogAkta_1">19. kolovoza 2019.</derivirana_varijabla>
  </DomainObject.Predmet.DatumPrimitkaOptuznogAkta>
  <DomainObject.Predmet.DatumRjesavanja>
    <izvorni_sadrzaj>9. prosinca 2019.</izvorni_sadrzaj>
    <derivirana_varijabla naziv="DomainObject.Predmet.DatumRjesavanja_1">9. prosinca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Sp-5307/2019</izvorni_sadrzaj>
    <derivirana_varijabla naziv="DomainObject.Predmet.OznakaBroj_1">Sp-5307/2019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 GOJKOVIĆ</izvorni_sadrzaj>
    <derivirana_varijabla naziv="DomainObject.Predmet.ProtustrankaFormated_1">  TEA GOJKOVIĆ</derivirana_varijabla>
  </DomainObject.Predmet.ProtustrankaFormated>
  <DomainObject.Predmet.ProtustrankaFormatedOIB>
    <izvorni_sadrzaj>  TEA GOJKOVIĆ, OIB 85522918997</izvorni_sadrzaj>
    <derivirana_varijabla naziv="DomainObject.Predmet.ProtustrankaFormatedOIB_1">  TEA GOJKOVIĆ, OIB 85522918997</derivirana_varijabla>
  </DomainObject.Predmet.ProtustrankaFormatedOIB>
  <DomainObject.Predmet.ProtustrankaFormatedWithAdress>
    <izvorni_sadrzaj> TEA GOJKOVIĆ, A.G.MATOŠA 1, 31326 Darda</izvorni_sadrzaj>
    <derivirana_varijabla naziv="DomainObject.Predmet.ProtustrankaFormatedWithAdress_1"> TEA GOJKOVIĆ, A.G.MATOŠA 1, 31326 Darda</derivirana_varijabla>
  </DomainObject.Predmet.ProtustrankaFormatedWithAdress>
  <DomainObject.Predmet.ProtustrankaFormatedWithAdressOIB>
    <izvorni_sadrzaj> TEA GOJKOVIĆ, OIB 85522918997, A.G.MATOŠA 1, 31326 Darda</izvorni_sadrzaj>
    <derivirana_varijabla naziv="DomainObject.Predmet.ProtustrankaFormatedWithAdressOIB_1"> TEA GOJKOVIĆ, OIB 85522918997, A.G.MATOŠA 1, 31326 Darda</derivirana_varijabla>
  </DomainObject.Predmet.ProtustrankaFormatedWithAdressOIB>
  <DomainObject.Predmet.ProtustrankaWithAdress>
    <izvorni_sadrzaj>TEA GOJKOVIĆ A.G.MATOŠA 1, 31326 Darda</izvorni_sadrzaj>
    <derivirana_varijabla naziv="DomainObject.Predmet.ProtustrankaWithAdress_1">TEA GOJKOVIĆ A.G.MATOŠA 1, 31326 Darda</derivirana_varijabla>
  </DomainObject.Predmet.ProtustrankaWithAdress>
  <DomainObject.Predmet.ProtustrankaWithAdressOIB>
    <izvorni_sadrzaj>TEA GOJKOVIĆ, OIB 85522918997, A.G.MATOŠA 1, 31326 Darda</izvorni_sadrzaj>
    <derivirana_varijabla naziv="DomainObject.Predmet.ProtustrankaWithAdressOIB_1">TEA GOJKOVIĆ, OIB 85522918997, A.G.MATOŠA 1, 31326 Darda</derivirana_varijabla>
  </DomainObject.Predmet.ProtustrankaWithAdressOIB>
  <DomainObject.Predmet.ProtustrankaNazivFormated>
    <izvorni_sadrzaj>TEA GOJKOVIĆ</izvorni_sadrzaj>
    <derivirana_varijabla naziv="DomainObject.Predmet.ProtustrankaNazivFormated_1">TEA GOJKOVIĆ</derivirana_varijabla>
  </DomainObject.Predmet.ProtustrankaNazivFormated>
  <DomainObject.Predmet.ProtustrankaNazivFormatedOIB>
    <izvorni_sadrzaj>TEA GOJKOVIĆ, OIB 85522918997</izvorni_sadrzaj>
    <derivirana_varijabla naziv="DomainObject.Predmet.ProtustrankaNazivFormatedOIB_1">TEA GOJKOVIĆ, OIB 85522918997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A1 Hrvatska društvo s ograničenom odgovornošću za usluge javnih telekomunikacija; CROATIA osiguranje d.d.; Tele2 d.o.o. za telekomunikacijske usluge</izvorni_sadrzaj>
    <derivirana_varijabla naziv="DomainObject.Predmet.StrankaFormated_1">  Financijska agencija; A1 Hrvatska društvo s ograničenom odgovornošću za usluge javnih telekomunikacija; CROATIA osiguranje d.d.; Tele2 d.o.o. za telekomunikacijske usluge</derivirana_varijabla>
  </DomainObject.Predmet.StrankaFormated>
  <DomainObject.Predmet.StrankaFormatedOIB>
    <izvorni_sadrzaj>  Financijska agencija, OIB 85821130368; A1 Hrvatska društvo s ograničenom odgovornošću za usluge javnih telekomunikacija, OIB 29524210204; CROATIA osiguranje d.d., OIB 26187994862; Tele2 d.o.o. za telekomunikacijske usluge, OIB 70133616033</izvorni_sadrzaj>
    <derivirana_varijabla naziv="DomainObject.Predmet.StrankaFormatedOIB_1">  Financijska agencija, OIB 85821130368; A1 Hrvatska društvo s ograničenom odgovornošću za usluge javnih telekomunikacija, OIB 29524210204; CROATIA osiguranje d.d., OIB 26187994862; Tele2 d.o.o. za telekomunikacijske usluge, OIB 70133616033</derivirana_varijabla>
  </DomainObject.Predmet.StrankaFormatedOIB>
  <DomainObject.Predmet.StrankaFormatedWithAdress>
    <izvorni_sadrzaj> Financijska agencija, Ulica grada Vukovara 70, 10000 Zagreb; A1 Hrvatska društvo s ograničenom odgovornošću za usluge javnih telekomunikacija, Vrtni put 1, 10000 Zagreb; CROATIA osiguranje d.d., Vatroslava Jagića 33, 10000 Zagreb; Tele2 d.o.o. za telekomunikacijske usluge, Josipa Marohnića 1, 10000 Zagreb</izvorni_sadrzaj>
    <derivirana_varijabla naziv="DomainObject.Predmet.StrankaFormatedWithAdress_1"> Financijska agencija, Ulica grada Vukovara 70, 10000 Zagreb; A1 Hrvatska društvo s ograničenom odgovornošću za usluge javnih telekomunikacija, Vrtni put 1, 10000 Zagreb; CROATIA osiguranje d.d., Vatroslava Jagića 33, 10000 Zagreb; Tele2 d.o.o. za telekomunikacijske usluge, Josipa Marohnića 1, 10000 Zagreb</derivirana_varijabla>
  </DomainObject.Predmet.StrankaFormatedWithAdress>
  <DomainObject.Predmet.StrankaFormatedWithAdressOIB>
    <izvorni_sadrzaj> Financijska agencija, OIB 85821130368, Ulica grada Vukovara 70, 10000 Zagreb; A1 Hrvatska društvo s ograničenom odgovornošću za usluge javnih telekomunikacija, OIB 29524210204, Vrtni put 1, 10000 Zagreb; CROATIA osiguranje d.d., OIB 26187994862, Vatroslava Jagića 33, 10000 Zagreb; Tele2 d.o.o. za telekomunikacijske usluge, OIB 70133616033, Josipa Marohnića 1, 10000 Zagreb</izvorni_sadrzaj>
    <derivirana_varijabla naziv="DomainObject.Predmet.StrankaFormatedWithAdressOIB_1"> Financijska agencija, OIB 85821130368, Ulica grada Vukovara 70, 10000 Zagreb; A1 Hrvatska društvo s ograničenom odgovornošću za usluge javnih telekomunikacija, OIB 29524210204, Vrtni put 1, 10000 Zagreb; CROATIA osiguranje d.d., OIB 26187994862, Vatroslava Jagića 33, 10000 Zagreb; Tele2 d.o.o. za telekomunikacijske usluge, OIB 70133616033, Josipa Marohnića 1, 10000 Zagreb</derivirana_varijabla>
  </DomainObject.Predmet.StrankaFormatedWithAdressOIB>
  <DomainObject.Predmet.StrankaWithAdress>
    <izvorni_sadrzaj>Financijska agencija Ulica grada Vukovara 70,10000 Zagreb,A1 Hrvatska društvo s ograničenom odgovornošću za usluge javnih telekomunikacija Vrtni put 1,10000 Zagreb,CROATIA osiguranje d.d. Vatroslava Jagića 33,10000 Zagreb,Tele2 d.o.o. za telekomunikacijske usluge Josipa Marohnića 1,10000 Zagreb</izvorni_sadrzaj>
    <derivirana_varijabla naziv="DomainObject.Predmet.StrankaWithAdress_1">Financijska agencija Ulica grada Vukovara 70,10000 Zagreb,A1 Hrvatska društvo s ograničenom odgovornošću za usluge javnih telekomunikacija Vrtni put 1,10000 Zagreb,CROATIA osiguranje d.d. Vatroslava Jagića 33,10000 Zagreb,Tele2 d.o.o. za telekomunikacijske usluge Josipa Marohnića 1,10000 Zagreb</derivirana_varijabla>
  </DomainObject.Predmet.StrankaWithAdress>
  <DomainObject.Predmet.StrankaWithAdressOIB>
    <izvorni_sadrzaj>Financijska agencija, OIB 85821130368, Ulica grada Vukovara 70,10000 Zagreb,A1 Hrvatska društvo s ograničenom odgovornošću za usluge javnih telekomunikacija, OIB 29524210204, Vrtni put 1,10000 Zagreb,CROATIA osiguranje d.d., OIB 26187994862, Vatroslava Jagića 33,10000 Zagreb,Tele2 d.o.o. za telekomunikacijske usluge, OIB 70133616033, Josipa Marohnića 1,10000 Zagreb</izvorni_sadrzaj>
    <derivirana_varijabla naziv="DomainObject.Predmet.StrankaWithAdressOIB_1">Financijska agencija, OIB 85821130368, Ulica grada Vukovara 70,10000 Zagreb,A1 Hrvatska društvo s ograničenom odgovornošću za usluge javnih telekomunikacija, OIB 29524210204, Vrtni put 1,10000 Zagreb,CROATIA osiguranje d.d., OIB 26187994862, Vatroslava Jagića 33,10000 Zagreb,Tele2 d.o.o. za telekomunikacijske usluge, OIB 70133616033, Josipa Marohnića 1,10000 Zagreb</derivirana_varijabla>
  </DomainObject.Predmet.StrankaWithAdressOIB>
  <DomainObject.Predmet.StrankaNazivFormated>
    <izvorni_sadrzaj>Financijska agencija,A1 Hrvatska društvo s ograničenom odgovornošću za usluge javnih telekomunikacija,CROATIA osiguranje d.d.,Tele2 d.o.o. za telekomunikacijske usluge</izvorni_sadrzaj>
    <derivirana_varijabla naziv="DomainObject.Predmet.StrankaNazivFormated_1">Financijska agencija,A1 Hrvatska društvo s ograničenom odgovornošću za usluge javnih telekomunikacija,CROATIA osiguranje d.d.,Tele2 d.o.o. za telekomunikacijske usluge</derivirana_varijabla>
  </DomainObject.Predmet.StrankaNazivFormated>
  <DomainObject.Predmet.StrankaNazivFormatedOIB>
    <izvorni_sadrzaj>Financijska agencija, OIB 85821130368,A1 Hrvatska društvo s ograničenom odgovornošću za usluge javnih telekomunikacija, OIB 29524210204,CROATIA osiguranje d.d., OIB 26187994862,Tele2 d.o.o. za telekomunikacijske usluge, OIB 70133616033</izvorni_sadrzaj>
    <derivirana_varijabla naziv="DomainObject.Predmet.StrankaNazivFormatedOIB_1">Financijska agencija, OIB 85821130368,A1 Hrvatska društvo s ograničenom odgovornošću za usluge javnih telekomunikacija, OIB 29524210204,CROATIA osiguranje d.d., OIB 26187994862,Tele2 d.o.o. za telekomunikacijske usluge, OIB 70133616033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A1 Hrvatska društvo s ograničenom odgovornošću za usluge javnih telekomunikacija</item>
      <item>CROATIA osiguranje d.d.</item>
      <item>Tele2 d.o.o. za telekomunikacijske usluge</item>
    </izvorni_sadrzaj>
    <derivirana_varijabla naziv="DomainObject.Predmet.StrankaListFormated_1">
      <item>Financijska agencija</item>
      <item>A1 Hrvatska društvo s ograničenom odgovornošću za usluge javnih telekomunikacija</item>
      <item>CROATIA osiguranje d.d.</item>
      <item>Tele2 d.o.o. za telekomunikacijske usluge</item>
    </derivirana_varijabla>
  </DomainObject.Predmet.StrankaListFormated>
  <DomainObject.Predmet.StrankaListFormatedOIB>
    <izvorni_sadrzaj>
      <item>Financijska agencija, OIB 85821130368</item>
      <item>A1 Hrvatska društvo s ograničenom odgovornošću za usluge javnih telekomunikacija, OIB 29524210204</item>
      <item>CROATIA osiguranje d.d., OIB 26187994862</item>
      <item>Tele2 d.o.o. za telekomunikacijske usluge, OIB 70133616033</item>
    </izvorni_sadrzaj>
    <derivirana_varijabla naziv="DomainObject.Predmet.StrankaListFormatedOIB_1">
      <item>Financijska agencija, OIB 85821130368</item>
      <item>A1 Hrvatska društvo s ograničenom odgovornošću za usluge javnih telekomunikacija, OIB 29524210204</item>
      <item>CROATIA osiguranje d.d., OIB 26187994862</item>
      <item>Tele2 d.o.o. za telekomunikacijske usluge, OIB 70133616033</item>
    </derivirana_varijabla>
  </DomainObject.Predmet.StrankaListFormatedOIB>
  <DomainObject.Predmet.StrankaListFormatedWithAdress>
    <izvorni_sadrzaj>
      <item>Financijska agencija, Ulica grada Vukovara 70, 10000 Zagreb</item>
      <item>A1 Hrvatska društvo s ograničenom odgovornošću za usluge javnih telekomunikacija, Vrtni put 1, 10000 Zagreb</item>
      <item>CROATIA osiguranje d.d., Vatroslava Jagića 33, 10000 Zagreb</item>
      <item>Tele2 d.o.o. za telekomunikacijske usluge, Josipa Marohnića 1, 10000 Zagreb</item>
    </izvorni_sadrzaj>
    <derivirana_varijabla naziv="DomainObject.Predmet.StrankaListFormatedWithAdress_1">
      <item>Financijska agencija, Ulica grada Vukovara 70, 10000 Zagreb</item>
      <item>A1 Hrvatska društvo s ograničenom odgovornošću za usluge javnih telekomunikacija, Vrtni put 1, 10000 Zagreb</item>
      <item>CROATIA osiguranje d.d., Vatroslava Jagića 33, 10000 Zagreb</item>
      <item>Tele2 d.o.o. za telekomunikacijske usluge, Josipa Marohnića 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A1 Hrvatska društvo s ograničenom odgovornošću za usluge javnih telekomunikacija, OIB 29524210204, Vrtni put 1, 10000 Zagreb</item>
      <item>CROATIA osiguranje d.d., OIB 26187994862, Vatroslava Jagića 33, 10000 Zagreb</item>
      <item>Tele2 d.o.o. za telekomunikacijske usluge, OIB 70133616033, Josipa Marohnića 1, 10000 Zagreb</item>
    </izvorni_sadrzaj>
    <derivirana_varijabla naziv="DomainObject.Predmet.StrankaListFormatedWithAdressOIB_1">
      <item>Financijska agencija, OIB 85821130368, Ulica grada Vukovara 70, 10000 Zagreb</item>
      <item>A1 Hrvatska društvo s ograničenom odgovornošću za usluge javnih telekomunikacija, OIB 29524210204, Vrtni put 1, 10000 Zagreb</item>
      <item>CROATIA osiguranje d.d., OIB 26187994862, Vatroslava Jagića 33, 10000 Zagreb</item>
      <item>Tele2 d.o.o. za telekomunikacijske usluge, OIB 70133616033, Josipa Marohnića 1, 10000 Zagreb</item>
    </derivirana_varijabla>
  </DomainObject.Predmet.StrankaListFormatedWithAdressOIB>
  <DomainObject.Predmet.StrankaListNazivFormated>
    <izvorni_sadrzaj>
      <item>Financijska agencija</item>
      <item>A1 Hrvatska društvo s ograničenom odgovornošću za usluge javnih telekomunikacija</item>
      <item>CROATIA osiguranje d.d.</item>
      <item>Tele2 d.o.o. za telekomunikacijske usluge</item>
    </izvorni_sadrzaj>
    <derivirana_varijabla naziv="DomainObject.Predmet.StrankaListNazivFormated_1">
      <item>Financijska agencija</item>
      <item>A1 Hrvatska društvo s ograničenom odgovornošću za usluge javnih telekomunikacija</item>
      <item>CROATIA osiguranje d.d.</item>
      <item>Tele2 d.o.o. za telekomunikacijske usluge</item>
    </derivirana_varijabla>
  </DomainObject.Predmet.StrankaListNazivFormated>
  <DomainObject.Predmet.StrankaListNazivFormatedOIB>
    <izvorni_sadrzaj>
      <item>Financijska agencija, OIB 85821130368</item>
      <item>A1 Hrvatska društvo s ograničenom odgovornošću za usluge javnih telekomunikacija, OIB 29524210204</item>
      <item>CROATIA osiguranje d.d., OIB 26187994862</item>
      <item>Tele2 d.o.o. za telekomunikacijske usluge, OIB 70133616033</item>
    </izvorni_sadrzaj>
    <derivirana_varijabla naziv="DomainObject.Predmet.StrankaListNazivFormatedOIB_1">
      <item>Financijska agencija, OIB 85821130368</item>
      <item>A1 Hrvatska društvo s ograničenom odgovornošću za usluge javnih telekomunikacija, OIB 29524210204</item>
      <item>CROATIA osiguranje d.d., OIB 26187994862</item>
      <item>Tele2 d.o.o. za telekomunikacijske usluge, OIB 70133616033</item>
    </derivirana_varijabla>
  </DomainObject.Predmet.StrankaListNazivFormatedOIB>
  <DomainObject.Predmet.ProtuStrankaListFormated>
    <izvorni_sadrzaj>
      <item>TEA GOJKOVIĆ</item>
    </izvorni_sadrzaj>
    <derivirana_varijabla naziv="DomainObject.Predmet.ProtuStrankaListFormated_1">
      <item>TEA GOJKOVIĆ</item>
    </derivirana_varijabla>
  </DomainObject.Predmet.ProtuStrankaListFormated>
  <DomainObject.Predmet.ProtuStrankaListFormatedOIB>
    <izvorni_sadrzaj>
      <item>TEA GOJKOVIĆ, OIB 85522918997</item>
    </izvorni_sadrzaj>
    <derivirana_varijabla naziv="DomainObject.Predmet.ProtuStrankaListFormatedOIB_1">
      <item>TEA GOJKOVIĆ, OIB 85522918997</item>
    </derivirana_varijabla>
  </DomainObject.Predmet.ProtuStrankaListFormatedOIB>
  <DomainObject.Predmet.ProtuStrankaListFormatedWithAdress>
    <izvorni_sadrzaj>
      <item>TEA GOJKOVIĆ, A.G.MATOŠA 1, 31326 Darda</item>
    </izvorni_sadrzaj>
    <derivirana_varijabla naziv="DomainObject.Predmet.ProtuStrankaListFormatedWithAdress_1">
      <item>TEA GOJKOVIĆ, A.G.MATOŠA 1, 31326 Darda</item>
    </derivirana_varijabla>
  </DomainObject.Predmet.ProtuStrankaListFormatedWithAdress>
  <DomainObject.Predmet.ProtuStrankaListFormatedWithAdressOIB>
    <izvorni_sadrzaj>
      <item>TEA GOJKOVIĆ, OIB 85522918997, A.G.MATOŠA 1, 31326 Darda</item>
    </izvorni_sadrzaj>
    <derivirana_varijabla naziv="DomainObject.Predmet.ProtuStrankaListFormatedWithAdressOIB_1">
      <item>TEA GOJKOVIĆ, OIB 85522918997, A.G.MATOŠA 1, 31326 Darda</item>
    </derivirana_varijabla>
  </DomainObject.Predmet.ProtuStrankaListFormatedWithAdressOIB>
  <DomainObject.Predmet.ProtuStrankaListNazivFormated>
    <izvorni_sadrzaj>
      <item>TEA GOJKOVIĆ</item>
    </izvorni_sadrzaj>
    <derivirana_varijabla naziv="DomainObject.Predmet.ProtuStrankaListNazivFormated_1">
      <item>TEA GOJKOVIĆ</item>
    </derivirana_varijabla>
  </DomainObject.Predmet.ProtuStrankaListNazivFormated>
  <DomainObject.Predmet.ProtuStrankaListNazivFormatedOIB>
    <izvorni_sadrzaj>
      <item>TEA GOJKOVIĆ, OIB 85522918997</item>
    </izvorni_sadrzaj>
    <derivirana_varijabla naziv="DomainObject.Predmet.ProtuStrankaListNazivFormatedOIB_1">
      <item>TEA GOJKOVIĆ, OIB 85522918997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2019.</izvorni_sadrzaj>
    <derivirana_varijabla naziv="DomainObject.Datum_1">20.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TEA GOJKOVIĆ</izvorni_sadrzaj>
    <derivirana_varijabla naziv="DomainObject.Predmet.ProtustrankaIDrugi_1">TEA GOJKOVIĆ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TEA GOJKOVIĆ, OIB 85522918997, A.G.MATOŠA 1, 31326 Darda</izvorni_sadrzaj>
    <derivirana_varijabla naziv="DomainObject.Predmet.ProtustrankaIDrugiAdressOIB_1">TEA GOJKOVIĆ, OIB 85522918997, A.G.MATOŠA 1,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2019.</izvorni_sadrzaj>
    <derivirana_varijabla naziv="DomainObject.Predmet.OdlukaRjesenje.DatumDonosenjaOdluke_1">25.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Sp-5307/2019-8</izvorni_sadrzaj>
    <derivirana_varijabla naziv="DomainObject.Predmet.OdlukaRjesenje.Oznaka_1">Sp-5307/2019-8</derivirana_varijabla>
  </DomainObject.Predmet.OdlukaRjesenje.Oznaka>
  <DomainObject.Predmet.SudioniciListNaziv>
    <izvorni_sadrzaj>
      <item>TEA GOJKOVIĆ</item>
      <item>Financijska agencija</item>
      <item>A1 Hrvatska društvo s ograničenom odgovornošću za usluge javnih telekomunikacija</item>
      <item>CROATIA osiguranje d.d.</item>
      <item>Tele2 d.o.o. za telekomunikacijske usluge</item>
    </izvorni_sadrzaj>
    <derivirana_varijabla naziv="DomainObject.Predmet.SudioniciListNaziv_1">
      <item>TEA GOJKOVIĆ</item>
      <item>Financijska agencija</item>
      <item>A1 Hrvatska društvo s ograničenom odgovornošću za usluge javnih telekomunikacija</item>
      <item>CROATIA osiguranje d.d.</item>
      <item>Tele2 d.o.o. za telekomunikacijske usluge</item>
    </derivirana_varijabla>
  </DomainObject.Predmet.SudioniciListNaziv>
  <DomainObject.Predmet.SudioniciListAdressOIB>
    <izvorni_sadrzaj>
      <item>TEA GOJKOVIĆ, OIB 85522918997, A.G.MATOŠA 1,31326 Darda</item>
      <item>Financijska agencija, OIB 85821130368, Ulica grada Vukovara 70,10000 Zagreb</item>
      <item>A1 Hrvatska društvo s ograničenom odgovornošću za usluge javnih telekomunikacija, OIB 29524210204, Vrtni put 1,10000 Zagreb</item>
      <item>CROATIA osiguranje d.d., OIB 26187994862, Vatroslava Jagića 33,10000 Zagreb</item>
      <item>Tele2 d.o.o. za telekomunikacijske usluge, OIB 70133616033, Josipa Marohnića 1,10000 Zagreb</item>
    </izvorni_sadrzaj>
    <derivirana_varijabla naziv="DomainObject.Predmet.SudioniciListAdressOIB_1">
      <item>TEA GOJKOVIĆ, OIB 85522918997, A.G.MATOŠA 1,31326 Darda</item>
      <item>Financijska agencija, OIB 85821130368, Ulica grada Vukovara 70,10000 Zagreb</item>
      <item>A1 Hrvatska društvo s ograničenom odgovornošću za usluge javnih telekomunikacija, OIB 29524210204, Vrtni put 1,10000 Zagreb</item>
      <item>CROATIA osiguranje d.d., OIB 26187994862, Vatroslava Jagića 33,10000 Zagreb</item>
      <item>Tele2 d.o.o. za telekomunikacijske usluge, OIB 70133616033,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85522918997</item>
      <item>, OIB 85821130368</item>
      <item>, OIB 29524210204</item>
      <item>, OIB 26187994862</item>
      <item>, OIB 70133616033</item>
    </izvorni_sadrzaj>
    <derivirana_varijabla naziv="DomainObject.Predmet.SudioniciListNazivOIB_1">
      <item>, OIB 85522918997</item>
      <item>, OIB 85821130368</item>
      <item>, OIB 29524210204</item>
      <item>, OIB 26187994862</item>
      <item>, OIB 70133616033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2019.</izvorni_sadrzaj>
    <derivirana_varijabla naziv="DomainObject.PredzadnjaOdlukaIzPredmeta.DatumDonosenjaOdluke_1">3. rujna 2019.</derivirana_varijabla>
  </DomainObject.PredzadnjaOdlukaIzPredmeta.DatumDonosenjaOdluke>
  <DomainObject.PredzadnjaOdlukaIzPredmeta.Oznaka>
    <izvorni_sadrzaj>Sp-5307/2019-2</izvorni_sadrzaj>
    <derivirana_varijabla naziv="DomainObject.PredzadnjaOdlukaIzPredmeta.Oznaka_1">Sp-5307/2019-2</derivirana_varijabla>
  </DomainObject.PredzadnjaOdlukaIzPredmeta.Oznaka>
  <DomainObject.PodaciZaPnopPredlozakOdluke.PodaciOrp.BrDanaBlok>
    <izvorni_sadrzaj>1244</izvorni_sadrzaj>
    <derivirana_varijabla naziv="DomainObject.PodaciZaPnopPredlozakOdluke.PodaciOrp.BrDanaBlok_1">1244</derivirana_varijabla>
  </DomainObject.PodaciZaPnopPredlozakOdluke.PodaciOrp.BrDanaBlok>
  <DomainObject.PodaciZaPnopPredlozakOdluke.PodaciOrp.NeizvrseneOsnove.PodaciUkupno.NenaplGlavnica>
    <izvorni_sadrzaj>13.686,73</izvorni_sadrzaj>
    <derivirana_varijabla naziv="DomainObject.PodaciZaPnopPredlozakOdluke.PodaciOrp.NeizvrseneOsnove.PodaciUkupno.NenaplGlavnica_1">13.686,73</derivirana_varijabla>
  </DomainObject.PodaciZaPnopPredlozakOdluke.PodaciOrp.NeizvrseneOsnove.PodaciUkupno.NenaplGlavnica>
  <DomainObject.Predmet.DatumPocetkaProcesa>
    <izvorni_sadrzaj>19. kolovoza 2019.</izvorni_sadrzaj>
    <derivirana_varijabla naziv="DomainObject.Predmet.DatumPocetkaProcesa_1">19. kolovoza 2019.</derivirana_varijabla>
  </DomainObject.Predmet.DatumPocetkaProcesa>
  <DomainObject.PodaciZaPnopPredlozakOdluke.NeizvrseneOsnoveZaPlacanjeOpis>
    <izvorni_sadrzaj>
1. osnova broj OVRV-245/16-1, izdavatelja JAVNI BILJEŽNIK, GODŽIROV BORIS, NAŠICE
- vjerovnik (1) A1 Hrvatska d.o.o., Vrtni put 1, Zagreb, Hrvatska, OIB: 29524210204
 zaprimljena 17.03.2017., glavnica 12.949,73, kamata 3.826,20, trošak 2.800,00
2. osnova broj OVRV-4692/19, izdavatelja JAVNI BILJEŽNIK, BORIĆ MIRJANA, OSIJEK
- vjerovnik (1) CROATIA osiguranje d.d., Vatroslava Jagića 33, Zagreb, Hrvatska, OIB: 26187994862
 zaprimljena 09.09.2019., glavnica 737,00, kamata 116,59, trošak 333,26</izvorni_sadrzaj>
    <derivirana_varijabla naziv="DomainObject.PodaciZaPnopPredlozakOdluke.NeizvrseneOsnoveZaPlacanjeOpis_1">
1. osnova broj OVRV-245/16-1, izdavatelja JAVNI BILJEŽNIK, GODŽIROV BORIS, NAŠICE
- vjerovnik (1) A1 Hrvatska d.o.o., Vrtni put 1, Zagreb, Hrvatska, OIB: 29524210204
 zaprimljena 17.03.2017., glavnica 12.949,73, kamata 3.826,20, trošak 2.800,00
2. osnova broj OVRV-4692/19, izdavatelja JAVNI BILJEŽNIK, BORIĆ MIRJANA, OSIJEK
- vjerovnik (1) CROATIA osiguranje d.d., Vatroslava Jagića 33, Zagreb, Hrvatska, OIB: 26187994862
 zaprimljena 09.09.2019., glavnica 737,00, kamata 116,59, trošak 333,26</derivirana_varijabla>
  </DomainObject.PodaciZaPnopPredlozakOdluke.NeizvrseneOsnoveZaPlacanjeOpis>
  <DomainObject.PodaciZaPnopPredlozakOdluke.IsknjizeneOsnoveZaPlacanjeOpis>
    <izvorni_sadrzaj>
1. osnova broj OVRV-260/16, izdavatelja JAVNI BILJEŽNIK, CRNOV DAVID, ĐAKOVO
- vjerovnik (1) Tele2 d.o.o., Josipa Marohnića 1, Zagreb, Hrvatska, OIB: 70133616033
 zaprimljena 29.06.2016., glavnica 2.615,94, kamata 352,26, trošak 0,00</izvorni_sadrzaj>
    <derivirana_varijabla naziv="DomainObject.PodaciZaPnopPredlozakOdluke.IsknjizeneOsnoveZaPlacanjeOpis_1">
1. osnova broj OVRV-260/16, izdavatelja JAVNI BILJEŽNIK, CRNOV DAVID, ĐAKOVO
- vjerovnik (1) Tele2 d.o.o., Josipa Marohnića 1, Zagreb, Hrvatska, OIB: 70133616033
 zaprimljena 29.06.2016., glavnica 2.615,94, kamata 352,26, trošak 0,00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153</properties:Words>
  <properties:Characters>848</properties:Characters>
  <properties:Lines>43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2019-12-20T08:18:00Z</dcterms:created>
  <dc:creator>Sanela Maričić</dc:creator>
  <cp:lastModifiedBy>Ljiljana Dubovečak</cp:lastModifiedBy>
  <cp:lastPrinted>2019-12-20T08:47:00Z</cp:lastPrinted>
  <dcterms:modified xmlns:xsi="http://www.w3.org/2001/XMLSchema-instance" xsi:type="dcterms:W3CDTF">2019-12-20T08:48:00Z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- 5307-19.docx)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