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7ef2" w14:paraId="db17ef2" w:rsidRDefault="00116CD2" w:rsidP="00B17EFE" w:rsidR="00116CD2">
      <w:pPr>
        <w:tabs>
          <w:tab w:pos="5535" w:val="left"/>
        </w:tabs>
        <w:jc w:val="right"/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022BF9">
        <w:rPr>
          <w:bCs/>
        </w:rPr>
        <w:t>37</w:t>
      </w:r>
      <w:r w:rsidR="00757DF3">
        <w:rPr>
          <w:bCs/>
        </w:rPr>
        <w:t>/2018</w:t>
      </w:r>
      <w:r w:rsidR="00C947ED">
        <w:rPr>
          <w:bCs/>
        </w:rPr>
        <w:t>-5</w:t>
      </w:r>
    </w:p>
    <w:p w:rsidRDefault="00C947ED" w:rsidP="00C947ED" w:rsidR="00C947ED">
      <w:pPr>
        <w:jc w:val="both"/>
        <w:rPr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022BF9">
        <w:t>JADRAN INVEST d.o.o., Zadar, Nikole Tesle 12 b, OIB: 29833811975</w:t>
      </w:r>
      <w:r>
        <w:t xml:space="preserve">, povodom zahtjeva Financijske agencije, Regionalnog centra Split, Podružnice Zadar, Ivana Danila 4, OIB: 85821130368 od </w:t>
      </w:r>
      <w:r w:rsidR="00022BF9">
        <w:t>23</w:t>
      </w:r>
      <w:r w:rsidR="00757DF3">
        <w:t>. siječnja 2018</w:t>
      </w:r>
      <w:r>
        <w:t xml:space="preserve">., </w:t>
      </w:r>
      <w:r w:rsidR="00022BF9">
        <w:t>02</w:t>
      </w:r>
      <w:r w:rsidR="00757DF3">
        <w:t xml:space="preserve">. </w:t>
      </w:r>
      <w:r w:rsidR="00022BF9">
        <w:t>veljače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022BF9">
        <w:t>JADRAN INVEST d.o.o., Zadar, Nikole Tesle 12 b, OIB: 29833811975</w:t>
      </w:r>
      <w:r>
        <w:t xml:space="preserve">, na temelju neizvršenih osnova za plaćanje iznosi </w:t>
      </w:r>
      <w:r w:rsidR="00022BF9">
        <w:t>2</w:t>
      </w:r>
      <w:r w:rsidR="00427A5D">
        <w:t>.</w:t>
      </w:r>
      <w:r w:rsidR="00022BF9">
        <w:t>568.088</w:t>
      </w:r>
      <w:r w:rsidR="00427A5D">
        <w:t>,</w:t>
      </w:r>
      <w:r w:rsidR="00022BF9">
        <w:t>57</w:t>
      </w:r>
      <w:r>
        <w:t xml:space="preserve"> kn.  </w:t>
      </w:r>
    </w:p>
    <w:p w:rsidRDefault="00C947ED" w:rsidP="00C947ED" w:rsidR="00C947ED">
      <w:pPr>
        <w:ind w:firstLine="315"/>
        <w:jc w:val="both"/>
      </w:pPr>
    </w:p>
    <w:p w:rsidRDefault="00C947ED" w:rsidP="00C947ED" w:rsidR="00C947ED">
      <w:pPr>
        <w:jc w:val="both"/>
      </w:pPr>
      <w:r>
        <w:t xml:space="preserve">      </w:t>
      </w:r>
      <w:r>
        <w:tab/>
        <w:t>2.  Poziva</w:t>
      </w:r>
      <w:r w:rsidR="00230CA3">
        <w:t xml:space="preserve"> se osoba</w:t>
      </w:r>
      <w:r>
        <w:t xml:space="preserve"> ovlašten</w:t>
      </w:r>
      <w:r w:rsidR="00230CA3">
        <w:t>a</w:t>
      </w:r>
      <w:r>
        <w:t xml:space="preserve"> za zastupanje dužnika po zakonu </w:t>
      </w:r>
      <w:r w:rsidR="00022BF9">
        <w:t>Mladen Ninčević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</w:p>
    <w:p w:rsidRDefault="00C947ED" w:rsidP="00C947ED" w:rsidR="00C947ED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jc w:val="both"/>
      </w:pP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C947ED" w:rsidR="00C947ED">
      <w:pPr>
        <w:jc w:val="center"/>
      </w:pPr>
      <w:r>
        <w:t xml:space="preserve">U Zadru </w:t>
      </w:r>
      <w:r w:rsidR="00022BF9">
        <w:t>02. veljače</w:t>
      </w:r>
      <w:r>
        <w:t xml:space="preserve"> 2018.</w:t>
      </w:r>
    </w:p>
    <w:p w:rsidRDefault="00C947ED" w:rsidP="00C947ED" w:rsidR="00C947ED"/>
    <w:p w:rsidRDefault="00787E99" w:rsidP="00C947ED" w:rsidR="00C947ED">
      <w:pPr>
        <w:ind w:left="7080"/>
      </w:pPr>
      <w:r>
        <w:t xml:space="preserve">    </w:t>
      </w:r>
      <w:r w:rsidR="00C947ED">
        <w:t xml:space="preserve">Sudska savjetnica     </w:t>
      </w:r>
    </w:p>
    <w:p w:rsidRDefault="00C947ED" w:rsidP="00C947ED" w:rsidR="00C947ED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C947ED" w:rsidP="00C947ED" w:rsidR="00C947ED">
      <w:pPr>
        <w:jc w:val="both"/>
      </w:pPr>
      <w:r>
        <w:lastRenderedPageBreak/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-2-</w:t>
    </w:r>
    <w:r>
      <w:tab/>
      <w:t xml:space="preserve">Poslovni broj : </w:t>
    </w:r>
    <w:r w:rsidR="00AD25BB">
      <w:t>6</w:t>
    </w:r>
    <w:r>
      <w:t xml:space="preserve"> </w:t>
    </w:r>
    <w:r w:rsidR="00C947ED">
      <w:t>St</w:t>
    </w:r>
    <w:r>
      <w:t>-</w:t>
    </w:r>
    <w:r w:rsidR="00022BF9">
      <w:t>37</w:t>
    </w:r>
    <w:r w:rsidR="00825E57">
      <w:t>/</w:t>
    </w:r>
    <w:r w:rsidR="00757DF3">
      <w:t>2018</w:t>
    </w:r>
    <w:r w:rsidR="00825E57">
      <w:t>-</w:t>
    </w:r>
    <w:r w:rsidR="00C947ED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22BF9"/>
    <w:rsid w:val="000D2A40"/>
    <w:rsid w:val="00116CD2"/>
    <w:rsid w:val="00230CA3"/>
    <w:rsid w:val="002A58B5"/>
    <w:rsid w:val="00402768"/>
    <w:rsid w:val="00427A5D"/>
    <w:rsid w:val="004766F8"/>
    <w:rsid w:val="00556D61"/>
    <w:rsid w:val="0056006B"/>
    <w:rsid w:val="005975F4"/>
    <w:rsid w:val="005D1831"/>
    <w:rsid w:val="006245CE"/>
    <w:rsid w:val="00643753"/>
    <w:rsid w:val="006E3E65"/>
    <w:rsid w:val="00716BB4"/>
    <w:rsid w:val="00757DF3"/>
    <w:rsid w:val="00787E99"/>
    <w:rsid w:val="00825E57"/>
    <w:rsid w:val="008B3E63"/>
    <w:rsid w:val="00931B53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F87045"/>
    <w:rsid w:val="00FD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75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5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5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5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5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75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5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5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5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5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St-37/2018</izvorni_sadrzaj>
    <derivirana_varijabla naziv="DomainObject.Predmet.OznakaBroj_1">St-37/2018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INVEST d.o.o. za graditeljstvo i trgovinu</izvorni_sadrzaj>
    <derivirana_varijabla naziv="DomainObject.Predmet.ProtustrankaFormated_1">  JADRAN INVEST d.o.o. za graditeljstvo i trgovinu</derivirana_varijabla>
  </DomainObject.Predmet.ProtustrankaFormated>
  <DomainObject.Predmet.ProtustrankaFormatedOIB>
    <izvorni_sadrzaj>  JADRAN INVEST d.o.o. za graditeljstvo i trgovinu, OIB 29833811975</izvorni_sadrzaj>
    <derivirana_varijabla naziv="DomainObject.Predmet.ProtustrankaFormatedOIB_1">  JADRAN INVEST d.o.o. za graditeljstvo i trgovinu, OIB 29833811975</derivirana_varijabla>
  </DomainObject.Predmet.ProtustrankaFormatedOIB>
  <DomainObject.Predmet.ProtustrankaFormatedWithAdress>
    <izvorni_sadrzaj> JADRAN INVEST d.o.o. za graditeljstvo i trgovinu, Nikole Tesle 12/b, 23000 Zadar</izvorni_sadrzaj>
    <derivirana_varijabla naziv="DomainObject.Predmet.ProtustrankaFormatedWithAdress_1"> JADRAN INVEST d.o.o. za graditeljstvo i trgovinu, Nikole Tesle 12/b, 23000 Zadar</derivirana_varijabla>
  </DomainObject.Predmet.ProtustrankaFormatedWithAdress>
  <DomainObject.Predmet.ProtustrankaFormatedWithAdressOIB>
    <izvorni_sadrzaj> JADRAN INVEST d.o.o. za graditeljstvo i trgovinu, OIB 29833811975, Nikole Tesle 12/b, 23000 Zadar</izvorni_sadrzaj>
    <derivirana_varijabla naziv="DomainObject.Predmet.ProtustrankaFormatedWithAdressOIB_1"> JADRAN INVEST d.o.o. za graditeljstvo i trgovinu, OIB 29833811975, Nikole Tesle 12/b, 23000 Zadar</derivirana_varijabla>
  </DomainObject.Predmet.ProtustrankaFormatedWithAdressOIB>
  <DomainObject.Predmet.ProtustrankaWithAdress>
    <izvorni_sadrzaj>JADRAN INVEST d.o.o. za graditeljstvo i trgovinu Nikole Tesle 12/b, 23000 Zadar</izvorni_sadrzaj>
    <derivirana_varijabla naziv="DomainObject.Predmet.ProtustrankaWithAdress_1">JADRAN INVEST d.o.o. za graditeljstvo i trgovinu Nikole Tesle 12/b, 23000 Zadar</derivirana_varijabla>
  </DomainObject.Predmet.ProtustrankaWithAdress>
  <DomainObject.Predmet.ProtustrankaWithAdressOIB>
    <izvorni_sadrzaj>JADRAN INVEST d.o.o. za graditeljstvo i trgovinu, OIB 29833811975, Nikole Tesle 12/b, 23000 Zadar</izvorni_sadrzaj>
    <derivirana_varijabla naziv="DomainObject.Predmet.ProtustrankaWithAdressOIB_1">JADRAN INVEST d.o.o. za graditeljstvo i trgovinu, OIB 29833811975, Nikole Tesle 12/b, 23000 Zadar</derivirana_varijabla>
  </DomainObject.Predmet.ProtustrankaWithAdressOIB>
  <DomainObject.Predmet.ProtustrankaNazivFormated>
    <izvorni_sadrzaj>JADRAN INVEST d.o.o. za graditeljstvo i trgovinu</izvorni_sadrzaj>
    <derivirana_varijabla naziv="DomainObject.Predmet.ProtustrankaNazivFormated_1">JADRAN INVEST d.o.o. za graditeljstvo i trgovinu</derivirana_varijabla>
  </DomainObject.Predmet.ProtustrankaNazivFormated>
  <DomainObject.Predmet.ProtustrankaNazivFormatedOIB>
    <izvorni_sadrzaj>JADRAN INVEST d.o.o. za graditeljstvo i trgovinu, OIB 29833811975</izvorni_sadrzaj>
    <derivirana_varijabla naziv="DomainObject.Predmet.ProtustrankaNazivFormatedOIB_1">JADRAN INVEST d.o.o. za graditeljstvo i trgovinu, OIB 29833811975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JADRAN INVEST d.o.o. za graditeljstvo i trgovinu</item>
    </izvorni_sadrzaj>
    <derivirana_varijabla naziv="DomainObject.Predmet.ProtuStrankaListFormated_1">
      <item>JADRAN INVEST d.o.o. za graditeljstvo i trgovinu</item>
    </derivirana_varijabla>
  </DomainObject.Predmet.ProtuStrankaListFormated>
  <DomainObject.Predmet.ProtuStrankaListFormatedOIB>
    <izvorni_sadrzaj>
      <item>JADRAN INVEST d.o.o. za graditeljstvo i trgovinu, OIB 29833811975</item>
    </izvorni_sadrzaj>
    <derivirana_varijabla naziv="DomainObject.Predmet.ProtuStrankaListFormatedOIB_1">
      <item>JADRAN INVEST d.o.o. za graditeljstvo i trgovinu, OIB 29833811975</item>
    </derivirana_varijabla>
  </DomainObject.Predmet.ProtuStrankaListFormatedOIB>
  <DomainObject.Predmet.ProtuStrankaListFormatedWithAdress>
    <izvorni_sadrzaj>
      <item>JADRAN INVEST d.o.o. za graditeljstvo i trgovinu, Nikole Tesle 12/b, 23000 Zadar</item>
    </izvorni_sadrzaj>
    <derivirana_varijabla naziv="DomainObject.Predmet.ProtuStrankaListFormatedWithAdress_1">
      <item>JADRAN INVEST d.o.o. za graditeljstvo i trgovinu, Nikole Tesle 12/b, 23000 Zadar</item>
    </derivirana_varijabla>
  </DomainObject.Predmet.ProtuStrankaListFormatedWithAdress>
  <DomainObject.Predmet.ProtuStrankaListFormatedWithAdressOIB>
    <izvorni_sadrzaj>
      <item>JADRAN INVEST d.o.o. za graditeljstvo i trgovinu, OIB 29833811975, Nikole Tesle 12/b, 23000 Zadar</item>
    </izvorni_sadrzaj>
    <derivirana_varijabla naziv="DomainObject.Predmet.ProtuStrankaListFormatedWithAdressOIB_1">
      <item>JADRAN INVEST d.o.o. za graditeljstvo i trgovinu, OIB 29833811975, Nikole Tesle 12/b, 23000 Zadar</item>
    </derivirana_varijabla>
  </DomainObject.Predmet.ProtuStrankaListFormatedWithAdressOIB>
  <DomainObject.Predmet.ProtuStrankaListNazivFormated>
    <izvorni_sadrzaj>
      <item>JADRAN INVEST d.o.o. za graditeljstvo i trgovinu</item>
    </izvorni_sadrzaj>
    <derivirana_varijabla naziv="DomainObject.Predmet.ProtuStrankaListNazivFormated_1">
      <item>JADRAN INVEST d.o.o. za graditeljstvo i trgovinu</item>
    </derivirana_varijabla>
  </DomainObject.Predmet.ProtuStrankaListNazivFormated>
  <DomainObject.Predmet.ProtuStrankaListNazivFormatedOIB>
    <izvorni_sadrzaj>
      <item>JADRAN INVEST d.o.o. za graditeljstvo i trgovinu, OIB 29833811975</item>
    </izvorni_sadrzaj>
    <derivirana_varijabla naziv="DomainObject.Predmet.ProtuStrankaListNazivFormatedOIB_1">
      <item>JADRAN INVEST d.o.o. za graditeljstvo i trgovinu, OIB 29833811975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JADRAN INVEST d.o.o. za graditeljstvo i trgovinu</izvorni_sadrzaj>
    <derivirana_varijabla naziv="DomainObject.Predmet.ProtustrankaIDrugi_1">JADRAN INVEST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JADRAN INVEST d.o.o. za graditeljstvo i trgovinu, OIB 29833811975, Nikole Tesle 12/b, 23000 Zadar</izvorni_sadrzaj>
    <derivirana_varijabla naziv="DomainObject.Predmet.ProtustrankaIDrugiAdressOIB_1">JADRAN INVEST d.o.o. za graditeljstvo i trgovinu, OIB 29833811975, Nikole Tesle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JADRAN INVEST d.o.o. za graditeljstvo i trgovinu</item>
    </izvorni_sadrzaj>
    <derivirana_varijabla naziv="DomainObject.Predmet.SudioniciListNaziv_1">
      <item>FINA</item>
      <item>JADRAN INVEST d.o.o. za graditeljstvo i trgovinu</item>
    </derivirana_varijabla>
  </DomainObject.Predmet.SudioniciListNaziv>
  <DomainObject.Predmet.SudioniciListAdressOIB>
    <izvorni_sadrzaj>
      <item>FINA, OIB 85821130368</item>
      <item>JADRAN INVEST d.o.o. za graditeljstvo i trgovinu, OIB 29833811975, Nikole Tesle 12/b,23000 Zadar</item>
    </izvorni_sadrzaj>
    <derivirana_varijabla naziv="DomainObject.Predmet.SudioniciListAdressOIB_1">
      <item>FINA, OIB 85821130368</item>
      <item>JADRAN INVEST d.o.o. za graditeljstvo i trgovinu, OIB 29833811975, Nikole Tesle 12/b,23000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29833811975</item>
    </izvorni_sadrzaj>
    <derivirana_varijabla naziv="DomainObject.Predmet.SudioniciListNazivOIB_1">
      <item>, OIB 85821130368</item>
      <item>, OIB 29833811975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2006</properties:Characters>
  <properties:Lines>58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2018-02-01T13:49:00Z</dcterms:created>
  <dc:creator>mklismanic</dc:creator>
  <cp:lastModifiedBy>Ante Rubelj</cp:lastModifiedBy>
  <cp:lastPrinted>2018-02-02T07:31:00Z</cp:lastPrinted>
  <dcterms:modified xmlns:xsi="http://www.w3.org/2001/XMLSchema-instance" xsi:type="dcterms:W3CDTF">2018-02-02T07:50:00Z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