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0241" w14:paraId="e09024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807966">
        <w:rPr>
          <w:rFonts w:hAnsi="Times New Roman" w:ascii="Times New Roman"/>
          <w:b/>
          <w:bCs/>
          <w:sz w:val="24"/>
          <w:szCs w:val="24"/>
        </w:rPr>
        <w:t>1632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07966">
        <w:rPr>
          <w:rFonts w:hAnsi="Times New Roman" w:ascii="Times New Roman"/>
        </w:rPr>
        <w:t>1632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8521AF" w:rsidRPr="008521AF">
        <w:rPr>
          <w:rFonts w:hAnsi="Times New Roman" w:ascii="Times New Roman"/>
        </w:rPr>
        <w:t>SUBEO IN j.d.o.o. za trgovinu</w:t>
      </w:r>
      <w:r w:rsidR="008521AF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8521AF">
        <w:rPr>
          <w:rFonts w:hAnsi="Times New Roman" w:ascii="Times New Roman"/>
        </w:rPr>
        <w:t xml:space="preserve"> </w:t>
      </w:r>
      <w:r w:rsidR="008521AF" w:rsidRPr="008521AF">
        <w:rPr>
          <w:rFonts w:hAnsi="Times New Roman" w:ascii="Times New Roman"/>
        </w:rPr>
        <w:t>80565207623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07966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9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9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9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9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9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9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9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9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St-1632/2016</izvorni_sadrzaj>
    <derivirana_varijabla naziv="DomainObject.Predmet.OznakaBroj_1">St-1632/2016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SUBEO IN j.d.o.o. za trgovinu</izvorni_sadrzaj>
    <derivirana_varijabla naziv="DomainObject.Predmet.ProtustrankaFormated_1">  SUBEO IN j.d.o.o. za trgovinu</derivirana_varijabla>
  </DomainObject.Predmet.ProtustrankaFormated>
  <DomainObject.Predmet.ProtustrankaFormatedOIB>
    <izvorni_sadrzaj>  SUBEO IN j.d.o.o. za trgovinu, OIB 80565207623</izvorni_sadrzaj>
    <derivirana_varijabla naziv="DomainObject.Predmet.ProtustrankaFormatedOIB_1">  SUBEO IN j.d.o.o. za trgovinu, OIB 80565207623</derivirana_varijabla>
  </DomainObject.Predmet.ProtustrankaFormatedOIB>
  <DomainObject.Predmet.ProtustrankaFormatedWithAdress>
    <izvorni_sadrzaj> SUBEO IN j.d.o.o. za trgovinu, I. Kozari put VII. odvojak 2, 10000 Zagreb</izvorni_sadrzaj>
    <derivirana_varijabla naziv="DomainObject.Predmet.ProtustrankaFormatedWithAdress_1"> SUBEO IN j.d.o.o. za trgovinu, I. Kozari put VII. odvojak 2, 10000 Zagreb</derivirana_varijabla>
  </DomainObject.Predmet.ProtustrankaFormatedWithAdress>
  <DomainObject.Predmet.ProtustrankaFormatedWithAdressOIB>
    <izvorni_sadrzaj> SUBEO IN j.d.o.o. za trgovinu, OIB 80565207623, I. Kozari put VII. odvojak 2, 10000 Zagreb</izvorni_sadrzaj>
    <derivirana_varijabla naziv="DomainObject.Predmet.ProtustrankaFormatedWithAdressOIB_1"> SUBEO IN j.d.o.o. za trgovinu, OIB 80565207623, I. Kozari put VII. odvojak 2, 10000 Zagreb</derivirana_varijabla>
  </DomainObject.Predmet.ProtustrankaFormatedWithAdressOIB>
  <DomainObject.Predmet.ProtustrankaWithAdress>
    <izvorni_sadrzaj>SUBEO IN j.d.o.o. za trgovinu I. Kozari put VII. odvojak 2, 10000 Zagreb</izvorni_sadrzaj>
    <derivirana_varijabla naziv="DomainObject.Predmet.ProtustrankaWithAdress_1">SUBEO IN j.d.o.o. za trgovinu I. Kozari put VII. odvojak 2, 10000 Zagreb</derivirana_varijabla>
  </DomainObject.Predmet.ProtustrankaWithAdress>
  <DomainObject.Predmet.ProtustrankaWithAdressOIB>
    <izvorni_sadrzaj>SUBEO IN j.d.o.o. za trgovinu, OIB 80565207623, I. Kozari put VII. odvojak 2, 10000 Zagreb</izvorni_sadrzaj>
    <derivirana_varijabla naziv="DomainObject.Predmet.ProtustrankaWithAdressOIB_1">SUBEO IN j.d.o.o. za trgovinu, OIB 80565207623, I. Kozari put VII. odvojak 2, 10000 Zagreb</derivirana_varijabla>
  </DomainObject.Predmet.ProtustrankaWithAdressOIB>
  <DomainObject.Predmet.ProtustrankaNazivFormated>
    <izvorni_sadrzaj>SUBEO IN j.d.o.o. za trgovinu</izvorni_sadrzaj>
    <derivirana_varijabla naziv="DomainObject.Predmet.ProtustrankaNazivFormated_1">SUBEO IN j.d.o.o. za trgovinu</derivirana_varijabla>
  </DomainObject.Predmet.ProtustrankaNazivFormated>
  <DomainObject.Predmet.ProtustrankaNazivFormatedOIB>
    <izvorni_sadrzaj>SUBEO IN j.d.o.o. za trgovinu, OIB 80565207623</izvorni_sadrzaj>
    <derivirana_varijabla naziv="DomainObject.Predmet.ProtustrankaNazivFormatedOIB_1">SUBEO IN j.d.o.o. za trgovinu, OIB 80565207623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SUBEO IN j.d.o.o. za trgovinu</item>
    </izvorni_sadrzaj>
    <derivirana_varijabla naziv="DomainObject.Predmet.ProtuStrankaListFormated_1">
      <item>SUBEO IN j.d.o.o. za trgovinu</item>
    </derivirana_varijabla>
  </DomainObject.Predmet.ProtuStrankaListFormated>
  <DomainObject.Predmet.ProtuStrankaListFormatedOIB>
    <izvorni_sadrzaj>
      <item>SUBEO IN j.d.o.o. za trgovinu, OIB 80565207623</item>
    </izvorni_sadrzaj>
    <derivirana_varijabla naziv="DomainObject.Predmet.ProtuStrankaListFormatedOIB_1">
      <item>SUBEO IN j.d.o.o. za trgovinu, OIB 80565207623</item>
    </derivirana_varijabla>
  </DomainObject.Predmet.ProtuStrankaListFormatedOIB>
  <DomainObject.Predmet.ProtuStrankaListFormatedWithAdress>
    <izvorni_sadrzaj>
      <item>SUBEO IN j.d.o.o. za trgovinu, I. Kozari put VII. odvojak 2, 10000 Zagreb</item>
    </izvorni_sadrzaj>
    <derivirana_varijabla naziv="DomainObject.Predmet.ProtuStrankaListFormatedWithAdress_1">
      <item>SUBEO IN j.d.o.o. za trgovinu, I. Kozari put VII. odvojak 2, 10000 Zagreb</item>
    </derivirana_varijabla>
  </DomainObject.Predmet.ProtuStrankaListFormatedWithAdress>
  <DomainObject.Predmet.ProtuStrankaListFormatedWithAdressOIB>
    <izvorni_sadrzaj>
      <item>SUBEO IN j.d.o.o. za trgovinu, OIB 80565207623, I. Kozari put VII. odvojak 2, 10000 Zagreb</item>
    </izvorni_sadrzaj>
    <derivirana_varijabla naziv="DomainObject.Predmet.ProtuStrankaListFormatedWithAdressOIB_1">
      <item>SUBEO IN j.d.o.o. za trgovinu, OIB 80565207623, I. Kozari put VII. odvojak 2, 10000 Zagreb</item>
    </derivirana_varijabla>
  </DomainObject.Predmet.ProtuStrankaListFormatedWithAdressOIB>
  <DomainObject.Predmet.ProtuStrankaListNazivFormated>
    <izvorni_sadrzaj>
      <item>SUBEO IN j.d.o.o. za trgovinu</item>
    </izvorni_sadrzaj>
    <derivirana_varijabla naziv="DomainObject.Predmet.ProtuStrankaListNazivFormated_1">
      <item>SUBEO IN j.d.o.o. za trgovinu</item>
    </derivirana_varijabla>
  </DomainObject.Predmet.ProtuStrankaListNazivFormated>
  <DomainObject.Predmet.ProtuStrankaListNazivFormatedOIB>
    <izvorni_sadrzaj>
      <item>SUBEO IN j.d.o.o. za trgovinu, OIB 80565207623</item>
    </izvorni_sadrzaj>
    <derivirana_varijabla naziv="DomainObject.Predmet.ProtuStrankaListNazivFormatedOIB_1">
      <item>SUBEO IN j.d.o.o. za trgovinu, OIB 80565207623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SUBEO IN j.d.o.o. za trgovinu</izvorni_sadrzaj>
    <derivirana_varijabla naziv="DomainObject.Predmet.ProtustrankaIDrugi_1">SUBEO IN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SUBEO IN j.d.o.o. za trgovinu, OIB 80565207623, I. Kozari put VII. odvojak 2, 10000 Zagreb</izvorni_sadrzaj>
    <derivirana_varijabla naziv="DomainObject.Predmet.ProtustrankaIDrugiAdressOIB_1">SUBEO IN j.d.o.o. za trgovinu, OIB 80565207623,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SUBEO IN j.d.o.o. za trgovinu</item>
    </izvorni_sadrzaj>
    <derivirana_varijabla naziv="DomainObject.Predmet.SudioniciListNaziv_1">
      <item>FINA Regionalni centar Zagreb</item>
      <item>SUBEO IN j.d.o.o. za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SUBEO IN j.d.o.o. za trgovinu, OIB 80565207623, I. Kozari put VII. odvojak 2,10000 Zagreb</item>
    </izvorni_sadrzaj>
    <derivirana_varijabla naziv="DomainObject.Predmet.SudioniciListAdressOIB_1">
      <item>FINA Regionalni centar Zagreb, OIB 85821130368, Trg svibanjskih žrtava 1995. br. 1,10000 Zagreb</item>
      <item>SUBEO IN j.d.o.o. za trgovinu, OIB 80565207623, I. Kozari put VII. odvojak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80565207623</item>
    </izvorni_sadrzaj>
    <derivirana_varijabla naziv="DomainObject.Predmet.SudioniciListNazivOIB_1">
      <item>, OIB 85821130368</item>
      <item>, OIB 80565207623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778</properties:Characters>
  <properties:Lines>49</properties:Lines>
  <properties:Paragraphs>22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2016-06-07T10:50:00Z</cp:lastPrinted>
  <dcterms:modified xmlns:xsi="http://www.w3.org/2001/XMLSchema-instance" xsi:type="dcterms:W3CDTF">2016-06-07T11:14:00Z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