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9ae9e" w14:paraId="9b9ae9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0405CF">
        <w:t xml:space="preserve">                                                              </w:t>
      </w:r>
      <w:r w:rsidR="00E64F26" w:rsidRPr="00C254D4">
        <w:t>4</w:t>
      </w:r>
      <w:r w:rsidR="003137A4">
        <w:t xml:space="preserve"> </w:t>
      </w:r>
      <w:r w:rsidR="00E64F26" w:rsidRPr="00C254D4">
        <w:t>St-</w:t>
      </w:r>
      <w:r w:rsidR="005D14A0">
        <w:t>2320</w:t>
      </w:r>
      <w:r w:rsidR="00BA1C62">
        <w:t>/</w:t>
      </w:r>
      <w:r w:rsidR="00913005">
        <w:t>20</w:t>
      </w:r>
      <w:r w:rsidR="00BA1C62">
        <w:t>1</w:t>
      </w:r>
      <w:r w:rsidR="00467F03">
        <w:t>7</w:t>
      </w:r>
      <w:r w:rsidR="0056476C">
        <w:t>-</w:t>
      </w:r>
      <w:r w:rsidR="000405CF">
        <w:t>11</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5D14A0" w:rsidRPr="005D14A0">
        <w:t>AIT BUSINESS ADVISORY d.o.o.</w:t>
      </w:r>
      <w:r w:rsidR="0042029B" w:rsidRPr="005D14A0">
        <w:t>,</w:t>
      </w:r>
      <w:r w:rsidR="005C2F92" w:rsidRPr="005D14A0">
        <w:t xml:space="preserve"> </w:t>
      </w:r>
      <w:r w:rsidR="00E3656E" w:rsidRPr="005D14A0">
        <w:t xml:space="preserve">Zagreb, </w:t>
      </w:r>
      <w:r w:rsidR="005D14A0" w:rsidRPr="005D14A0">
        <w:t>Luja Adamiča 15</w:t>
      </w:r>
      <w:r w:rsidR="005C2F92" w:rsidRPr="005D14A0">
        <w:t>,</w:t>
      </w:r>
      <w:r w:rsidR="0042029B" w:rsidRPr="005D14A0">
        <w:t xml:space="preserve"> </w:t>
      </w:r>
      <w:r w:rsidRPr="005D14A0">
        <w:t>OIB</w:t>
      </w:r>
      <w:r w:rsidR="009B6896" w:rsidRPr="005D14A0">
        <w:t xml:space="preserve"> </w:t>
      </w:r>
      <w:r w:rsidR="005D14A0" w:rsidRPr="005D14A0">
        <w:t>89166738393</w:t>
      </w:r>
      <w:r w:rsidR="004F6916" w:rsidRPr="004E2A47">
        <w:t>,</w:t>
      </w:r>
      <w:r w:rsidR="00F65036" w:rsidRPr="004E2A47">
        <w:t xml:space="preserve"> </w:t>
      </w:r>
      <w:r w:rsidR="000A2CA0" w:rsidRPr="004E2A47">
        <w:t xml:space="preserve">dana </w:t>
      </w:r>
      <w:r w:rsidR="001B32AB">
        <w:t>9.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D14A0" w:rsidRPr="005D14A0">
        <w:t>AIT BUSINESS ADVISORY d.o.o., Zagreb, Luja Adamiča 15, OIB 89166738393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5D14A0" w:rsidRPr="005D14A0">
        <w:t>AIT BUSINESS ADVISORY d.o.o., Zagreb, Luja Adamiča 15, OIB 89166738393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E7979" w:rsidP="000A2CA0" w:rsidR="000A2CA0" w:rsidRPr="00C254D4">
      <w:pPr>
        <w:jc w:val="both"/>
        <w:rPr>
          <w:b/>
        </w:rPr>
      </w:pPr>
      <w:r>
        <w:rPr>
          <w:b/>
        </w:rPr>
        <w:t>10. svibanj</w:t>
      </w:r>
      <w:r w:rsidR="00B602B5">
        <w:rPr>
          <w:b/>
        </w:rPr>
        <w:t xml:space="preserve"> 2018</w:t>
      </w:r>
      <w:r w:rsidR="000A2CA0" w:rsidRPr="00C254D4">
        <w:rPr>
          <w:b/>
        </w:rPr>
        <w:t xml:space="preserve">. godine u </w:t>
      </w:r>
      <w:r w:rsidR="00B602B5">
        <w:rPr>
          <w:b/>
        </w:rPr>
        <w:t>9</w:t>
      </w:r>
      <w:r w:rsidR="00EA6B80">
        <w:rPr>
          <w:b/>
        </w:rPr>
        <w:t>,</w:t>
      </w:r>
      <w:r w:rsidR="009E7DDE">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5D14A0" w:rsidRPr="005D14A0">
        <w:t xml:space="preserve">AIT BUSINESS ADVISORY d.o.o., </w:t>
      </w:r>
      <w:r w:rsidR="005D14A0">
        <w:t>Zagreb</w:t>
      </w:r>
    </w:p>
    <w:p w:rsidRDefault="000A2CA0" w:rsidP="00F8531A" w:rsidR="00F8531A" w:rsidRPr="004650CB">
      <w:r w:rsidRPr="00C254D4">
        <w:t>-</w:t>
      </w:r>
      <w:r w:rsidR="005C6BCD" w:rsidRPr="00C254D4">
        <w:t xml:space="preserve"> zakonski zastupnik </w:t>
      </w:r>
      <w:r w:rsidR="005C6BCD" w:rsidRPr="00951777">
        <w:t>dužnika</w:t>
      </w:r>
      <w:r w:rsidR="00293FDF" w:rsidRPr="00951777">
        <w:t xml:space="preserve"> </w:t>
      </w:r>
      <w:r w:rsidR="009E7DDE" w:rsidRPr="009E7DDE">
        <w:t>Igor Tripalo</w:t>
      </w:r>
    </w:p>
    <w:p w:rsidRDefault="000A2CA0" w:rsidP="000A2CA0" w:rsidR="000A2CA0" w:rsidRPr="004E2A47">
      <w:r w:rsidRPr="004E2A47">
        <w:t>- FINA</w:t>
      </w:r>
    </w:p>
    <w:p w:rsidRDefault="00F65036" w:rsidP="009A0725" w:rsidR="004D5990" w:rsidRPr="00951777">
      <w:r w:rsidRPr="009A0725">
        <w:t xml:space="preserve">- </w:t>
      </w:r>
      <w:r w:rsidR="009E7DDE">
        <w:t>Raiffeisenbank Austria</w:t>
      </w:r>
      <w:r w:rsidR="00951777" w:rsidRPr="00951777">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E7DDE">
        <w:t>24. kolovoza</w:t>
      </w:r>
      <w:r w:rsidR="000F5B06">
        <w:t xml:space="preserve"> 201</w:t>
      </w:r>
      <w:r w:rsidR="00551212">
        <w:t>7</w:t>
      </w:r>
      <w:r w:rsidRPr="00C254D4">
        <w:t>. prijedlog za otvaranje stečajnog postupka nad dužnikom</w:t>
      </w:r>
      <w:r w:rsidR="004E2A47">
        <w:t xml:space="preserve"> </w:t>
      </w:r>
      <w:r w:rsidR="005D14A0" w:rsidRPr="005D14A0">
        <w:t>AIT BUSINESS ADVISORY d.o.o., Zagreb, Luja Adamiča 15, OIB 89166738393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E7DDE">
        <w:t>18. kolovoza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9E7DDE">
        <w:t>17.174,88</w:t>
      </w:r>
      <w:r w:rsidR="000518E3">
        <w:t xml:space="preserve"> kn, te da dužnik ima </w:t>
      </w:r>
      <w:r w:rsidR="009E7DDE">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E7DDE">
        <w:t>Raiffeisenbank Austria</w:t>
      </w:r>
      <w:r w:rsidR="009E7DDE" w:rsidRPr="00951777">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E7DDE">
        <w:t>18. kolovoza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B32AB">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0405CF">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3DA" w:rsidR="005453DA">
      <w:r>
        <w:separator/>
      </w:r>
    </w:p>
  </w:endnote>
  <w:endnote w:id="0" w:type="continuationSeparator">
    <w:p w:rsidRDefault="005453DA" w:rsidR="005453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3DA" w:rsidR="005453DA">
      <w:r>
        <w:separator/>
      </w:r>
    </w:p>
  </w:footnote>
  <w:footnote w:id="0" w:type="continuationSeparator">
    <w:p w:rsidRDefault="005453DA" w:rsidR="005453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012A">
      <w:rPr>
        <w:rStyle w:val="Brojstranice"/>
        <w:noProof/>
      </w:rPr>
      <w:t>3</w:t>
    </w:r>
    <w:r>
      <w:rPr>
        <w:rStyle w:val="Brojstranice"/>
      </w:rPr>
      <w:fldChar w:fldCharType="end"/>
    </w:r>
  </w:p>
  <w:p w:rsidRDefault="0062255B" w:rsidP="004D27C4" w:rsidR="00874E6C">
    <w:pPr>
      <w:pStyle w:val="Zaglavlje"/>
      <w:jc w:val="right"/>
    </w:pPr>
    <w:r>
      <w:t>4 St-</w:t>
    </w:r>
    <w:r w:rsidR="009E7DDE">
      <w:t>2320</w:t>
    </w:r>
    <w:r w:rsidR="00700A85">
      <w:t>/</w:t>
    </w:r>
    <w:r w:rsidR="00913005">
      <w:t>20</w:t>
    </w:r>
    <w:r w:rsidR="00700A85">
      <w:t>1</w:t>
    </w:r>
    <w:r w:rsidR="00A743A9">
      <w:t>7</w:t>
    </w:r>
    <w:r w:rsidR="00913005">
      <w:t>-</w:t>
    </w:r>
    <w:r w:rsidR="000405CF">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05CF"/>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8296C"/>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0816"/>
    <w:rsid w:val="00443FD0"/>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453DA"/>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4F13"/>
    <w:rsid w:val="00B04FDE"/>
    <w:rsid w:val="00B05CE8"/>
    <w:rsid w:val="00B1314F"/>
    <w:rsid w:val="00B31719"/>
    <w:rsid w:val="00B334EE"/>
    <w:rsid w:val="00B34FE7"/>
    <w:rsid w:val="00B565E9"/>
    <w:rsid w:val="00B602B5"/>
    <w:rsid w:val="00B65105"/>
    <w:rsid w:val="00B769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3705D"/>
    <w:rsid w:val="00E516AC"/>
    <w:rsid w:val="00E57C2A"/>
    <w:rsid w:val="00E61A67"/>
    <w:rsid w:val="00E64F26"/>
    <w:rsid w:val="00E92763"/>
    <w:rsid w:val="00EA5450"/>
    <w:rsid w:val="00EA6B80"/>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012A"/>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3705D"/>
    <w:rPr>
      <w:color w:val="808080"/>
      <w:bdr w:space="0" w:sz="0" w:color="auto" w:val="none"/>
      <w:shd w:fill="auto" w:color="auto" w:val="clear"/>
    </w:rPr>
  </w:style>
  <w:style w:customStyle="true" w:styleId="eSPISCCParagraphDefaultFont" w:type="character">
    <w:name w:val="eSPIS_CC_Paragraph Default Font"/>
    <w:basedOn w:val="Zadanifontodlomka"/>
    <w:rsid w:val="00E37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705D"/>
    <w:rPr>
      <w:bdr w:space="0" w:sz="0" w:color="auto" w:val="none"/>
      <w:shd w:fill="FFFFCC" w:color="auto" w:val="clear"/>
      <w:lang w:val="hr-HR"/>
    </w:rPr>
  </w:style>
  <w:style w:customStyle="true" w:styleId="PozadinaSvijetloCrvena" w:type="character">
    <w:name w:val="Pozadina_SvijetloCrvena"/>
    <w:basedOn w:val="eSPISCCParagraphDefaultFont"/>
    <w:rsid w:val="00E37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70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3705D"/>
    <w:rPr>
      <w:color w:val="808080"/>
      <w:bdr w:color="auto" w:space="0" w:sz="0" w:val="none"/>
      <w:shd w:color="auto" w:fill="auto" w:val="clear"/>
    </w:rPr>
  </w:style>
  <w:style w:customStyle="1" w:styleId="eSPISCCParagraphDefaultFont" w:type="character">
    <w:name w:val="eSPIS_CC_Paragraph Default Font"/>
    <w:basedOn w:val="Zadanifontodlomka"/>
    <w:rsid w:val="00E37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05D"/>
    <w:rPr>
      <w:bdr w:color="auto" w:space="0" w:sz="0" w:val="none"/>
      <w:shd w:color="auto" w:fill="FFFFCC" w:val="clear"/>
      <w:lang w:val="hr-HR"/>
    </w:rPr>
  </w:style>
  <w:style w:customStyle="1" w:styleId="PozadinaSvijetloCrvena" w:type="character">
    <w:name w:val="Pozadina_SvijetloCrvena"/>
    <w:basedOn w:val="eSPISCCParagraphDefaultFont"/>
    <w:rsid w:val="00E37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70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St-2320/2017-11</izvorni_sadrzaj>
    <derivirana_varijabla naziv="DomainObject.Oznaka_1">St-2320/2017-11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St-2320/2017</izvorni_sadrzaj>
    <derivirana_varijabla naziv="DomainObject.Predmet.OznakaBroj_1">St-2320/2017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AIT BUSINESS ADVISORY d.o.o. zastupanog po punomoćniku Tomislav Gnjidić; Igor Tripalo</izvorni_sadrzaj>
    <derivirana_varijabla naziv="DomainObject.Predmet.ProtustrankaFormated_1">  AIT BUSINESS ADVISORY d.o.o. zastupanog po punomoćniku Tomislav Gnjidić; Igor Tripalo</derivirana_varijabla>
  </DomainObject.Predmet.ProtustrankaFormated>
  <DomainObject.Predmet.ProtustrankaFormatedOIB>
    <izvorni_sadrzaj>  AIT BUSINESS ADVISORY d.o.o., OIB 89166738393 zastupanog po punomoćniku Tomislav Gnjidić; Igor Tripalo</izvorni_sadrzaj>
    <derivirana_varijabla naziv="DomainObject.Predmet.ProtustrankaFormatedOIB_1">  AIT BUSINESS ADVISORY d.o.o., OIB 89166738393 zastupanog po punomoćniku Tomislav Gnjidić; Igor Tripalo</derivirana_varijabla>
  </DomainObject.Predmet.ProtustrankaFormatedOIB>
  <DomainObject.Predmet.ProtustrankaFormatedWithAdress>
    <izvorni_sadrzaj> AIT BUSINESS ADVISORY d.o.o., Praška 8, 10000 Zagreb zastupanog po punomoćniku Tomislav Gnjidić; Igor Tripalo</izvorni_sadrzaj>
    <derivirana_varijabla naziv="DomainObject.Predmet.ProtustrankaFormatedWithAdress_1"> AIT BUSINESS ADVISORY d.o.o., Praška 8, 10000 Zagreb zastupanog po punomoćniku Tomislav Gnjidić; Igor Tripalo</derivirana_varijabla>
  </DomainObject.Predmet.ProtustrankaFormatedWithAdress>
  <DomainObject.Predmet.ProtustrankaFormatedWithAdressOIB>
    <izvorni_sadrzaj> AIT BUSINESS ADVISORY d.o.o., OIB 89166738393, Praška 8, 10000 Zagreb zastupanog po punomoćniku Tomislav Gnjidić; Igor Tripalo</izvorni_sadrzaj>
    <derivirana_varijabla naziv="DomainObject.Predmet.ProtustrankaFormatedWithAdressOIB_1"> AIT BUSINESS ADVISORY d.o.o., OIB 89166738393, Praška 8, 10000 Zagreb zastupanog po punomoćniku Tomislav Gnjidić; Igor Tripalo</derivirana_varijabla>
  </DomainObject.Predmet.ProtustrankaFormatedWithAdressOIB>
  <DomainObject.Predmet.ProtustrankaWithAdress>
    <izvorni_sadrzaj>AIT BUSINESS ADVISORY d.o.o. Praška 8, 10000 Zagreb</izvorni_sadrzaj>
    <derivirana_varijabla naziv="DomainObject.Predmet.ProtustrankaWithAdress_1">AIT BUSINESS ADVISORY d.o.o. Praška 8, 10000 Zagreb</derivirana_varijabla>
  </DomainObject.Predmet.ProtustrankaWithAdress>
  <DomainObject.Predmet.ProtustrankaWithAdressOIB>
    <izvorni_sadrzaj>AIT BUSINESS ADVISORY d.o.o., OIB 89166738393, Praška 8, 10000 Zagreb</izvorni_sadrzaj>
    <derivirana_varijabla naziv="DomainObject.Predmet.ProtustrankaWithAdressOIB_1">AIT BUSINESS ADVISORY d.o.o., OIB 89166738393, Praška 8, 10000 Zagreb</derivirana_varijabla>
  </DomainObject.Predmet.ProtustrankaWithAdressOIB>
  <DomainObject.Predmet.ProtustrankaNazivFormated>
    <izvorni_sadrzaj>AIT BUSINESS ADVISORY d.o.o.</izvorni_sadrzaj>
    <derivirana_varijabla naziv="DomainObject.Predmet.ProtustrankaNazivFormated_1">AIT BUSINESS ADVISORY d.o.o.</derivirana_varijabla>
  </DomainObject.Predmet.ProtustrankaNazivFormated>
  <DomainObject.Predmet.ProtustrankaNazivFormatedOIB>
    <izvorni_sadrzaj>AIT BUSINESS ADVISORY d.o.o., OIB 89166738393</izvorni_sadrzaj>
    <derivirana_varijabla naziv="DomainObject.Predmet.ProtustrankaNazivFormatedOIB_1">AIT BUSINESS ADVISORY d.o.o., OIB 89166738393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Gnjidić</izvorni_sadrzaj>
    <derivirana_varijabla naziv="DomainObject.Predmet.StrankaFormated_1">  FINA Regionalni centar Zagreb; Tomislav Gnjidić</derivirana_varijabla>
  </DomainObject.Predmet.StrankaFormated>
  <DomainObject.Predmet.StrankaFormatedOIB>
    <izvorni_sadrzaj>  FINA Regionalni centar Zagreb, OIB 85821130368; Tomislav Gnjidić, OIB 16303293302</izvorni_sadrzaj>
    <derivirana_varijabla naziv="DomainObject.Predmet.StrankaFormatedOIB_1">  FINA Regionalni centar Zagreb, OIB 85821130368; Tomislav Gnjidić, OIB 16303293302</derivirana_varijabla>
  </DomainObject.Predmet.StrankaFormatedOIB>
  <DomainObject.Predmet.StrankaFormatedWithAdress>
    <izvorni_sadrzaj> FINA Regionalni centar Zagreb, Trg svibanjskih žrtava 1995. 1, 10000 Zagreb; Tomislav Gnjidić, Ulica Mirka Bogovića 34, 10430 Samobor</izvorni_sadrzaj>
    <derivirana_varijabla naziv="DomainObject.Predmet.StrankaFormatedWithAdress_1"> FINA Regionalni centar Zagreb, Trg svibanjskih žrtava 1995. 1, 10000 Zagreb; Tomislav Gnjidić, Ulica Mirka Bogovića 34, 10430 Samobor</derivirana_varijabla>
  </DomainObject.Predmet.StrankaFormatedWithAdress>
  <DomainObject.Predmet.StrankaFormatedWithAdressOIB>
    <izvorni_sadrzaj> FINA Regionalni centar Zagreb, OIB 85821130368, Trg svibanjskih žrtava 1995. 1, 10000 Zagreb; Tomislav Gnjidić, OIB 16303293302, Ulica Mirka Bogovića 34, 10430 Samobor</izvorni_sadrzaj>
    <derivirana_varijabla naziv="DomainObject.Predmet.StrankaFormatedWithAdressOIB_1"> FINA Regionalni centar Zagreb, OIB 85821130368, Trg svibanjskih žrtava 1995. 1, 10000 Zagreb; Tomislav Gnjidić, OIB 16303293302, Ulica Mirka Bogovića 34, 10430 Samobor</derivirana_varijabla>
  </DomainObject.Predmet.StrankaFormatedWithAdressOIB>
  <DomainObject.Predmet.StrankaWithAdress>
    <izvorni_sadrzaj>FINA Regionalni centar Zagreb Trg svibanjskih žrtava 1995. 1,10000 Zagreb,Tomislav Gnjidić Ulica Mirka Bogovića 34,10430 Samobor</izvorni_sadrzaj>
    <derivirana_varijabla naziv="DomainObject.Predmet.StrankaWithAdress_1">FINA Regionalni centar Zagreb Trg svibanjskih žrtava 1995. 1,10000 Zagreb,Tomislav Gnjidić Ulica Mirka Bogovića 34,10430 Samobor</derivirana_varijabla>
  </DomainObject.Predmet.StrankaWithAdress>
  <DomainObject.Predmet.StrankaWithAdressOIB>
    <izvorni_sadrzaj>FINA Regionalni centar Zagreb, OIB 85821130368, Trg svibanjskih žrtava 1995. 1,10000 Zagreb,Tomislav Gnjidić, OIB 16303293302, Ulica Mirka Bogovića 34,10430 Samobor</izvorni_sadrzaj>
    <derivirana_varijabla naziv="DomainObject.Predmet.StrankaWithAdressOIB_1">FINA Regionalni centar Zagreb, OIB 85821130368, Trg svibanjskih žrtava 1995. 1,10000 Zagreb,Tomislav Gnjidić, OIB 16303293302, Ulica Mirka Bogovića 34,10430 Samobor</derivirana_varijabla>
  </DomainObject.Predmet.StrankaWithAdressOIB>
  <DomainObject.Predmet.StrankaNazivFormated>
    <izvorni_sadrzaj>FINA Regionalni centar Zagreb,Tomislav Gnjidić</izvorni_sadrzaj>
    <derivirana_varijabla naziv="DomainObject.Predmet.StrankaNazivFormated_1">FINA Regionalni centar Zagreb,Tomislav Gnjidić</derivirana_varijabla>
  </DomainObject.Predmet.StrankaNazivFormated>
  <DomainObject.Predmet.StrankaNazivFormatedOIB>
    <izvorni_sadrzaj>FINA Regionalni centar Zagreb, OIB 85821130368,Tomislav Gnjidić, OIB 16303293302</izvorni_sadrzaj>
    <derivirana_varijabla naziv="DomainObject.Predmet.StrankaNazivFormatedOIB_1">FINA Regionalni centar Zagreb, OIB 85821130368,Tomislav Gnjidić, OIB 16303293302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Tomislav Gnjidić</item>
    </izvorni_sadrzaj>
    <derivirana_varijabla naziv="DomainObject.Predmet.StrankaListFormated_1">
      <item>FINA Regionalni centar Zagreb</item>
      <item>Tomislav Gnjidić</item>
    </derivirana_varijabla>
  </DomainObject.Predmet.StrankaListFormated>
  <DomainObject.Predmet.StrankaListFormatedOIB>
    <izvorni_sadrzaj>
      <item>FINA Regionalni centar Zagreb, OIB 85821130368</item>
      <item>Tomislav Gnjidić, OIB 16303293302</item>
    </izvorni_sadrzaj>
    <derivirana_varijabla naziv="DomainObject.Predmet.StrankaListFormatedOIB_1">
      <item>FINA Regionalni centar Zagreb, OIB 85821130368</item>
      <item>Tomislav Gnjidić, OIB 16303293302</item>
    </derivirana_varijabla>
  </DomainObject.Predmet.StrankaListFormatedOIB>
  <DomainObject.Predmet.StrankaListFormatedWithAdress>
    <izvorni_sadrzaj>
      <item>FINA Regionalni centar Zagreb, Trg svibanjskih žrtava 1995. 1, 10000 Zagreb</item>
      <item>Tomislav Gnjidić, Ulica Mirka Bogovića 34, 10430 Samobor</item>
    </izvorni_sadrzaj>
    <derivirana_varijabla naziv="DomainObject.Predmet.StrankaListFormatedWithAdress_1">
      <item>FINA Regionalni centar Zagreb, Trg svibanjskih žrtava 1995. 1, 10000 Zagreb</item>
      <item>Tomislav Gnjidić, Ulica Mirka Bogovića 34, 10430 Samobor</item>
    </derivirana_varijabla>
  </DomainObject.Predmet.StrankaListFormatedWithAdress>
  <DomainObject.Predmet.StrankaListFormatedWithAdressOIB>
    <izvorni_sadrzaj>
      <item>FINA Regionalni centar Zagreb, OIB 85821130368, Trg svibanjskih žrtava 1995. 1, 10000 Zagreb</item>
      <item>Tomislav Gnjidić, OIB 16303293302, Ulica Mirka Bogovića 34, 10430 Samobor</item>
    </izvorni_sadrzaj>
    <derivirana_varijabla naziv="DomainObject.Predmet.StrankaListFormatedWithAdressOIB_1">
      <item>FINA Regionalni centar Zagreb, OIB 85821130368, Trg svibanjskih žrtava 1995. 1, 10000 Zagreb</item>
      <item>Tomislav Gnjidić, OIB 16303293302, Ulica Mirka Bogovića 34, 10430 Samobor</item>
    </derivirana_varijabla>
  </DomainObject.Predmet.StrankaListFormatedWithAdressOIB>
  <DomainObject.Predmet.StrankaListNazivFormated>
    <izvorni_sadrzaj>
      <item>FINA Regionalni centar Zagreb</item>
      <item>Tomislav Gnjidić</item>
    </izvorni_sadrzaj>
    <derivirana_varijabla naziv="DomainObject.Predmet.StrankaListNazivFormated_1">
      <item>FINA Regionalni centar Zagreb</item>
      <item>Tomislav Gnjidić</item>
    </derivirana_varijabla>
  </DomainObject.Predmet.StrankaListNazivFormated>
  <DomainObject.Predmet.StrankaListNazivFormatedOIB>
    <izvorni_sadrzaj>
      <item>FINA Regionalni centar Zagreb, OIB 85821130368</item>
      <item>Tomislav Gnjidić, OIB 16303293302</item>
    </izvorni_sadrzaj>
    <derivirana_varijabla naziv="DomainObject.Predmet.StrankaListNazivFormatedOIB_1">
      <item>FINA Regionalni centar Zagreb, OIB 85821130368</item>
      <item>Tomislav Gnjidić, OIB 16303293302</item>
    </derivirana_varijabla>
  </DomainObject.Predmet.StrankaListNazivFormatedOIB>
  <DomainObject.Predmet.ProtuStrankaListFormated>
    <izvorni_sadrzaj>
      <item>AIT BUSINESS ADVISORY d.o.o. zastupanog po punomoćniku Tomislav Gnjidić; Igor Tripalo</item>
    </izvorni_sadrzaj>
    <derivirana_varijabla naziv="DomainObject.Predmet.ProtuStrankaListFormated_1">
      <item>AIT BUSINESS ADVISORY d.o.o. zastupanog po punomoćniku Tomislav Gnjidić; Igor Tripalo</item>
    </derivirana_varijabla>
  </DomainObject.Predmet.ProtuStrankaListFormated>
  <DomainObject.Predmet.ProtuStrankaListFormatedOIB>
    <izvorni_sadrzaj>
      <item>AIT BUSINESS ADVISORY d.o.o., OIB 89166738393 zastupanog po punomoćniku Tomislav Gnjidić; Igor Tripalo</item>
    </izvorni_sadrzaj>
    <derivirana_varijabla naziv="DomainObject.Predmet.ProtuStrankaListFormatedOIB_1">
      <item>AIT BUSINESS ADVISORY d.o.o., OIB 89166738393 zastupanog po punomoćniku Tomislav Gnjidić; Igor Tripalo</item>
    </derivirana_varijabla>
  </DomainObject.Predmet.ProtuStrankaListFormatedOIB>
  <DomainObject.Predmet.ProtuStrankaListFormatedWithAdress>
    <izvorni_sadrzaj>
      <item>AIT BUSINESS ADVISORY d.o.o., Praška 8, 10000 Zagreb zastupanog po punomoćniku Tomislav Gnjidić; Igor Tripalo</item>
    </izvorni_sadrzaj>
    <derivirana_varijabla naziv="DomainObject.Predmet.ProtuStrankaListFormatedWithAdress_1">
      <item>AIT BUSINESS ADVISORY d.o.o., Praška 8, 10000 Zagreb zastupanog po punomoćniku Tomislav Gnjidić; Igor Tripalo</item>
    </derivirana_varijabla>
  </DomainObject.Predmet.ProtuStrankaListFormatedWithAdress>
  <DomainObject.Predmet.ProtuStrankaListFormatedWithAdressOIB>
    <izvorni_sadrzaj>
      <item>AIT BUSINESS ADVISORY d.o.o., OIB 89166738393, Praška 8, 10000 Zagreb zastupanog po punomoćniku Tomislav Gnjidić; Igor Tripalo</item>
    </izvorni_sadrzaj>
    <derivirana_varijabla naziv="DomainObject.Predmet.ProtuStrankaListFormatedWithAdressOIB_1">
      <item>AIT BUSINESS ADVISORY d.o.o., OIB 89166738393, Praška 8, 10000 Zagreb zastupanog po punomoćniku Tomislav Gnjidić; Igor Tripalo</item>
    </derivirana_varijabla>
  </DomainObject.Predmet.ProtuStrankaListFormatedWithAdressOIB>
  <DomainObject.Predmet.ProtuStrankaListNazivFormated>
    <izvorni_sadrzaj>
      <item>AIT BUSINESS ADVISORY d.o.o.</item>
    </izvorni_sadrzaj>
    <derivirana_varijabla naziv="DomainObject.Predmet.ProtuStrankaListNazivFormated_1">
      <item>AIT BUSINESS ADVISORY d.o.o.</item>
    </derivirana_varijabla>
  </DomainObject.Predmet.ProtuStrankaListNazivFormated>
  <DomainObject.Predmet.ProtuStrankaListNazivFormatedOIB>
    <izvorni_sadrzaj>
      <item>AIT BUSINESS ADVISORY d.o.o., OIB 89166738393</item>
    </izvorni_sadrzaj>
    <derivirana_varijabla naziv="DomainObject.Predmet.ProtuStrankaListNazivFormatedOIB_1">
      <item>AIT BUSINESS ADVISORY d.o.o., OIB 89166738393</item>
    </derivirana_varijabla>
  </DomainObject.Predmet.ProtuStrankaListNazivFormatedOIB>
  <DomainObject.Predmet.OstaliListFormated>
    <izvorni_sadrzaj>
      <item>Tomislav Gnjidić punomoćnik sudionika u postupku AIT BUSINESS ADVISORY d.o.o.</item>
      <item>Igor Tripalo punomoćnik sudionika u postupku AIT BUSINESS ADVISORY d.o.o.</item>
    </izvorni_sadrzaj>
    <derivirana_varijabla naziv="DomainObject.Predmet.OstaliListFormated_1">
      <item>Tomislav Gnjidić punomoćnik sudionika u postupku AIT BUSINESS ADVISORY d.o.o.</item>
      <item>Igor Tripalo punomoćnik sudionika u postupku AIT BUSINESS ADVISORY d.o.o.</item>
    </derivirana_varijabla>
  </DomainObject.Predmet.OstaliListFormated>
  <DomainObject.Predmet.OstaliListFormatedOIB>
    <izvorni_sadrzaj>
      <item>Tomislav Gnjidić, OIB 16303293302 punomoćnik sudionika u postupku AIT BUSINESS ADVISORY d.o.o.</item>
      <item>Igor Tripalo, OIB 58501287169 punomoćnik sudionika u postupku AIT BUSINESS ADVISORY d.o.o.</item>
    </izvorni_sadrzaj>
    <derivirana_varijabla naziv="DomainObject.Predmet.OstaliListFormatedOIB_1">
      <item>Tomislav Gnjidić, OIB 16303293302 punomoćnik sudionika u postupku AIT BUSINESS ADVISORY d.o.o.</item>
      <item>Igor Tripalo, OIB 58501287169 punomoćnik sudionika u postupku AIT BUSINESS ADVISORY d.o.o.</item>
    </derivirana_varijabla>
  </DomainObject.Predmet.OstaliListFormatedOIB>
  <DomainObject.Predmet.OstaliListFormatedWithAdress>
    <izvorni_sadrzaj>
      <item>Tomislav Gnjidić, Mirka Bogovića 34, 10430 Samobor punomoćnik sudionika u postupku AIT BUSINESS ADVISORY d.o.o.</item>
      <item>Igor Tripalo, Podbrežje Iii. 39, 10000 Zagreb punomoćnik sudionika u postupku AIT BUSINESS ADVISORY d.o.o.</item>
    </izvorni_sadrzaj>
    <derivirana_varijabla naziv="DomainObject.Predmet.OstaliListFormatedWithAdress_1">
      <item>Tomislav Gnjidić, Mirka Bogovića 34, 10430 Samobor punomoćnik sudionika u postupku AIT BUSINESS ADVISORY d.o.o.</item>
      <item>Igor Tripalo, Podbrežje Iii. 39, 10000 Zagreb punomoćnik sudionika u postupku AIT BUSINESS ADVISORY d.o.o.</item>
    </derivirana_varijabla>
  </DomainObject.Predmet.OstaliListFormatedWithAdress>
  <DomainObject.Predmet.OstaliListFormatedWithAdressOIB>
    <izvorni_sadrzaj>
      <item>Tomislav Gnjidić, OIB 16303293302, Mirka Bogovića 34, 10430 Samobor punomoćnik sudionika u postupku AIT BUSINESS ADVISORY d.o.o.</item>
      <item>Igor Tripalo, OIB 58501287169, Podbrežje Iii. 39, 10000 Zagreb punomoćnik sudionika u postupku AIT BUSINESS ADVISORY d.o.o.</item>
    </izvorni_sadrzaj>
    <derivirana_varijabla naziv="DomainObject.Predmet.OstaliListFormatedWithAdressOIB_1">
      <item>Tomislav Gnjidić, OIB 16303293302, Mirka Bogovića 34, 10430 Samobor punomoćnik sudionika u postupku AIT BUSINESS ADVISORY d.o.o.</item>
      <item>Igor Tripalo, OIB 58501287169, Podbrežje Iii. 39, 10000 Zagreb punomoćnik sudionika u postupku AIT BUSINESS ADVISORY d.o.o.</item>
    </derivirana_varijabla>
  </DomainObject.Predmet.OstaliListFormatedWithAdressOIB>
  <DomainObject.Predmet.OstaliListNazivFormated>
    <izvorni_sadrzaj>
      <item>Tomislav Gnjidić</item>
      <item>Igor Tripalo</item>
    </izvorni_sadrzaj>
    <derivirana_varijabla naziv="DomainObject.Predmet.OstaliListNazivFormated_1">
      <item>Tomislav Gnjidić</item>
      <item>Igor Tripalo</item>
    </derivirana_varijabla>
  </DomainObject.Predmet.OstaliListNazivFormated>
  <DomainObject.Predmet.OstaliListNazivFormatedOIB>
    <izvorni_sadrzaj>
      <item>Tomislav Gnjidić, OIB 16303293302</item>
      <item>Igor Tripalo, OIB 58501287169</item>
    </izvorni_sadrzaj>
    <derivirana_varijabla naziv="DomainObject.Predmet.OstaliListNazivFormatedOIB_1">
      <item>Tomislav Gnjidić, OIB 16303293302</item>
      <item>Igor Tripalo, OIB 58501287169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St-2320/2017-11</izvorni_sadrzaj>
    <derivirana_varijabla naziv="DomainObject.PoslovniBrojDokumenta_1">St-2320/2017-11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AIT BUSINESS ADVISORY d.o.o.</izvorni_sadrzaj>
    <derivirana_varijabla naziv="DomainObject.Predmet.ProtustrankaIDrugi_1">AIT BUSINESS ADVISORY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AIT BUSINESS ADVISORY d.o.o., OIB 89166738393, Praška 8, 10000 Zagreb</izvorni_sadrzaj>
    <derivirana_varijabla naziv="DomainObject.Predmet.ProtustrankaIDrugiAdressOIB_1">AIT BUSINESS ADVISORY d.o.o., OIB 89166738393, Praška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AIT BUSINESS ADVISORY d.o.o.</item>
      <item>FINA Regionalni centar Zagreb</item>
      <item>Tomislav Gnjidić</item>
      <item>Tomislav Gnjidić</item>
      <item>Igor Tripalo</item>
    </izvorni_sadrzaj>
    <derivirana_varijabla naziv="DomainObject.Predmet.SudioniciListNaziv_1">
      <item>AIT BUSINESS ADVISORY d.o.o.</item>
      <item>FINA Regionalni centar Zagreb</item>
      <item>Tomislav Gnjidić</item>
      <item>Tomislav Gnjidić</item>
      <item>Igor Tripalo</item>
    </derivirana_varijabla>
  </DomainObject.Predmet.SudioniciListNaziv>
  <DomainObject.Predmet.SudioniciListAdressOIB>
    <izvorni_sadrzaj>
      <item>AIT BUSINESS ADVISORY d.o.o., OIB 89166738393, Praška 8,10000 Zagreb</item>
      <item>FINA Regionalni centar Zagreb, OIB 85821130368, Trg svibanjskih žrtava 1995. 1,10000 Zagreb</item>
      <item>Tomislav Gnjidić, OIB 16303293302, Ulica Mirka Bogovića 34,10430 Samobor</item>
      <item>Tomislav Gnjidić, OIB 16303293302, Mirka Bogovića 34,10430 Samobor</item>
      <item>Igor Tripalo, OIB 58501287169, Podbrežje Iii. 39,10000 Zagreb</item>
    </izvorni_sadrzaj>
    <derivirana_varijabla naziv="DomainObject.Predmet.SudioniciListAdressOIB_1">
      <item>AIT BUSINESS ADVISORY d.o.o., OIB 89166738393, Praška 8,10000 Zagreb</item>
      <item>FINA Regionalni centar Zagreb, OIB 85821130368, Trg svibanjskih žrtava 1995. 1,10000 Zagreb</item>
      <item>Tomislav Gnjidić, OIB 16303293302, Ulica Mirka Bogovića 34,10430 Samobor</item>
      <item>Tomislav Gnjidić, OIB 16303293302, Mirka Bogovića 34,10430 Samobor</item>
      <item>Igor Tripalo, OIB 58501287169, Podbrežje Iii.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89166738393</item>
      <item>, OIB 85821130368</item>
      <item>, OIB 16303293302</item>
      <item>, OIB 16303293302</item>
      <item>, OIB 58501287169</item>
    </izvorni_sadrzaj>
    <derivirana_varijabla naziv="DomainObject.Predmet.SudioniciListNazivOIB_1">
      <item>, OIB 89166738393</item>
      <item>, OIB 85821130368</item>
      <item>, OIB 16303293302</item>
      <item>, OIB 16303293302</item>
      <item>, OIB 58501287169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A8F89A-CE65-431F-96A9-4EA30A07E9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5027</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2018-03-09T09:17:00Z</dcterms:created>
  <dc:creator>gboljkovac</dc:creator>
  <cp:lastModifiedBy>Marina Markić</cp:lastModifiedBy>
  <cp:lastPrinted>2018-03-09T09:25:00Z</cp:lastPrinted>
  <dcterms:modified xmlns:xsi="http://www.w3.org/2001/XMLSchema-instance" xsi:type="dcterms:W3CDTF">2018-03-09T09:25:00Z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St-2320/2017-11 / Odluka - Rješenje - pokretanje prethodnog postupka radi utvrđivanja uvjeta za otvaranje stečajnog postupka (St-2320-17.docx)</vt:lpwstr>
  </prop:property>
  <prop:property name="CC_coloring" pid="4" fmtid="{D5CDD505-2E9C-101B-9397-08002B2CF9AE}">
    <vt:bool>false</vt:bool>
  </prop:property>
  <prop:property name="BrojStranica" pid="5" fmtid="{D5CDD505-2E9C-101B-9397-08002B2CF9AE}">
    <vt:i4>3</vt:i4>
  </prop:property>
</prop:Properties>
</file>