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C02BDD" w:rsidP="00A8147C" w:rsidR="00C02BDD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ee87b22" w14:paraId="ee87b22" w:rsidRDefault="008E10FB" w:rsidP="008E10FB" w:rsidR="008E10FB">
      <w:pPr>
        <w15:collapsed w:val="false"/>
        <w:rPr>
          <w:b/>
          <w:sz w:val="24"/>
        </w:rPr>
      </w:pPr>
    </w:p>
    <w:p w:rsidRDefault="008E10FB" w:rsidP="00DF48C3" w:rsidR="00DF48C3" w:rsidRPr="00192C2B">
      <w:pPr>
        <w:tabs>
          <w:tab w:pos="6525" w:val="left"/>
        </w:tabs>
        <w:rPr>
          <w:bCs/>
          <w:sz w:val="24"/>
          <w:szCs w:val="24"/>
        </w:rPr>
      </w:pPr>
      <w:r>
        <w:rPr>
          <w:b/>
          <w:sz w:val="24"/>
        </w:rPr>
        <w:tab/>
      </w:r>
      <w:r w:rsidR="00DF48C3" w:rsidRPr="00192C2B">
        <w:rPr>
          <w:bCs/>
          <w:sz w:val="24"/>
          <w:szCs w:val="24"/>
        </w:rPr>
        <w:t>40.St-</w:t>
      </w:r>
      <w:r w:rsidR="00E46C36">
        <w:rPr>
          <w:bCs/>
          <w:sz w:val="24"/>
          <w:szCs w:val="24"/>
        </w:rPr>
        <w:t>71</w:t>
      </w:r>
      <w:r w:rsidR="00DF48C3" w:rsidRPr="00192C2B">
        <w:rPr>
          <w:bCs/>
          <w:sz w:val="24"/>
          <w:szCs w:val="24"/>
        </w:rPr>
        <w:t>/</w:t>
      </w:r>
      <w:r w:rsidR="00E46C36">
        <w:rPr>
          <w:bCs/>
          <w:sz w:val="24"/>
          <w:szCs w:val="24"/>
        </w:rPr>
        <w:t>2018</w:t>
      </w:r>
    </w:p>
    <w:p w:rsidRDefault="00DF48C3" w:rsidP="00DF48C3" w:rsidR="00DF48C3">
      <w:pPr>
        <w:rPr>
          <w:b/>
          <w:sz w:val="24"/>
        </w:rPr>
      </w:pPr>
      <w:r>
        <w:rPr>
          <w:sz w:val="24"/>
        </w:rPr>
        <w:t xml:space="preserve">   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DF48C3" w:rsidP="00DF48C3" w:rsidR="00DF48C3">
      <w:pPr>
        <w:jc w:val="center"/>
        <w:rPr>
          <w:b/>
          <w:sz w:val="24"/>
        </w:rPr>
      </w:pPr>
    </w:p>
    <w:p w:rsidRDefault="00DF48C3" w:rsidP="00E46C36" w:rsidR="00E46C36" w:rsidRPr="00E46C36">
      <w:pPr>
        <w:ind w:firstLine="708"/>
        <w:jc w:val="both"/>
        <w:rPr>
          <w:sz w:val="24"/>
          <w:szCs w:val="24"/>
        </w:rPr>
      </w:pPr>
      <w:r w:rsidRPr="00E46C36">
        <w:rPr>
          <w:sz w:val="24"/>
          <w:szCs w:val="24"/>
        </w:rPr>
        <w:tab/>
      </w:r>
      <w:r w:rsidR="00E46C36" w:rsidRPr="00E46C36">
        <w:rPr>
          <w:sz w:val="24"/>
          <w:szCs w:val="24"/>
        </w:rPr>
        <w:t xml:space="preserve">TRGOVAČKI SUD U ZAGREBU po sucu Anti Galiću, kao stečajnom sucu, u stečajnom postupku nad dužnikom TEL-GRA d.o.o., Zagreb, Potok (Općina Popovača), Čavorija 8, (OIB: 05038135200), dana </w:t>
      </w:r>
      <w:r w:rsidR="00E46C36">
        <w:rPr>
          <w:sz w:val="24"/>
          <w:szCs w:val="24"/>
        </w:rPr>
        <w:t>31.listopada</w:t>
      </w:r>
      <w:r w:rsidR="00E46C36" w:rsidRPr="00E46C36">
        <w:rPr>
          <w:sz w:val="24"/>
          <w:szCs w:val="24"/>
        </w:rPr>
        <w:t xml:space="preserve"> 201</w:t>
      </w:r>
      <w:r w:rsidR="00E46C36">
        <w:rPr>
          <w:sz w:val="24"/>
          <w:szCs w:val="24"/>
        </w:rPr>
        <w:t>8</w:t>
      </w:r>
      <w:r w:rsidR="00E46C36" w:rsidRPr="00E46C36"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 xml:space="preserve">I. </w:t>
      </w:r>
      <w:r w:rsidR="003573DB" w:rsidRPr="00DF3D0A">
        <w:rPr>
          <w:sz w:val="24"/>
          <w:szCs w:val="24"/>
        </w:rPr>
        <w:t>Privremenom s</w:t>
      </w:r>
      <w:r w:rsidR="008620D6" w:rsidRPr="00DF3D0A">
        <w:rPr>
          <w:sz w:val="24"/>
          <w:szCs w:val="24"/>
        </w:rPr>
        <w:t>tečajnom upravitelju</w:t>
      </w:r>
      <w:r w:rsidR="00E46C36" w:rsidRPr="00DF3D0A">
        <w:rPr>
          <w:sz w:val="24"/>
          <w:szCs w:val="24"/>
        </w:rPr>
        <w:t xml:space="preserve"> Sandr</w:t>
      </w:r>
      <w:r w:rsidR="005E7312" w:rsidRPr="00DF3D0A">
        <w:rPr>
          <w:sz w:val="24"/>
          <w:szCs w:val="24"/>
        </w:rPr>
        <w:t>i</w:t>
      </w:r>
      <w:r w:rsidR="00E46C36" w:rsidRPr="00DF3D0A">
        <w:rPr>
          <w:sz w:val="24"/>
          <w:szCs w:val="24"/>
        </w:rPr>
        <w:t xml:space="preserve"> Gregorić Jelinek, Zagreb, Klenovac 5. OIB 76527594917  </w:t>
      </w:r>
      <w:r w:rsidR="00192C2B" w:rsidRPr="00DF3D0A">
        <w:rPr>
          <w:sz w:val="24"/>
          <w:szCs w:val="24"/>
        </w:rPr>
        <w:t xml:space="preserve"> </w:t>
      </w:r>
      <w:r w:rsidR="008620D6" w:rsidRPr="00DF3D0A">
        <w:rPr>
          <w:sz w:val="24"/>
          <w:szCs w:val="24"/>
        </w:rPr>
        <w:t xml:space="preserve">određuje se nagrada u </w:t>
      </w:r>
      <w:r w:rsidR="00DD7A46" w:rsidRPr="00DF3D0A">
        <w:rPr>
          <w:sz w:val="24"/>
          <w:szCs w:val="24"/>
        </w:rPr>
        <w:t xml:space="preserve">brutto </w:t>
      </w:r>
      <w:r w:rsidR="008620D6" w:rsidRPr="00DF3D0A">
        <w:rPr>
          <w:sz w:val="24"/>
          <w:szCs w:val="24"/>
        </w:rPr>
        <w:t xml:space="preserve">iznosu </w:t>
      </w:r>
      <w:r w:rsidR="00FA7381" w:rsidRPr="00DF3D0A">
        <w:rPr>
          <w:sz w:val="24"/>
          <w:szCs w:val="24"/>
        </w:rPr>
        <w:t>3</w:t>
      </w:r>
      <w:r w:rsidR="00DD7A46" w:rsidRPr="00DF3D0A">
        <w:rPr>
          <w:sz w:val="24"/>
          <w:szCs w:val="24"/>
        </w:rPr>
        <w:t>.000,00</w:t>
      </w:r>
      <w:r w:rsidR="008620D6" w:rsidRPr="00DF3D0A">
        <w:rPr>
          <w:sz w:val="24"/>
          <w:szCs w:val="24"/>
        </w:rPr>
        <w:t xml:space="preserve"> kn.</w:t>
      </w:r>
      <w:r w:rsidRPr="00DF3D0A">
        <w:rPr>
          <w:sz w:val="24"/>
          <w:szCs w:val="24"/>
        </w:rPr>
        <w:t xml:space="preserve"> </w:t>
      </w:r>
    </w:p>
    <w:p w:rsidRDefault="009E22FE" w:rsidP="005E2EFC" w:rsidR="000B7A1A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>II  Nalaže se računovodstvu suda po pravomoćnosti ovog rješenja netto  iznos nagrade iz točke I ovog rješenja</w:t>
      </w:r>
      <w:r w:rsidR="00447C58" w:rsidRPr="00DF3D0A">
        <w:rPr>
          <w:sz w:val="24"/>
          <w:szCs w:val="24"/>
        </w:rPr>
        <w:t xml:space="preserve"> na teret </w:t>
      </w:r>
      <w:r w:rsidR="00085617" w:rsidRPr="00DF3D0A">
        <w:rPr>
          <w:sz w:val="24"/>
          <w:szCs w:val="24"/>
        </w:rPr>
        <w:t xml:space="preserve">Fonda iz članka </w:t>
      </w:r>
      <w:r w:rsidR="001A39C7" w:rsidRPr="00DF3D0A">
        <w:rPr>
          <w:sz w:val="24"/>
          <w:szCs w:val="24"/>
        </w:rPr>
        <w:t>111. SZ-a</w:t>
      </w:r>
      <w:r w:rsidR="00447C58" w:rsidRPr="00DF3D0A">
        <w:rPr>
          <w:sz w:val="24"/>
          <w:szCs w:val="24"/>
        </w:rPr>
        <w:t xml:space="preserve"> uplatiti za korist </w:t>
      </w:r>
      <w:r w:rsidRPr="00DF3D0A">
        <w:rPr>
          <w:sz w:val="24"/>
          <w:szCs w:val="24"/>
        </w:rPr>
        <w:t xml:space="preserve">žiro račun: </w:t>
      </w:r>
      <w:r w:rsidR="005E7312" w:rsidRPr="00DF3D0A">
        <w:rPr>
          <w:sz w:val="24"/>
          <w:szCs w:val="24"/>
        </w:rPr>
        <w:t xml:space="preserve">Sandra Gregorić Jelinek, Zagreb, Klenovac 5. OIB 76527594917  </w:t>
      </w:r>
      <w:r w:rsidRPr="00DF3D0A">
        <w:rPr>
          <w:sz w:val="24"/>
          <w:szCs w:val="24"/>
        </w:rPr>
        <w:t>IBAN HR</w:t>
      </w:r>
      <w:r w:rsidR="00447C58" w:rsidRPr="00DF3D0A">
        <w:rPr>
          <w:sz w:val="24"/>
          <w:szCs w:val="24"/>
        </w:rPr>
        <w:t xml:space="preserve"> </w:t>
      </w:r>
      <w:r w:rsidR="005E7312" w:rsidRPr="00DF3D0A">
        <w:rPr>
          <w:sz w:val="24"/>
          <w:szCs w:val="24"/>
        </w:rPr>
        <w:t>5823600003116638717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DF3D0A">
        <w:rPr>
          <w:sz w:val="24"/>
        </w:rPr>
        <w:t>30.svibnja</w:t>
      </w:r>
      <w:r w:rsidR="002A6586">
        <w:rPr>
          <w:sz w:val="24"/>
        </w:rPr>
        <w:t xml:space="preserve"> </w:t>
      </w:r>
      <w:r w:rsidR="00EF3AC9">
        <w:rPr>
          <w:sz w:val="24"/>
        </w:rPr>
        <w:t>201</w:t>
      </w:r>
      <w:r w:rsidR="00DF3D0A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 xml:space="preserve">Financijske agencije od </w:t>
      </w:r>
      <w:r w:rsidR="00C221AC">
        <w:rPr>
          <w:sz w:val="24"/>
        </w:rPr>
        <w:t>22.travnja</w:t>
      </w:r>
      <w:r w:rsidR="00DE1246">
        <w:rPr>
          <w:sz w:val="24"/>
        </w:rPr>
        <w:t xml:space="preserve"> </w:t>
      </w:r>
      <w:r>
        <w:rPr>
          <w:sz w:val="24"/>
        </w:rPr>
        <w:t>201</w:t>
      </w:r>
      <w:r w:rsidR="00C221AC">
        <w:rPr>
          <w:sz w:val="24"/>
        </w:rPr>
        <w:t>3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C221AC">
        <w:rPr>
          <w:sz w:val="24"/>
        </w:rPr>
        <w:t>9.svibnja</w:t>
      </w:r>
      <w:r w:rsidR="00477010">
        <w:rPr>
          <w:sz w:val="24"/>
        </w:rPr>
        <w:t xml:space="preserve"> </w:t>
      </w:r>
      <w:r w:rsidR="00C4595F">
        <w:rPr>
          <w:sz w:val="24"/>
        </w:rPr>
        <w:t>201</w:t>
      </w:r>
      <w:r w:rsidR="00C221AC">
        <w:rPr>
          <w:sz w:val="24"/>
        </w:rPr>
        <w:t>3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B13E95">
        <w:rPr>
          <w:sz w:val="24"/>
        </w:rPr>
        <w:t>21.veljače</w:t>
      </w:r>
      <w:r w:rsidR="00477010">
        <w:rPr>
          <w:sz w:val="24"/>
        </w:rPr>
        <w:t xml:space="preserve">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</w:t>
      </w:r>
      <w:r w:rsidR="00B13E95">
        <w:rPr>
          <w:sz w:val="24"/>
        </w:rPr>
        <w:t xml:space="preserve">Sandra Gregorić jelinek </w:t>
      </w:r>
      <w:r w:rsidR="001C0E04">
        <w:rPr>
          <w:sz w:val="24"/>
        </w:rPr>
        <w:t xml:space="preserve">iz Zagreba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 w:rsidR="00201F1C">
        <w:rPr>
          <w:sz w:val="24"/>
        </w:rPr>
        <w:t>je</w:t>
      </w:r>
      <w:r>
        <w:rPr>
          <w:sz w:val="24"/>
        </w:rPr>
        <w:t xml:space="preserve">li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od </w:t>
      </w:r>
      <w:r w:rsidR="00B13E95">
        <w:rPr>
          <w:sz w:val="24"/>
        </w:rPr>
        <w:t>23.ožujka</w:t>
      </w:r>
      <w:r w:rsidR="00201F1C">
        <w:rPr>
          <w:sz w:val="24"/>
        </w:rPr>
        <w:t xml:space="preserve">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</w:t>
      </w:r>
      <w:r w:rsidR="00201F1C">
        <w:rPr>
          <w:sz w:val="24"/>
        </w:rPr>
        <w:t xml:space="preserve">30.studenog </w:t>
      </w:r>
      <w:r>
        <w:rPr>
          <w:sz w:val="24"/>
        </w:rPr>
        <w:t xml:space="preserve"> 201</w:t>
      </w:r>
      <w:r w:rsidR="00201F1C">
        <w:rPr>
          <w:sz w:val="24"/>
        </w:rPr>
        <w:t>6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5840D0">
        <w:rPr>
          <w:sz w:val="24"/>
        </w:rPr>
        <w:t>24.svibnja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5840D0">
        <w:rPr>
          <w:sz w:val="24"/>
        </w:rPr>
        <w:t>8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</w:t>
      </w:r>
      <w:r>
        <w:rPr>
          <w:sz w:val="24"/>
        </w:rPr>
        <w:lastRenderedPageBreak/>
        <w:t xml:space="preserve">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9E22FE" w:rsidRPr="00E31300">
        <w:rPr>
          <w:sz w:val="24"/>
          <w:szCs w:val="24"/>
        </w:rPr>
        <w:t>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5840D0">
        <w:rPr>
          <w:sz w:val="24"/>
          <w:szCs w:val="24"/>
        </w:rPr>
        <w:t>31.listopada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FC22C8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FC22C8" w:rsidP="00FC22C8" w:rsidR="00FC22C8">
      <w:pPr>
        <w:ind w:firstLine="720" w:left="3600"/>
        <w:jc w:val="both"/>
      </w:pPr>
      <w:r>
        <w:t>Za točnost otpravka, ovlašteni službenik:</w:t>
      </w:r>
    </w:p>
    <w:p w:rsidRDefault="00FC22C8" w:rsidP="00422EE0" w:rsidR="00FC22C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7C51" w:rsidP="00FC22C8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580" w:rsidR="00455580">
      <w:r>
        <w:separator/>
      </w:r>
    </w:p>
  </w:endnote>
  <w:endnote w:id="0" w:type="continuationSeparator">
    <w:p w:rsidRDefault="00455580" w:rsidR="00455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580" w:rsidR="00455580">
      <w:r>
        <w:separator/>
      </w:r>
    </w:p>
  </w:footnote>
  <w:footnote w:id="0" w:type="continuationSeparator">
    <w:p w:rsidRDefault="00455580" w:rsidR="00455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2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2BDD" w:rsidP="00E33139" w:rsidR="0082442E" w:rsidRPr="00A32E6E">
    <w:pPr>
      <w:pStyle w:val="Zaglavlje"/>
      <w:jc w:val="right"/>
    </w:pPr>
    <w:r>
      <w:t>40. St-71/18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40C5F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A3381"/>
    <w:rsid w:val="001A39C7"/>
    <w:rsid w:val="001A431C"/>
    <w:rsid w:val="001C0E04"/>
    <w:rsid w:val="001C3DCF"/>
    <w:rsid w:val="001E58A7"/>
    <w:rsid w:val="001F14A5"/>
    <w:rsid w:val="00201F1C"/>
    <w:rsid w:val="00223A78"/>
    <w:rsid w:val="00232011"/>
    <w:rsid w:val="002349DF"/>
    <w:rsid w:val="002416E0"/>
    <w:rsid w:val="00244EF5"/>
    <w:rsid w:val="00246197"/>
    <w:rsid w:val="002665C1"/>
    <w:rsid w:val="0026710B"/>
    <w:rsid w:val="0028403B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20059"/>
    <w:rsid w:val="0044555B"/>
    <w:rsid w:val="004458B1"/>
    <w:rsid w:val="00447C58"/>
    <w:rsid w:val="00455580"/>
    <w:rsid w:val="00463FCE"/>
    <w:rsid w:val="00474F9B"/>
    <w:rsid w:val="004750C8"/>
    <w:rsid w:val="004762EC"/>
    <w:rsid w:val="00477010"/>
    <w:rsid w:val="00487288"/>
    <w:rsid w:val="004915AF"/>
    <w:rsid w:val="00493A73"/>
    <w:rsid w:val="004A0A61"/>
    <w:rsid w:val="004B0F6A"/>
    <w:rsid w:val="004B2F6A"/>
    <w:rsid w:val="004C6903"/>
    <w:rsid w:val="004D527D"/>
    <w:rsid w:val="004D556D"/>
    <w:rsid w:val="00505A6F"/>
    <w:rsid w:val="005115F6"/>
    <w:rsid w:val="00515BF0"/>
    <w:rsid w:val="00524CB0"/>
    <w:rsid w:val="00525E3C"/>
    <w:rsid w:val="005643F9"/>
    <w:rsid w:val="005659E1"/>
    <w:rsid w:val="00571582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60ED1"/>
    <w:rsid w:val="007960C5"/>
    <w:rsid w:val="007D50A9"/>
    <w:rsid w:val="007F291C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62E7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929DA"/>
    <w:rsid w:val="009A5FFE"/>
    <w:rsid w:val="009E22FE"/>
    <w:rsid w:val="00A2384B"/>
    <w:rsid w:val="00A300E7"/>
    <w:rsid w:val="00A32E6E"/>
    <w:rsid w:val="00A55D63"/>
    <w:rsid w:val="00A8147C"/>
    <w:rsid w:val="00A90306"/>
    <w:rsid w:val="00AB39CF"/>
    <w:rsid w:val="00AC5738"/>
    <w:rsid w:val="00AF0503"/>
    <w:rsid w:val="00AF4DED"/>
    <w:rsid w:val="00AF67E9"/>
    <w:rsid w:val="00B07E8D"/>
    <w:rsid w:val="00B13E95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02BDD"/>
    <w:rsid w:val="00C221AC"/>
    <w:rsid w:val="00C27062"/>
    <w:rsid w:val="00C405FF"/>
    <w:rsid w:val="00C445DA"/>
    <w:rsid w:val="00C4595F"/>
    <w:rsid w:val="00C54B4C"/>
    <w:rsid w:val="00C63BD1"/>
    <w:rsid w:val="00C8432C"/>
    <w:rsid w:val="00CB56CF"/>
    <w:rsid w:val="00CD6267"/>
    <w:rsid w:val="00CE1F02"/>
    <w:rsid w:val="00CE282C"/>
    <w:rsid w:val="00D14ED8"/>
    <w:rsid w:val="00D23F1B"/>
    <w:rsid w:val="00D25FAA"/>
    <w:rsid w:val="00D6287F"/>
    <w:rsid w:val="00DC0819"/>
    <w:rsid w:val="00DC4FC1"/>
    <w:rsid w:val="00DD7A46"/>
    <w:rsid w:val="00DE1246"/>
    <w:rsid w:val="00DE6D82"/>
    <w:rsid w:val="00DF3D0A"/>
    <w:rsid w:val="00DF48C3"/>
    <w:rsid w:val="00DF5AE9"/>
    <w:rsid w:val="00E23073"/>
    <w:rsid w:val="00E31300"/>
    <w:rsid w:val="00E33139"/>
    <w:rsid w:val="00E46C36"/>
    <w:rsid w:val="00E5008B"/>
    <w:rsid w:val="00E5683A"/>
    <w:rsid w:val="00E73F6C"/>
    <w:rsid w:val="00E94236"/>
    <w:rsid w:val="00ED2DFB"/>
    <w:rsid w:val="00EF3AC9"/>
    <w:rsid w:val="00EF79C5"/>
    <w:rsid w:val="00F012B8"/>
    <w:rsid w:val="00F062B0"/>
    <w:rsid w:val="00F110C6"/>
    <w:rsid w:val="00F130D6"/>
    <w:rsid w:val="00F319FD"/>
    <w:rsid w:val="00F37868"/>
    <w:rsid w:val="00F56107"/>
    <w:rsid w:val="00F622C0"/>
    <w:rsid w:val="00F7611C"/>
    <w:rsid w:val="00F8451F"/>
    <w:rsid w:val="00F869EF"/>
    <w:rsid w:val="00FA7381"/>
    <w:rsid w:val="00FB48C1"/>
    <w:rsid w:val="00FC22C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2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2C8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2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2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2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2C8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2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2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TEL - GRA d.o.o.</item>
      <item>DRAŽEN ŽABČIĆ</item>
    </izvorni_sadrzaj>
    <derivirana_varijabla naziv="DomainObject.Predmet.SudioniciListNaziv_1">
      <item>FINA ZAGREB</item>
      <item>TEL - GRA d.o.o.</item>
      <item>DRAŽEN ŽABČIĆ</item>
    </derivirana_varijabla>
  </DomainObject.Predmet.SudioniciListNaziv>
  <DomainObject.Predmet.SudioniciListAdressOIB>
    <izvorni_sadrzaj>
      <item>FINA ZAGREB, OIB 85821130368</item>
      <item>TEL - GRA d.o.o., OIB 05038135200, Čavorija 8,44317 Potok</item>
      <item>DRAŽEN ŽABČIĆ, POTOK 6,44317 Popovača</item>
    </izvorni_sadrzaj>
    <derivirana_varijabla naziv="DomainObject.Predmet.SudioniciListAdressOIB_1">
      <item>FINA ZAGREB, OIB 85821130368</item>
      <item>TEL - GRA d.o.o., OIB 05038135200, Čavorija 8,44317 Potok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  <item>, OIB null</item>
    </izvorni_sadrzaj>
    <derivirana_varijabla naziv="DomainObject.Predmet.SudioniciListNazivOIB_1">
      <item>, OIB 85821130368</item>
      <item>, OIB 05038135200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St-71/2018-15</izvorni_sadrzaj>
    <derivirana_varijabla naziv="DomainObject.PredzadnjaOdlukaIzPredmeta.Oznaka_1">St-71/2018-15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36FE2-0E7F-40E8-AAAB-9764FA78A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466</properties:Words>
  <properties:Characters>2669</properties:Characters>
  <properties:Lines>73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2018-10-31T10:45:00Z</dcterms:created>
  <dc:creator>Ante</dc:creator>
  <cp:lastModifiedBy>Valentina Delač</cp:lastModifiedBy>
  <cp:lastPrinted>2018-10-31T10:50:00Z</cp:lastPrinted>
  <dcterms:modified xmlns:xsi="http://www.w3.org/2001/XMLSchema-instance" xsi:type="dcterms:W3CDTF">2018-10-31T10:50:00Z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(TEL-GRA Nagrada nova  uredba prethodni postupak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