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d57b" w14:paraId="facd57b" w:rsidRDefault="00F73FAB" w:rsidR="00F73FA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81025"/>
            <wp:effectExtent b="127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9A6899">
      <w:r w:rsidRPr="00D95DAD">
        <w:rPr>
          <w:rFonts w:cs="Courier New" w:hAnsi="Courier New" w:ascii="Courier New"/>
          <w:b/>
        </w:rPr>
        <w:t xml:space="preserve">  </w:t>
      </w:r>
      <w:r w:rsidRPr="009A6899">
        <w:t xml:space="preserve">REPUBLIKA HRVATSKA </w:t>
      </w:r>
    </w:p>
    <w:p w:rsidRDefault="00D95DAD" w:rsidR="00D95DAD" w:rsidRPr="009A6899">
      <w:r w:rsidRPr="009A6899">
        <w:t xml:space="preserve">      Trgovački sud u Zagrebu</w:t>
      </w:r>
    </w:p>
    <w:p w:rsidRDefault="00D95DAD" w:rsidR="0005449E" w:rsidRPr="009A6899">
      <w:pPr>
        <w:rPr>
          <w:b/>
        </w:rPr>
      </w:pPr>
      <w:r w:rsidRPr="009A6899">
        <w:t xml:space="preserve">        Zagreb, </w:t>
      </w:r>
      <w:proofErr w:type="spellStart"/>
      <w:r w:rsidRPr="009A6899">
        <w:t>Amruševa</w:t>
      </w:r>
      <w:proofErr w:type="spellEnd"/>
      <w:r w:rsidRPr="009A6899">
        <w:t xml:space="preserve"> 2/II</w:t>
      </w:r>
      <w:r w:rsidR="0005449E" w:rsidRPr="009A6899">
        <w:rPr>
          <w:b/>
        </w:rPr>
        <w:t xml:space="preserve"> </w:t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="0005449E"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</w:r>
      <w:r w:rsidRPr="009A6899">
        <w:rPr>
          <w:b/>
        </w:rPr>
        <w:tab/>
        <w:t xml:space="preserve">        </w:t>
      </w:r>
      <w:r w:rsidR="00F73FAB">
        <w:rPr>
          <w:b/>
        </w:rPr>
        <w:tab/>
      </w:r>
      <w:r w:rsidRPr="009A6899">
        <w:rPr>
          <w:b/>
        </w:rPr>
        <w:t xml:space="preserve"> </w:t>
      </w:r>
      <w:proofErr w:type="spellStart"/>
      <w:r w:rsidR="00084318" w:rsidRPr="009A6899">
        <w:t>72.</w:t>
      </w:r>
      <w:r w:rsidR="007C4CDE">
        <w:t>St</w:t>
      </w:r>
      <w:proofErr w:type="spellEnd"/>
      <w:r w:rsidR="0005449E" w:rsidRPr="009A6899">
        <w:t>-</w:t>
      </w:r>
      <w:proofErr w:type="spellStart"/>
      <w:r w:rsidR="00C62A2A">
        <w:t>1</w:t>
      </w:r>
      <w:r w:rsidR="00211F9F">
        <w:t>816</w:t>
      </w:r>
      <w:proofErr w:type="spellEnd"/>
      <w:r w:rsidR="00C62A2A">
        <w:t>/</w:t>
      </w:r>
      <w:proofErr w:type="spellStart"/>
      <w:r w:rsidR="00C62A2A">
        <w:t>2016</w:t>
      </w:r>
      <w:proofErr w:type="spellEnd"/>
      <w:r w:rsidR="003A6321">
        <w:t xml:space="preserve"> - 34</w:t>
      </w:r>
    </w:p>
    <w:p w:rsidRDefault="0005449E" w:rsidR="0005449E" w:rsidRPr="009A6899">
      <w:pPr>
        <w:rPr>
          <w:b/>
        </w:rPr>
      </w:pPr>
    </w:p>
    <w:p w:rsidRDefault="007C4CDE" w:rsidP="0005449E" w:rsidR="00314C0B" w:rsidRPr="009A6899">
      <w:pPr>
        <w:jc w:val="center"/>
        <w:rPr>
          <w:b/>
        </w:rPr>
      </w:pPr>
      <w:r w:rsidRPr="00D95DAD">
        <w:rPr>
          <w:rFonts w:cs="Courier New" w:hAnsi="Courier New" w:ascii="Courier New"/>
          <w:b/>
        </w:rPr>
        <w:t xml:space="preserve">  </w:t>
      </w:r>
      <w:r w:rsidRPr="009A6899">
        <w:t>REPUBLIKA HRVATSKA</w:t>
      </w:r>
    </w:p>
    <w:p w:rsidRDefault="00D95DAD" w:rsidP="00D95DAD" w:rsidR="00D95DAD" w:rsidRPr="009A6899">
      <w:pPr>
        <w:jc w:val="center"/>
      </w:pPr>
      <w:r w:rsidRPr="009A6899">
        <w:t xml:space="preserve">Z A K L J U Č A K </w:t>
      </w:r>
    </w:p>
    <w:p w:rsidRDefault="00C62A2A" w:rsidP="00C62A2A" w:rsidR="00C62A2A" w:rsidRPr="00AF5E03">
      <w:pPr>
        <w:jc w:val="both"/>
      </w:pPr>
    </w:p>
    <w:p w:rsidRDefault="00211F9F" w:rsidP="00211F9F" w:rsidR="00211F9F" w:rsidRPr="00C85D3D">
      <w:pPr>
        <w:jc w:val="both"/>
      </w:pPr>
      <w:r w:rsidRPr="00026813">
        <w:tab/>
      </w:r>
      <w:r w:rsidRPr="00C85D3D">
        <w:t xml:space="preserve">Trgovački sud u Zagrebu, po sucu Nikoli Ribariću, u stečajnom predmetu u povodu zahtjeva FINANCIJSKE AGENCIJE, za provedbu stečajnog postupka nad dužnikom  </w:t>
      </w:r>
    </w:p>
    <w:p w:rsidRDefault="00211F9F" w:rsidP="00211F9F" w:rsidR="00211F9F">
      <w:pPr>
        <w:jc w:val="both"/>
      </w:pPr>
      <w:proofErr w:type="spellStart"/>
      <w:r w:rsidRPr="00C85D3D">
        <w:t>SESVETE</w:t>
      </w:r>
      <w:proofErr w:type="spellEnd"/>
      <w:r w:rsidRPr="00C85D3D">
        <w:t xml:space="preserve"> METALI j.d.o.o., Sesvete (Grad Zagreb), Zagrebačka ulica </w:t>
      </w:r>
      <w:proofErr w:type="spellStart"/>
      <w:r w:rsidRPr="00C85D3D">
        <w:t>73</w:t>
      </w:r>
      <w:proofErr w:type="spellEnd"/>
      <w:r w:rsidRPr="00C85D3D">
        <w:t xml:space="preserve">, </w:t>
      </w:r>
      <w:proofErr w:type="spellStart"/>
      <w:r w:rsidRPr="00C85D3D">
        <w:t>OIB</w:t>
      </w:r>
      <w:proofErr w:type="spellEnd"/>
      <w:r w:rsidRPr="00C85D3D">
        <w:t xml:space="preserve">: </w:t>
      </w:r>
      <w:proofErr w:type="spellStart"/>
      <w:r w:rsidRPr="00C85D3D">
        <w:t>13067546197</w:t>
      </w:r>
      <w:proofErr w:type="spellEnd"/>
      <w:r w:rsidR="00F50019">
        <w:t xml:space="preserve">, dana </w:t>
      </w:r>
      <w:proofErr w:type="spellStart"/>
      <w:r w:rsidR="00F50019">
        <w:t>13</w:t>
      </w:r>
      <w:proofErr w:type="spellEnd"/>
      <w:r>
        <w:t>.</w:t>
      </w:r>
      <w:r w:rsidR="00F50019">
        <w:t xml:space="preserve"> travnja</w:t>
      </w:r>
      <w:r>
        <w:t xml:space="preserve"> 2018</w:t>
      </w:r>
      <w:r w:rsidRPr="004D2B70">
        <w:t>.,</w:t>
      </w:r>
    </w:p>
    <w:p w:rsidRDefault="00D95DAD" w:rsidP="00D95DAD" w:rsidR="00D95DAD" w:rsidRPr="00F73FAB">
      <w:pPr>
        <w:jc w:val="center"/>
      </w:pPr>
      <w:r w:rsidRPr="00F73FAB">
        <w:t xml:space="preserve">z a k l j u č i o  j e </w:t>
      </w:r>
    </w:p>
    <w:p w:rsidRDefault="009A6899" w:rsidP="00084318" w:rsidR="009A6899" w:rsidRPr="009A6899">
      <w:pPr>
        <w:jc w:val="center"/>
      </w:pPr>
    </w:p>
    <w:p w:rsidRDefault="00211F9F" w:rsidP="00211F9F" w:rsidR="00211F9F">
      <w:pPr>
        <w:jc w:val="both"/>
      </w:pPr>
      <w:r>
        <w:t>P</w:t>
      </w:r>
      <w:r w:rsidRPr="00010102">
        <w:t>oziva</w:t>
      </w:r>
      <w:r>
        <w:t xml:space="preserve"> se stečajni upravitelj </w:t>
      </w:r>
      <w:proofErr w:type="spellStart"/>
      <w:r w:rsidRPr="00AB1CC6">
        <w:t>IVAN</w:t>
      </w:r>
      <w:proofErr w:type="spellEnd"/>
      <w:r w:rsidRPr="00AB1CC6">
        <w:t xml:space="preserve"> </w:t>
      </w:r>
      <w:proofErr w:type="spellStart"/>
      <w:r w:rsidRPr="00AB1CC6">
        <w:t>PRPIĆ</w:t>
      </w:r>
      <w:proofErr w:type="spellEnd"/>
      <w:r w:rsidRPr="00AB1CC6">
        <w:t xml:space="preserve">, Zagreb, </w:t>
      </w:r>
      <w:proofErr w:type="spellStart"/>
      <w:r w:rsidRPr="00AB1CC6">
        <w:t>Hruševačka</w:t>
      </w:r>
      <w:proofErr w:type="spellEnd"/>
      <w:r w:rsidRPr="00AB1CC6">
        <w:t xml:space="preserve"> ulica </w:t>
      </w:r>
      <w:proofErr w:type="spellStart"/>
      <w:r w:rsidRPr="00AB1CC6">
        <w:t>11</w:t>
      </w:r>
      <w:proofErr w:type="spellEnd"/>
      <w:r w:rsidRPr="00AB1CC6">
        <w:t xml:space="preserve">, </w:t>
      </w:r>
      <w:proofErr w:type="spellStart"/>
      <w:r w:rsidRPr="00AB1CC6">
        <w:t>OIB</w:t>
      </w:r>
      <w:proofErr w:type="spellEnd"/>
      <w:r w:rsidRPr="00AB1CC6">
        <w:t>:</w:t>
      </w:r>
      <w:proofErr w:type="spellStart"/>
      <w:r w:rsidRPr="00AB1CC6">
        <w:t>16795120342</w:t>
      </w:r>
      <w:proofErr w:type="spellEnd"/>
      <w:r>
        <w:t>, u roku od 8 dana, očitovati se ovom sudu, pozivom na gornji broj spisa, da li iznos od 5.000,00 kuna koji je zaplijenila FINA u skladu s odredbom članka 17. st. 2. Zakona o provedbi ovrhe na novčanim sredstvima (</w:t>
      </w:r>
      <w:proofErr w:type="spellStart"/>
      <w:r>
        <w:t>NN91</w:t>
      </w:r>
      <w:proofErr w:type="spellEnd"/>
      <w:r>
        <w:t>/</w:t>
      </w:r>
      <w:proofErr w:type="spellStart"/>
      <w:r>
        <w:t>10</w:t>
      </w:r>
      <w:proofErr w:type="spellEnd"/>
      <w:r>
        <w:t>) dostatan za diobu vjerovnicima ili će isti biti uplaćen u Fond za namirenje troškova stečajnog postupka</w:t>
      </w:r>
    </w:p>
    <w:p w:rsidRDefault="00211F9F" w:rsidP="00211F9F" w:rsidR="00211F9F">
      <w:pPr>
        <w:ind w:firstLine="708"/>
        <w:jc w:val="both"/>
      </w:pPr>
    </w:p>
    <w:p w:rsidRDefault="00211F9F" w:rsidP="00211F9F" w:rsidR="00211F9F">
      <w:pPr>
        <w:jc w:val="center"/>
      </w:pPr>
      <w:r w:rsidRPr="00010102">
        <w:t>Obrazloženje</w:t>
      </w:r>
    </w:p>
    <w:p w:rsidRDefault="00211F9F" w:rsidP="00211F9F" w:rsidR="00211F9F">
      <w:pPr>
        <w:jc w:val="center"/>
      </w:pPr>
    </w:p>
    <w:p w:rsidRDefault="00211F9F" w:rsidP="00211F9F" w:rsidR="00211F9F">
      <w:pPr>
        <w:jc w:val="both"/>
      </w:pPr>
      <w:r w:rsidRPr="00010102">
        <w:tab/>
      </w:r>
      <w:r>
        <w:t xml:space="preserve">U </w:t>
      </w:r>
      <w:proofErr w:type="spellStart"/>
      <w:r>
        <w:t>ovosudnom</w:t>
      </w:r>
      <w:proofErr w:type="spellEnd"/>
      <w:r>
        <w:t xml:space="preserve"> predmetu doneseno je Rješenje o istovremenom otvaranju i zaključenju stečajnog postupka dana 15.12.2017. godine, u skladu s odredbom članka 132. Stečajnog zakona (NN 71/15; dalje SZ). Rješenje od 15.12.2017. postalo je pravomoćno s danom </w:t>
      </w:r>
      <w:r w:rsidR="00DF652B">
        <w:t>16.1.2018.</w:t>
      </w:r>
    </w:p>
    <w:p w:rsidRDefault="00211F9F" w:rsidP="00211F9F" w:rsidR="00211F9F">
      <w:pPr>
        <w:jc w:val="both"/>
      </w:pPr>
      <w:r>
        <w:tab/>
        <w:t xml:space="preserve">Podneskom od </w:t>
      </w:r>
      <w:r w:rsidR="00DF652B">
        <w:t>21</w:t>
      </w:r>
      <w:r>
        <w:t>.</w:t>
      </w:r>
      <w:r w:rsidR="00DF652B">
        <w:t>12</w:t>
      </w:r>
      <w:r>
        <w:t>.2017. FINA je obavijestila sud kako je postupila u skladu s odredbom članka 17. st. 2. Zakona o provedbi ovrhe na novčanim sredstvima (</w:t>
      </w:r>
      <w:proofErr w:type="spellStart"/>
      <w:r>
        <w:t>NN91</w:t>
      </w:r>
      <w:proofErr w:type="spellEnd"/>
      <w:r>
        <w:t>/</w:t>
      </w:r>
      <w:proofErr w:type="spellStart"/>
      <w:r>
        <w:t>10</w:t>
      </w:r>
      <w:proofErr w:type="spellEnd"/>
      <w:r>
        <w:t>). Obzirom da su u Očevidniku redoslijeda osnova za plaćanje evidentirana zaplijenjena novčana sredstava po predmetnoj osnovi u iznosu od 5.000,00 kuna, to je FINA tražila uputu za daljnje postupanje.</w:t>
      </w:r>
    </w:p>
    <w:p w:rsidRDefault="00211F9F" w:rsidP="00DF652B" w:rsidR="00211F9F">
      <w:pPr>
        <w:jc w:val="both"/>
      </w:pPr>
      <w:r>
        <w:tab/>
        <w:t>Slijedom navedenoga, sud je pozvao na očitovanje stečajnog upravitelja, te je stoga odlučeno kao u izreci zaključka.</w:t>
      </w:r>
    </w:p>
    <w:p w:rsidRDefault="007C4CDE" w:rsidP="007C4CDE" w:rsidR="007C4CDE">
      <w:pPr>
        <w:ind w:hanging="705" w:left="705"/>
        <w:jc w:val="both"/>
      </w:pPr>
    </w:p>
    <w:p w:rsidRDefault="00084318" w:rsidP="00084318" w:rsidR="00084318"/>
    <w:p w:rsidRDefault="00314C0B" w:rsidP="00DF652B" w:rsidR="00314C0B" w:rsidRPr="009A6899">
      <w:pPr>
        <w:ind w:firstLine="708" w:left="2124"/>
      </w:pPr>
      <w:r w:rsidRPr="009A6899">
        <w:t xml:space="preserve">U Zagrebu, </w:t>
      </w:r>
      <w:r w:rsidR="00F50019">
        <w:t>13</w:t>
      </w:r>
      <w:r w:rsidR="009A6899">
        <w:t>.</w:t>
      </w:r>
      <w:r w:rsidR="00F50019">
        <w:t xml:space="preserve"> travnja</w:t>
      </w:r>
      <w:r w:rsidRPr="009A6899">
        <w:t xml:space="preserve"> 20</w:t>
      </w:r>
      <w:r w:rsidR="00084318" w:rsidRPr="009A6899">
        <w:t>1</w:t>
      </w:r>
      <w:r w:rsidR="00DF652B">
        <w:t>8</w:t>
      </w:r>
      <w:r w:rsidRPr="009A6899">
        <w:t>.</w:t>
      </w:r>
      <w:r w:rsidR="00084318" w:rsidRPr="009A6899">
        <w:t xml:space="preserve"> godine</w:t>
      </w:r>
      <w:r w:rsidRPr="009A6899">
        <w:t xml:space="preserve"> </w:t>
      </w:r>
    </w:p>
    <w:p w:rsidRDefault="00314C0B" w:rsidP="00314C0B" w:rsidR="00314C0B" w:rsidRPr="009A6899">
      <w:pPr>
        <w:jc w:val="center"/>
      </w:pPr>
    </w:p>
    <w:p w:rsidRDefault="00314C0B" w:rsidP="00E91121" w:rsidR="00F73F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Pr="009A6899">
        <w:tab/>
      </w:r>
      <w:r w:rsidR="00F73FA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73FAB" w:rsidP="00DF652B" w:rsidR="007A71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7A71F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A71FC" w:rsidP="007A71FC" w:rsidR="007A71FC">
      <w:pPr>
        <w:ind w:left="4956"/>
      </w:pPr>
      <w:r>
        <w:t xml:space="preserve">        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7A71FC" w:rsidR="007A71FC">
      <w:r>
        <w:t xml:space="preserve">                                                                                              Maja </w:t>
      </w:r>
      <w:proofErr w:type="spellStart"/>
      <w:r>
        <w:t>Hajtek</w:t>
      </w:r>
      <w:proofErr w:type="spellEnd"/>
    </w:p>
    <w:p w:rsidRDefault="00D95DAD" w:rsidP="00EC71E6" w:rsidR="00EC71E6" w:rsidRPr="009A6899">
      <w:r w:rsidRPr="009A6899">
        <w:tab/>
      </w:r>
      <w:r w:rsidRPr="009A6899">
        <w:tab/>
      </w:r>
      <w:r w:rsidRPr="009A6899">
        <w:tab/>
      </w:r>
      <w:r w:rsidR="00EC71E6" w:rsidRPr="009A6899">
        <w:t xml:space="preserve"> </w:t>
      </w:r>
    </w:p>
    <w:sectPr w:rsidSect="00D95DAD" w:rsidR="00EC71E6" w:rsidRPr="009A6899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1F9F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4711F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321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57EC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71FC"/>
    <w:rsid w:val="007B2B7C"/>
    <w:rsid w:val="007B3E4E"/>
    <w:rsid w:val="007B49F6"/>
    <w:rsid w:val="007B5C4F"/>
    <w:rsid w:val="007B68D3"/>
    <w:rsid w:val="007C014E"/>
    <w:rsid w:val="007C18E6"/>
    <w:rsid w:val="007C2674"/>
    <w:rsid w:val="007C4CD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2A2A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652B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019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3FAB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73FA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73FA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7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1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1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1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1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73FA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73FA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7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1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1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1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2017.</izvorni_sadrzaj>
    <derivirana_varijabla naziv="DomainObject.Predmet.DatumRjesavanja_1">15.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SESVETE METALI j.d.o.o.</izvorni_sadrzaj>
    <derivirana_varijabla naziv="DomainObject.Predmet.ProtustrankaFormated_1">  SESVETE METALI j.d.o.o.</derivirana_varijabla>
  </DomainObject.Predmet.ProtustrankaFormated>
  <DomainObject.Predmet.ProtustrankaFormatedOIB>
    <izvorni_sadrzaj>  SESVETE METALI j.d.o.o., OIB 13067546197</izvorni_sadrzaj>
    <derivirana_varijabla naziv="DomainObject.Predmet.ProtustrankaFormatedOIB_1">  SESVETE METALI j.d.o.o., OIB 13067546197</derivirana_varijabla>
  </DomainObject.Predmet.ProtustrankaFormatedOIB>
  <DomainObject.Predmet.ProtustrankaFormatedWithAdress>
    <izvorni_sadrzaj> SESVETE METALI j.d.o.o., Zagrebačka ulica 73, 10360 Sesvete</izvorni_sadrzaj>
    <derivirana_varijabla naziv="DomainObject.Predmet.ProtustrankaFormatedWithAdress_1"> SESVETE METALI j.d.o.o., Zagrebačka ulica 73, 10360 Sesvete</derivirana_varijabla>
  </DomainObject.Predmet.ProtustrankaFormatedWithAdress>
  <DomainObject.Predmet.ProtustrankaFormatedWithAdressOIB>
    <izvorni_sadrzaj> SESVETE METALI j.d.o.o., OIB 13067546197, Zagrebačka ulica 73, 10360 Sesvete</izvorni_sadrzaj>
    <derivirana_varijabla naziv="DomainObject.Predmet.ProtustrankaFormatedWithAdressOIB_1"> SESVETE METALI j.d.o.o., OIB 13067546197, Zagrebačka ulica 73, 10360 Sesvete</derivirana_varijabla>
  </DomainObject.Predmet.ProtustrankaFormatedWithAdressOIB>
  <DomainObject.Predmet.ProtustrankaWithAdress>
    <izvorni_sadrzaj>SESVETE METALI j.d.o.o. Zagrebačka ulica 73, 10360 Sesvete</izvorni_sadrzaj>
    <derivirana_varijabla naziv="DomainObject.Predmet.ProtustrankaWithAdress_1">SESVETE METALI j.d.o.o. Zagrebačka ulica 73, 10360 Sesvete</derivirana_varijabla>
  </DomainObject.Predmet.ProtustrankaWithAdress>
  <DomainObject.Predmet.ProtustrankaWithAdressOIB>
    <izvorni_sadrzaj>SESVETE METALI j.d.o.o., OIB 13067546197, Zagrebačka ulica 73, 10360 Sesvete</izvorni_sadrzaj>
    <derivirana_varijabla naziv="DomainObject.Predmet.ProtustrankaWithAdressOIB_1">SESVETE METALI j.d.o.o., OIB 13067546197, Zagrebačka ulica 73, 10360 Sesvete</derivirana_varijabla>
  </DomainObject.Predmet.ProtustrankaWithAdressOIB>
  <DomainObject.Predmet.ProtustrankaNazivFormated>
    <izvorni_sadrzaj>SESVETE METALI j.d.o.o.</izvorni_sadrzaj>
    <derivirana_varijabla naziv="DomainObject.Predmet.ProtustrankaNazivFormated_1">SESVETE METALI j.d.o.o.</derivirana_varijabla>
  </DomainObject.Predmet.ProtustrankaNazivFormated>
  <DomainObject.Predmet.ProtustrankaNazivFormatedOIB>
    <izvorni_sadrzaj>SESVETE METALI j.d.o.o., OIB 13067546197</izvorni_sadrzaj>
    <derivirana_varijabla naziv="DomainObject.Predmet.ProtustrankaNazivFormatedOIB_1">SESVETE METALI j.d.o.o., OIB 13067546197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Asif Bešić</izvorni_sadrzaj>
    <derivirana_varijabla naziv="DomainObject.Predmet.StrankaFormated_1">  FINA Regionalni centar Zagreb; Asif Bešić</derivirana_varijabla>
  </DomainObject.Predmet.StrankaFormated>
  <DomainObject.Predmet.StrankaFormatedOIB>
    <izvorni_sadrzaj>  FINA Regionalni centar Zagreb, OIB 85821130368; Asif Bešić, OIB 48986690598</izvorni_sadrzaj>
    <derivirana_varijabla naziv="DomainObject.Predmet.StrankaFormatedOIB_1">  FINA Regionalni centar Zagreb, OIB 85821130368; Asif Bešić, OIB 48986690598</derivirana_varijabla>
  </DomainObject.Predmet.StrankaFormatedOIB>
  <DomainObject.Predmet.StrankaFormatedWithAdress>
    <izvorni_sadrzaj> FINA Regionalni centar Zagreb, Trg svibanjskih žrtava 1995. 1, 10000 Zagreb; Asif Bešić, Ive Dulčića 21, 10360 Sesvete</izvorni_sadrzaj>
    <derivirana_varijabla naziv="DomainObject.Predmet.StrankaFormatedWithAdress_1"> FINA Regionalni centar Zagreb, Trg svibanjskih žrtava 1995. 1, 10000 Zagreb; Asif Bešić, Ive Dulčića 21, 10360 Sesvete</derivirana_varijabla>
  </DomainObject.Predmet.StrankaFormatedWithAdress>
  <DomainObject.Predmet.StrankaFormatedWithAdressOIB>
    <izvorni_sadrzaj> FINA Regionalni centar Zagreb, OIB 85821130368, Trg svibanjskih žrtava 1995. 1, 10000 Zagreb; Asif Bešić, OIB 48986690598, Ive Dulčića 21, 10360 Sesvete</izvorni_sadrzaj>
    <derivirana_varijabla naziv="DomainObject.Predmet.StrankaFormatedWithAdressOIB_1"> FINA Regionalni centar Zagreb, OIB 85821130368, Trg svibanjskih žrtava 1995. 1, 10000 Zagreb; Asif Bešić, OIB 48986690598, Ive Dulčića 21, 10360 Sesvete</derivirana_varijabla>
  </DomainObject.Predmet.StrankaFormatedWithAdressOIB>
  <DomainObject.Predmet.StrankaWithAdress>
    <izvorni_sadrzaj>FINA Regionalni centar Zagreb Trg svibanjskih žrtava 1995. 1,10000 Zagreb,Asif Bešić Ive Dulčića 21,10360 Sesvete</izvorni_sadrzaj>
    <derivirana_varijabla naziv="DomainObject.Predmet.StrankaWithAdress_1">FINA Regionalni centar Zagreb Trg svibanjskih žrtava 1995. 1,10000 Zagreb,Asif Bešić Ive Dulčića 21,10360 Sesvete</derivirana_varijabla>
  </DomainObject.Predmet.StrankaWithAdress>
  <DomainObject.Predmet.StrankaWithAdressOIB>
    <izvorni_sadrzaj>FINA Regionalni centar Zagreb, OIB 85821130368, Trg svibanjskih žrtava 1995. 1,10000 Zagreb,Asif Bešić, OIB 48986690598, Ive Dulčića 21,10360 Sesvete</izvorni_sadrzaj>
    <derivirana_varijabla naziv="DomainObject.Predmet.StrankaWithAdressOIB_1">FINA Regionalni centar Zagreb, OIB 85821130368, Trg svibanjskih žrtava 1995. 1,10000 Zagreb,Asif Bešić, OIB 48986690598, Ive Dulčića 21,10360 Sesvete</derivirana_varijabla>
  </DomainObject.Predmet.StrankaWithAdressOIB>
  <DomainObject.Predmet.StrankaNazivFormated>
    <izvorni_sadrzaj>FINA Regionalni centar Zagreb,Asif Bešić</izvorni_sadrzaj>
    <derivirana_varijabla naziv="DomainObject.Predmet.StrankaNazivFormated_1">FINA Regionalni centar Zagreb,Asif Bešić</derivirana_varijabla>
  </DomainObject.Predmet.StrankaNazivFormated>
  <DomainObject.Predmet.StrankaNazivFormatedOIB>
    <izvorni_sadrzaj>FINA Regionalni centar Zagreb, OIB 85821130368,Asif Bešić, OIB 48986690598</izvorni_sadrzaj>
    <derivirana_varijabla naziv="DomainObject.Predmet.StrankaNazivFormatedOIB_1">FINA Regionalni centar Zagreb, OIB 85821130368,Asif Bešić, OIB 48986690598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Asif Bešić</item>
    </izvorni_sadrzaj>
    <derivirana_varijabla naziv="DomainObject.Predmet.StrankaListFormated_1">
      <item>FINA Regionalni centar Zagreb</item>
      <item>Asif Bešić</item>
    </derivirana_varijabla>
  </DomainObject.Predmet.StrankaListFormated>
  <DomainObject.Predmet.StrankaListFormatedOIB>
    <izvorni_sadrzaj>
      <item>FINA Regionalni centar Zagreb, OIB 85821130368</item>
      <item>Asif Bešić, OIB 48986690598</item>
    </izvorni_sadrzaj>
    <derivirana_varijabla naziv="DomainObject.Predmet.StrankaListFormatedOIB_1">
      <item>FINA Regionalni centar Zagreb, OIB 85821130368</item>
      <item>Asif Bešić, OIB 48986690598</item>
    </derivirana_varijabla>
  </DomainObject.Predmet.StrankaListFormatedOIB>
  <DomainObject.Predmet.StrankaListFormatedWithAdress>
    <izvorni_sadrzaj>
      <item>FINA Regionalni centar Zagreb, Trg svibanjskih žrtava 1995. 1, 10000 Zagreb</item>
      <item>Asif Bešić, Ive Dulčića 21, 10360 Sesvete</item>
    </izvorni_sadrzaj>
    <derivirana_varijabla naziv="DomainObject.Predmet.StrankaListFormatedWithAdress_1">
      <item>FINA Regionalni centar Zagreb, Trg svibanjskih žrtava 1995. 1, 10000 Zagreb</item>
      <item>Asif Bešić, Ive Dulčića 21,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Asif Bešić, OIB 48986690598, Ive Dulčića 21, 10360 Sesvete</item>
    </izvorni_sadrzaj>
    <derivirana_varijabla naziv="DomainObject.Predmet.StrankaListFormatedWithAdressOIB_1">
      <item>FINA Regionalni centar Zagreb, OIB 85821130368, Trg svibanjskih žrtava 1995. 1, 10000 Zagreb</item>
      <item>Asif Bešić, OIB 48986690598, Ive Dulčića 21, 10360 Sesvete</item>
    </derivirana_varijabla>
  </DomainObject.Predmet.StrankaListFormatedWithAdressOIB>
  <DomainObject.Predmet.StrankaListNazivFormated>
    <izvorni_sadrzaj>
      <item>FINA Regionalni centar Zagreb</item>
      <item>Asif Bešić</item>
    </izvorni_sadrzaj>
    <derivirana_varijabla naziv="DomainObject.Predmet.StrankaListNazivFormated_1">
      <item>FINA Regionalni centar Zagreb</item>
      <item>Asif Bešić</item>
    </derivirana_varijabla>
  </DomainObject.Predmet.StrankaListNazivFormated>
  <DomainObject.Predmet.StrankaListNazivFormatedOIB>
    <izvorni_sadrzaj>
      <item>FINA Regionalni centar Zagreb, OIB 85821130368</item>
      <item>Asif Bešić, OIB 48986690598</item>
    </izvorni_sadrzaj>
    <derivirana_varijabla naziv="DomainObject.Predmet.StrankaListNazivFormatedOIB_1">
      <item>FINA Regionalni centar Zagreb, OIB 85821130368</item>
      <item>Asif Bešić, OIB 48986690598</item>
    </derivirana_varijabla>
  </DomainObject.Predmet.StrankaListNazivFormatedOIB>
  <DomainObject.Predmet.ProtuStrankaListFormated>
    <izvorni_sadrzaj>
      <item>SESVETE METALI j.d.o.o.</item>
    </izvorni_sadrzaj>
    <derivirana_varijabla naziv="DomainObject.Predmet.ProtuStrankaListFormated_1">
      <item>SESVETE METALI j.d.o.o.</item>
    </derivirana_varijabla>
  </DomainObject.Predmet.ProtuStrankaListFormated>
  <DomainObject.Predmet.ProtuStrankaListFormatedOIB>
    <izvorni_sadrzaj>
      <item>SESVETE METALI j.d.o.o., OIB 13067546197</item>
    </izvorni_sadrzaj>
    <derivirana_varijabla naziv="DomainObject.Predmet.ProtuStrankaListFormatedOIB_1">
      <item>SESVETE METALI j.d.o.o., OIB 13067546197</item>
    </derivirana_varijabla>
  </DomainObject.Predmet.ProtuStrankaListFormatedOIB>
  <DomainObject.Predmet.ProtuStrankaListFormatedWithAdress>
    <izvorni_sadrzaj>
      <item>SESVETE METALI j.d.o.o., Zagrebačka ulica 73, 10360 Sesvete</item>
    </izvorni_sadrzaj>
    <derivirana_varijabla naziv="DomainObject.Predmet.ProtuStrankaListFormatedWithAdress_1">
      <item>SESVETE METALI j.d.o.o., Zagrebačka ulica 73, 10360 Sesvete</item>
    </derivirana_varijabla>
  </DomainObject.Predmet.ProtuStrankaListFormatedWithAdress>
  <DomainObject.Predmet.ProtuStrankaListFormatedWithAdressOIB>
    <izvorni_sadrzaj>
      <item>SESVETE METALI j.d.o.o., OIB 13067546197, Zagrebačka ulica 73, 10360 Sesvete</item>
    </izvorni_sadrzaj>
    <derivirana_varijabla naziv="DomainObject.Predmet.ProtuStrankaListFormatedWithAdressOIB_1">
      <item>SESVETE METALI j.d.o.o., OIB 13067546197, Zagrebačka ulica 73, 10360 Sesvete</item>
    </derivirana_varijabla>
  </DomainObject.Predmet.ProtuStrankaListFormatedWithAdressOIB>
  <DomainObject.Predmet.ProtuStrankaListNazivFormated>
    <izvorni_sadrzaj>
      <item>SESVETE METALI j.d.o.o.</item>
    </izvorni_sadrzaj>
    <derivirana_varijabla naziv="DomainObject.Predmet.ProtuStrankaListNazivFormated_1">
      <item>SESVETE METALI j.d.o.o.</item>
    </derivirana_varijabla>
  </DomainObject.Predmet.ProtuStrankaListNazivFormated>
  <DomainObject.Predmet.ProtuStrankaListNazivFormatedOIB>
    <izvorni_sadrzaj>
      <item>SESVETE METALI j.d.o.o., OIB 13067546197</item>
    </izvorni_sadrzaj>
    <derivirana_varijabla naziv="DomainObject.Predmet.ProtuStrankaListNazivFormatedOIB_1">
      <item>SESVETE METALI j.d.o.o., OIB 13067546197</item>
    </derivirana_varijabla>
  </DomainObject.Predmet.ProtuStrankaListNazivFormatedOIB>
  <DomainObject.Predmet.OstaliListFormated>
    <izvorni_sadrzaj>
      <item>Asif Bešić</item>
      <item>ZAGREBAČKA BANKA DIONIČKO DRUŠTVO</item>
      <item>Županijsko državno odvjetništvo u Zagrebu</item>
      <item>RH, MF, Porezna uprava</item>
      <item>Financijska agencija</item>
      <item>RH Ministarstvo pravosuđa</item>
    </izvorni_sadrzaj>
    <derivirana_varijabla naziv="DomainObject.Predmet.OstaliListFormated_1">
      <item>Asif Bešić</item>
      <item>ZAGREBAČKA BANKA DIONIČKO DRUŠTVO</item>
      <item>Županijsko državno odvjetništvo u Zagrebu</item>
      <item>RH, MF, Porezna uprava</item>
      <item>Financijska agencija</item>
      <item>RH Ministarstvo pravosuđa</item>
    </derivirana_varijabla>
  </DomainObject.Predmet.OstaliListFormated>
  <DomainObject.Predmet.OstaliListFormatedOIB>
    <izvorni_sadrzaj>
      <item>Asif Bešić, OIB 48986690598</item>
      <item>ZAGREBAČKA BANKA DIONIČKO DRUŠTVO, OIB 92963223473</item>
      <item>Županijsko državno odvjetništvo u Zagrebu, OIB 16488001145</item>
      <item>RH, MF, Porezna uprava, OIB 18683136487</item>
      <item>Financijska agencija, OIB 85821130368</item>
      <item>RH Ministarstvo pravosuđa, OIB 26635293339</item>
    </izvorni_sadrzaj>
    <derivirana_varijabla naziv="DomainObject.Predmet.OstaliListFormatedOIB_1">
      <item>Asif Bešić, OIB 48986690598</item>
      <item>ZAGREBAČKA BANKA DIONIČKO DRUŠTVO, OIB 92963223473</item>
      <item>Županijsko državno odvjetništvo u Zagrebu, OIB 16488001145</item>
      <item>RH, MF, Porezna uprava, OIB 18683136487</item>
      <item>Financijska agencija, OIB 85821130368</item>
      <item>RH Ministarstvo pravosuđa, OIB 26635293339</item>
    </derivirana_varijabla>
  </DomainObject.Predmet.OstaliListFormatedOIB>
  <DomainObject.Predmet.OstaliListFormatedWithAdress>
    <izvorni_sadrzaj>
      <item>Asif Bešić, Ive Dulčića 21, 10360 Sesvete</item>
      <item>ZAGREBAČKA BANKA DIONIČKO DRUŠTVO, Trg bana Josipa Jelačića 10, 10000 Zagreb</item>
      <item>Županijsko državno odvjetništvo u Zagrebu, x, 10000 Zagreb</item>
      <item>RH, MF, Porezna uprava, Av. Dubrovnik 32, 10000 Zagreb</item>
      <item>Financijska agencija, Ulica grada Vukovara 70, 10000 Zagreb</item>
      <item>RH Ministarstvo pravosuđa, Ul. grada Vukovara 49, 10000 Zagreb</item>
    </izvorni_sadrzaj>
    <derivirana_varijabla naziv="DomainObject.Predmet.OstaliListFormatedWithAdress_1">
      <item>Asif Bešić, Ive Dulčića 21, 10360 Sesvete</item>
      <item>ZAGREBAČKA BANKA DIONIČKO DRUŠTVO, Trg bana Josipa Jelačića 10, 10000 Zagreb</item>
      <item>Županijsko državno odvjetništvo u Zagrebu, x, 10000 Zagreb</item>
      <item>RH, MF, Porezna uprava, Av. Dubrovnik 32, 10000 Zagreb</item>
      <item>Financijska agencija, Ulica grada Vukovara 70, 10000 Zagreb</item>
      <item>RH Ministarstvo pravosuđa, Ul. grada Vukovara 49, 10000 Zagreb</item>
    </derivirana_varijabla>
  </DomainObject.Predmet.OstaliListFormatedWithAdress>
  <DomainObject.Predmet.OstaliListFormatedWithAdressOIB>
    <izvorni_sadrzaj>
      <item>Asif Bešić, OIB 48986690598, Ive Dulčića 21, 10360 Sesvete</item>
      <item>ZAGREBAČKA BANKA DIONIČKO DRUŠTVO, OIB 92963223473, Trg bana Josipa Jelačića 10, 10000 Zagreb</item>
      <item>Županijsko državno odvjetništvo u Zagrebu, OIB 16488001145, x, 10000 Zagreb</item>
      <item>RH, MF, Porezna uprava, OIB 18683136487, Av. Dubrovnik 32, 10000 Zagreb</item>
      <item>Financijska agencija, OIB 85821130368, Ulica grada Vukovara 70, 10000 Zagreb</item>
      <item>RH Ministarstvo pravosuđa, OIB 26635293339, Ul. grada Vukovara 49, 10000 Zagreb</item>
    </izvorni_sadrzaj>
    <derivirana_varijabla naziv="DomainObject.Predmet.OstaliListFormatedWithAdressOIB_1">
      <item>Asif Bešić, OIB 48986690598, Ive Dulčića 21, 10360 Sesvete</item>
      <item>ZAGREBAČKA BANKA DIONIČKO DRUŠTVO, OIB 92963223473, Trg bana Josipa Jelačića 10, 10000 Zagreb</item>
      <item>Županijsko državno odvjetništvo u Zagrebu, OIB 16488001145, x, 10000 Zagreb</item>
      <item>RH, MF, Porezna uprava, OIB 18683136487, Av. Dubrovnik 32, 10000 Zagreb</item>
      <item>Financijska agencija, OIB 85821130368, Ulica grada Vukovara 70,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Asif Bešić</item>
      <item>ZAGREBAČKA BANKA DIONIČKO DRUŠTVO</item>
      <item>Županijsko državno odvjetništvo u Zagrebu</item>
      <item>RH, MF, Porezna uprava</item>
      <item>Financijska agencija</item>
      <item>RH Ministarstvo pravosuđa</item>
    </izvorni_sadrzaj>
    <derivirana_varijabla naziv="DomainObject.Predmet.OstaliListNazivFormated_1">
      <item>Asif Bešić</item>
      <item>ZAGREBAČKA BANKA DIONIČKO DRUŠTVO</item>
      <item>Županijsko državno odvjetništvo u Zagrebu</item>
      <item>RH, MF, Porezna uprava</item>
      <item>Financijska agencija</item>
      <item>RH Ministarstvo pravosuđa</item>
    </derivirana_varijabla>
  </DomainObject.Predmet.OstaliListNazivFormated>
  <DomainObject.Predmet.OstaliListNazivFormatedOIB>
    <izvorni_sadrzaj>
      <item>Asif Bešić, OIB 48986690598</item>
      <item>ZAGREBAČKA BANKA DIONIČKO DRUŠTVO, OIB 92963223473</item>
      <item>Županijsko državno odvjetništvo u Zagrebu, OIB 16488001145</item>
      <item>RH, MF, Porezna uprava, OIB 18683136487</item>
      <item>Financijska agencija, OIB 85821130368</item>
      <item>RH Ministarstvo pravosuđa, OIB 26635293339</item>
    </izvorni_sadrzaj>
    <derivirana_varijabla naziv="DomainObject.Predmet.OstaliListNazivFormatedOIB_1">
      <item>Asif Bešić, OIB 48986690598</item>
      <item>ZAGREBAČKA BANKA DIONIČKO DRUŠTVO, OIB 92963223473</item>
      <item>Županijsko državno odvjetništvo u Zagrebu, OIB 16488001145</item>
      <item>RH, MF, Porezna uprava, OIB 18683136487</item>
      <item>Financijska agencija, OIB 85821130368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SESVETE METALI j.d.o.o.</izvorni_sadrzaj>
    <derivirana_varijabla naziv="DomainObject.Predmet.ProtustrankaIDrugi_1">SESVETE METALI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SESVETE METALI j.d.o.o., OIB 13067546197, Zagrebačka ulica 73, 10360 Sesvete</izvorni_sadrzaj>
    <derivirana_varijabla naziv="DomainObject.Predmet.ProtustrankaIDrugiAdressOIB_1">SESVETE METALI j.d.o.o., OIB 13067546197, Zagrebačka ulica 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2017.</izvorni_sadrzaj>
    <derivirana_varijabla naziv="DomainObject.Predmet.OdlukaRjesenje.DatumDonosenjaOdluke_1">15. prosinca 2017.</derivirana_varijabla>
  </DomainObject.Predmet.OdlukaRjesenje.DatumDonosenjaOdluke>
  <DomainObject.Predmet.OdlukaRjesenje.DatumPravomocnosti>
    <izvorni_sadrzaj>16. siječnja 2018.</izvorni_sadrzaj>
    <derivirana_varijabla naziv="DomainObject.Predmet.OdlukaRjesenje.DatumPravomocnosti_1">16. siječnja 2018.</derivirana_varijabla>
  </DomainObject.Predmet.OdlukaRjesenje.DatumPravomocnosti>
  <DomainObject.Predmet.OdlukaRjesenje.Oznaka>
    <izvorni_sadrzaj>St-1816/2016-29</izvorni_sadrzaj>
    <derivirana_varijabla naziv="DomainObject.Predmet.OdlukaRjesenje.Oznaka_1">St-1816/2016-29</derivirana_varijabla>
  </DomainObject.Predmet.OdlukaRjesenje.Oznaka>
  <DomainObject.Predmet.SudioniciListNaziv>
    <izvorni_sadrzaj>
      <item>FINA Regionalni centar Zagreb</item>
      <item>SESVETE METALI j.d.o.o.</item>
      <item>Asif Bešić</item>
      <item>ZAGREBAČKA BANKA DIONIČKO DRUŠTVO</item>
      <item>Asif Bešić</item>
      <item>Županijsko državno odvjetništvo u Zagrebu</item>
      <item>RH, MF, Porezna uprava</item>
      <item>Financijska agencija</item>
      <item>RH Ministarstvo pravosuđa</item>
    </izvorni_sadrzaj>
    <derivirana_varijabla naziv="DomainObject.Predmet.SudioniciListNaziv_1">
      <item>FINA Regionalni centar Zagreb</item>
      <item>SESVETE METALI j.d.o.o.</item>
      <item>Asif Bešić</item>
      <item>ZAGREBAČKA BANKA DIONIČKO DRUŠTVO</item>
      <item>Asif Bešić</item>
      <item>Županijsko državno odvjetništvo u Zagrebu</item>
      <item>RH, MF, Porezna uprava</item>
      <item>Financijska agencija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  <item>Županijsko državno odvjetništvo u Zagrebu, OIB 16488001145, x,10000 Zagreb</item>
      <item>RH, MF, Porezna uprava, OIB 18683136487, Av. Dubrovnik 32,10000 Zagreb</item>
      <item>Financijska agencija, OIB 85821130368, Ulica grada Vukovara 70,10000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SESVETE METALI j.d.o.o., OIB 13067546197, Zagrebačka ulica 73,10360 Sesvete</item>
      <item>Asif Bešić, OIB 48986690598, Ive Dulčića 21,10360 Sesvete</item>
      <item>ZAGREBAČKA BANKA DIONIČKO DRUŠTVO, OIB 92963223473, Trg bana Josipa Jelačića 10,10000 Zagreb</item>
      <item>Asif Bešić, OIB 48986690598, Ive Dulčića 21,10360 Sesvete</item>
      <item>Županijsko državno odvjetništvo u Zagrebu, OIB 16488001145, x,10000 Zagreb</item>
      <item>RH, MF, Porezna uprava, OIB 18683136487, Av. Dubrovnik 32,10000 Zagreb</item>
      <item>Financijska agencija, OIB 85821130368, Ulica grada Vukovara 70,10000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13067546197</item>
      <item>, OIB 48986690598</item>
      <item>, OIB 92963223473</item>
      <item>, OIB 48986690598</item>
      <item>, OIB 16488001145</item>
      <item>, OIB 18683136487</item>
      <item>, OIB 85821130368</item>
      <item>, OIB 26635293339</item>
    </izvorni_sadrzaj>
    <derivirana_varijabla naziv="DomainObject.Predmet.SudioniciListNazivOIB_1">
      <item>, OIB 85821130368</item>
      <item>, OIB 13067546197</item>
      <item>, OIB 48986690598</item>
      <item>, OIB 92963223473</item>
      <item>, OIB 48986690598</item>
      <item>, OIB 16488001145</item>
      <item>, OIB 18683136487</item>
      <item>, OIB 85821130368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1438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2018-04-13T09:01:00Z</dcterms:created>
  <dc:creator>kraljicn</dc:creator>
  <cp:lastModifiedBy>Maja Hajtek</cp:lastModifiedBy>
  <cp:lastPrinted>2017-10-11T08:48:00Z</cp:lastPrinted>
  <dcterms:modified xmlns:xsi="http://www.w3.org/2001/XMLSchema-instance" xsi:type="dcterms:W3CDTF">2018-04-13T11:16:00Z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10.10.2017. POZIV STEČAJNOM UPRAVITELJU FINA NAŠLA NOVAC- sesvete metali 13.4.2018..docx)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