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96eb8" w14:paraId="5396eb8" w:rsidRDefault="00006293" w:rsidP="00006293" w:rsidR="00006293" w:rsidRPr="00193CD2">
      <w:pPr>
        <w:jc w:val="center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386774" w:rsidP="00721502" w:rsidR="00386774">
      <w:pPr>
        <w:spacing w:lineRule="auto" w:line="276"/>
        <w:jc w:val="both"/>
        <w:rPr>
          <w:rFonts w:hAnsi="Times New Roman" w:ascii="Times New Roman"/>
          <w:b/>
          <w:sz w:val="24"/>
          <w:szCs w:val="24"/>
          <w:lang w:val="pl-PL"/>
        </w:rPr>
      </w:pPr>
    </w:p>
    <w:p w:rsidRDefault="00006293" w:rsidP="00721502" w:rsidR="00006293" w:rsidRPr="00B63C16">
      <w:pPr>
        <w:spacing w:lineRule="auto" w:line="276"/>
        <w:jc w:val="both"/>
        <w:rPr>
          <w:rFonts w:hAnsi="Times New Roman" w:ascii="Times New Roman"/>
          <w:b/>
          <w:sz w:val="24"/>
          <w:szCs w:val="24"/>
        </w:rPr>
      </w:pPr>
      <w:r w:rsidRPr="00B63C16">
        <w:rPr>
          <w:rFonts w:hAnsi="Times New Roman" w:ascii="Times New Roman"/>
          <w:b/>
          <w:sz w:val="24"/>
          <w:szCs w:val="24"/>
          <w:lang w:val="pl-PL"/>
        </w:rPr>
        <w:t>Nadle</w:t>
      </w:r>
      <w:r w:rsidRPr="00B63C16">
        <w:rPr>
          <w:rFonts w:hAnsi="Times New Roman" w:ascii="Times New Roman"/>
          <w:b/>
          <w:sz w:val="24"/>
          <w:szCs w:val="24"/>
        </w:rPr>
        <w:t>ž</w:t>
      </w:r>
      <w:r w:rsidRPr="00B63C16">
        <w:rPr>
          <w:rFonts w:hAnsi="Times New Roman" w:ascii="Times New Roman"/>
          <w:b/>
          <w:sz w:val="24"/>
          <w:szCs w:val="24"/>
          <w:lang w:val="pl-PL"/>
        </w:rPr>
        <w:t>ni</w:t>
      </w:r>
      <w:r w:rsidRPr="00B63C16">
        <w:rPr>
          <w:rFonts w:hAnsi="Times New Roman" w:ascii="Times New Roman"/>
          <w:b/>
          <w:sz w:val="24"/>
          <w:szCs w:val="24"/>
        </w:rPr>
        <w:t xml:space="preserve"> </w:t>
      </w:r>
      <w:r w:rsidRPr="00B63C16">
        <w:rPr>
          <w:rFonts w:hAnsi="Times New Roman" w:ascii="Times New Roman"/>
          <w:b/>
          <w:sz w:val="24"/>
          <w:szCs w:val="24"/>
          <w:lang w:val="pl-PL"/>
        </w:rPr>
        <w:t>Trgova</w:t>
      </w:r>
      <w:r w:rsidRPr="00B63C16">
        <w:rPr>
          <w:rFonts w:hAnsi="Times New Roman" w:ascii="Times New Roman"/>
          <w:b/>
          <w:sz w:val="24"/>
          <w:szCs w:val="24"/>
        </w:rPr>
        <w:t>č</w:t>
      </w:r>
      <w:r w:rsidRPr="00B63C16">
        <w:rPr>
          <w:rFonts w:hAnsi="Times New Roman" w:ascii="Times New Roman"/>
          <w:b/>
          <w:sz w:val="24"/>
          <w:szCs w:val="24"/>
          <w:lang w:val="pl-PL"/>
        </w:rPr>
        <w:t>ki</w:t>
      </w:r>
      <w:r w:rsidRPr="00B63C16">
        <w:rPr>
          <w:rFonts w:hAnsi="Times New Roman" w:ascii="Times New Roman"/>
          <w:b/>
          <w:sz w:val="24"/>
          <w:szCs w:val="24"/>
        </w:rPr>
        <w:t xml:space="preserve"> </w:t>
      </w:r>
      <w:r w:rsidRPr="00B63C16">
        <w:rPr>
          <w:rFonts w:hAnsi="Times New Roman" w:ascii="Times New Roman"/>
          <w:b/>
          <w:sz w:val="24"/>
          <w:szCs w:val="24"/>
          <w:lang w:val="pl-PL"/>
        </w:rPr>
        <w:t>sud u</w:t>
      </w:r>
      <w:r w:rsidRPr="00B63C16">
        <w:rPr>
          <w:rFonts w:hAnsi="Times New Roman" w:ascii="Times New Roman"/>
          <w:b/>
          <w:sz w:val="24"/>
          <w:szCs w:val="24"/>
        </w:rPr>
        <w:t xml:space="preserve"> Zagrebu</w:t>
      </w:r>
    </w:p>
    <w:p w:rsidRDefault="00006293" w:rsidP="00721502" w:rsidR="00006293" w:rsidRPr="00B63C16">
      <w:pPr>
        <w:spacing w:lineRule="auto" w:line="276"/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B63C16">
        <w:rPr>
          <w:rFonts w:hAnsi="Times New Roman" w:ascii="Times New Roman"/>
          <w:b/>
          <w:sz w:val="24"/>
          <w:szCs w:val="24"/>
          <w:lang w:val="pl-PL"/>
        </w:rPr>
        <w:t xml:space="preserve">Poslovni broj spisa </w:t>
      </w:r>
      <w:r w:rsidR="002D4072" w:rsidRPr="00B63C16">
        <w:rPr>
          <w:rFonts w:hAnsi="Times New Roman" w:ascii="Times New Roman"/>
          <w:b/>
          <w:sz w:val="24"/>
          <w:szCs w:val="24"/>
          <w:lang w:val="pl-PL"/>
        </w:rPr>
        <w:t>47. St-584/14</w:t>
      </w:r>
    </w:p>
    <w:p w:rsidRDefault="00006293" w:rsidP="00721502" w:rsidR="002D4072" w:rsidRPr="00B63C16">
      <w:pPr>
        <w:spacing w:lineRule="auto" w:line="276"/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B63C16">
        <w:rPr>
          <w:rFonts w:hAnsi="Times New Roman" w:ascii="Times New Roman"/>
          <w:b/>
          <w:sz w:val="24"/>
          <w:szCs w:val="24"/>
          <w:lang w:val="pl-PL"/>
        </w:rPr>
        <w:t xml:space="preserve">Dužnik </w:t>
      </w:r>
      <w:r w:rsidR="002D4072" w:rsidRPr="00B63C16">
        <w:rPr>
          <w:rFonts w:hAnsi="Times New Roman" w:ascii="Times New Roman"/>
          <w:b/>
          <w:sz w:val="24"/>
          <w:szCs w:val="24"/>
          <w:lang w:val="pl-PL"/>
        </w:rPr>
        <w:t>KAPRI d.o.o. u stečaju , OIB: 24815867556, Zagreb, Samoborska Cesta 114</w:t>
      </w:r>
    </w:p>
    <w:p w:rsidRDefault="00006293" w:rsidP="00721502" w:rsidR="00006293">
      <w:pPr>
        <w:spacing w:lineRule="auto" w:line="276"/>
        <w:jc w:val="both"/>
        <w:rPr>
          <w:rFonts w:hAnsi="Times New Roman" w:ascii="Times New Roman"/>
          <w:b/>
          <w:sz w:val="24"/>
          <w:szCs w:val="24"/>
          <w:lang w:val="pl-PL"/>
        </w:rPr>
      </w:pPr>
    </w:p>
    <w:p w:rsidRDefault="00386774" w:rsidP="00721502" w:rsidR="00386774" w:rsidRPr="00193CD2">
      <w:pPr>
        <w:spacing w:lineRule="auto" w:line="276"/>
        <w:jc w:val="both"/>
        <w:rPr>
          <w:rFonts w:hAnsi="Times New Roman" w:ascii="Times New Roman"/>
          <w:b/>
          <w:sz w:val="24"/>
          <w:szCs w:val="24"/>
          <w:lang w:val="pl-PL"/>
        </w:rPr>
      </w:pPr>
    </w:p>
    <w:p w:rsidRDefault="00386774" w:rsidP="00386774" w:rsidR="00006293">
      <w:pPr>
        <w:spacing w:lineRule="auto" w:line="276"/>
        <w:jc w:val="center"/>
        <w:rPr>
          <w:rFonts w:hAnsi="Times New Roman" w:ascii="Times New Roman"/>
          <w:b/>
          <w:sz w:val="24"/>
          <w:szCs w:val="24"/>
          <w:lang w:val="pl-PL"/>
        </w:rPr>
      </w:pPr>
      <w:r>
        <w:rPr>
          <w:rFonts w:hAnsi="Times New Roman" w:ascii="Times New Roman"/>
          <w:b/>
          <w:sz w:val="24"/>
          <w:szCs w:val="24"/>
          <w:lang w:val="pl-PL"/>
        </w:rPr>
        <w:t>PRIJEDLOG STEČAJNOG UPRAVITELJA</w:t>
      </w:r>
    </w:p>
    <w:p w:rsidRDefault="002D4072" w:rsidP="00386774" w:rsidR="002D4072" w:rsidRPr="00193CD2">
      <w:pPr>
        <w:spacing w:lineRule="auto" w:line="276"/>
        <w:jc w:val="center"/>
        <w:rPr>
          <w:rFonts w:hAnsi="Times New Roman" w:ascii="Times New Roman"/>
          <w:sz w:val="24"/>
          <w:szCs w:val="24"/>
          <w:lang w:val="de-DE"/>
        </w:rPr>
      </w:pPr>
    </w:p>
    <w:p w:rsidRDefault="00E2571F" w:rsidP="00E2571F" w:rsidR="00E2571F">
      <w:pPr>
        <w:spacing w:lineRule="auto" w:line="276"/>
        <w:jc w:val="both"/>
        <w:rPr>
          <w:rFonts w:hAnsi="Times New Roman" w:ascii="Times New Roman"/>
          <w:sz w:val="24"/>
          <w:szCs w:val="24"/>
        </w:rPr>
      </w:pPr>
      <w:r w:rsidRPr="00E2571F">
        <w:rPr>
          <w:rFonts w:hAnsi="Times New Roman" w:ascii="Times New Roman"/>
          <w:sz w:val="24"/>
          <w:szCs w:val="24"/>
        </w:rPr>
        <w:t xml:space="preserve">U predmetnom stečajnom postupku unovčena je sva imovina stečajnog dužnika, </w:t>
      </w:r>
      <w:r>
        <w:rPr>
          <w:rFonts w:hAnsi="Times New Roman" w:ascii="Times New Roman"/>
          <w:sz w:val="24"/>
          <w:szCs w:val="24"/>
        </w:rPr>
        <w:t>namiren je dio troškova stečajnog postupka, te nema dovoljno sredstava za namirenje ostatka troškova stečajnog postupka, a samim time niti za namirenje ostalih obveza stečajne mase te diobe vjerovnicima.</w:t>
      </w:r>
    </w:p>
    <w:p w:rsidRDefault="00E2571F" w:rsidP="00E2571F" w:rsidR="00E2571F" w:rsidRPr="00E2571F">
      <w:pPr>
        <w:spacing w:lineRule="auto" w:line="276"/>
        <w:jc w:val="both"/>
        <w:rPr>
          <w:rFonts w:hAnsi="Times New Roman" w:ascii="Times New Roman"/>
          <w:sz w:val="24"/>
          <w:szCs w:val="24"/>
        </w:rPr>
      </w:pPr>
    </w:p>
    <w:p w:rsidRDefault="00E2571F" w:rsidP="00E2571F" w:rsidR="00193CD2">
      <w:pPr>
        <w:spacing w:lineRule="auto" w:line="276"/>
        <w:jc w:val="both"/>
        <w:rPr>
          <w:rFonts w:hAnsi="Times New Roman" w:ascii="Times New Roman"/>
          <w:sz w:val="24"/>
          <w:szCs w:val="24"/>
        </w:rPr>
      </w:pPr>
      <w:r w:rsidRPr="00E2571F">
        <w:rPr>
          <w:rFonts w:hAnsi="Times New Roman" w:ascii="Times New Roman"/>
          <w:sz w:val="24"/>
          <w:szCs w:val="24"/>
        </w:rPr>
        <w:t>Raspoloživa sredstva su bila dostatna za podmirenje dijela troškova stečajnog postupka nastale do pisanja ovog izvješća</w:t>
      </w:r>
      <w:r>
        <w:rPr>
          <w:rFonts w:hAnsi="Times New Roman" w:ascii="Times New Roman"/>
          <w:sz w:val="24"/>
          <w:szCs w:val="24"/>
        </w:rPr>
        <w:t xml:space="preserve"> i to obveze poreza na dodanu vrijednost, naknade Fini, poreza i doprinosa, troškova knjigovodstva, dok je</w:t>
      </w:r>
      <w:r w:rsidRPr="00E2571F">
        <w:rPr>
          <w:rFonts w:hAnsi="Times New Roman" w:ascii="Times New Roman"/>
          <w:sz w:val="24"/>
          <w:szCs w:val="24"/>
        </w:rPr>
        <w:t xml:space="preserve"> dio troškova stečajnog postupka (dio nagrade stečajnom upravitelju</w:t>
      </w:r>
      <w:r>
        <w:rPr>
          <w:rFonts w:hAnsi="Times New Roman" w:ascii="Times New Roman"/>
          <w:sz w:val="24"/>
          <w:szCs w:val="24"/>
        </w:rPr>
        <w:t>)</w:t>
      </w:r>
      <w:r w:rsidRPr="00E2571F">
        <w:rPr>
          <w:rFonts w:hAnsi="Times New Roman" w:ascii="Times New Roman"/>
          <w:sz w:val="24"/>
          <w:szCs w:val="24"/>
        </w:rPr>
        <w:t xml:space="preserve">  je ostao nepodmiren.</w:t>
      </w:r>
    </w:p>
    <w:p w:rsidRDefault="00E2571F" w:rsidP="00E2571F" w:rsidR="00E2571F">
      <w:pPr>
        <w:spacing w:lineRule="auto" w:line="276"/>
        <w:jc w:val="both"/>
        <w:rPr>
          <w:rFonts w:hAnsi="Times New Roman" w:ascii="Times New Roman"/>
          <w:sz w:val="24"/>
          <w:szCs w:val="24"/>
        </w:rPr>
      </w:pPr>
    </w:p>
    <w:p w:rsidRDefault="00E2571F" w:rsidP="00E2571F" w:rsidR="00E2571F">
      <w:pPr>
        <w:spacing w:lineRule="auto" w:line="27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nastavku se donosi pregled podmirenih troškova kako slijedi:</w:t>
      </w:r>
    </w:p>
    <w:p w:rsidRDefault="00E2571F" w:rsidP="00E2571F" w:rsidR="00E2571F">
      <w:pPr>
        <w:spacing w:lineRule="auto" w:line="276"/>
        <w:jc w:val="both"/>
        <w:rPr>
          <w:rFonts w:hAnsi="Times New Roman" w:ascii="Times New Roman"/>
          <w:sz w:val="24"/>
          <w:szCs w:val="24"/>
        </w:rPr>
      </w:pPr>
    </w:p>
    <w:tbl>
      <w:tblPr>
        <w:tblW w:type="dxa" w:w="8487"/>
        <w:tblLook w:val="04A0" w:noVBand="1" w:noHBand="0" w:lastColumn="0" w:firstColumn="1" w:lastRow="0" w:firstRow="1"/>
      </w:tblPr>
      <w:tblGrid>
        <w:gridCol w:w="941"/>
        <w:gridCol w:w="1920"/>
        <w:gridCol w:w="1862"/>
        <w:gridCol w:w="1306"/>
        <w:gridCol w:w="1325"/>
        <w:gridCol w:w="1133"/>
      </w:tblGrid>
      <w:tr w:rsidTr="00E2571F" w:rsidR="00E2571F" w:rsidRPr="00E2571F">
        <w:trPr>
          <w:trHeight w:val="112"/>
        </w:trPr>
        <w:tc>
          <w:tcPr>
            <w:tcW w:type="dxa" w:w="941"/>
            <w:tcBorders>
              <w:top w:val="nil"/>
              <w:left w:space="0" w:sz="4" w:color="D3D3D3" w:val="single"/>
              <w:bottom w:space="0" w:sz="4" w:color="D3D3D3" w:val="single"/>
              <w:right w:space="0" w:sz="4" w:color="D3D3D3" w:val="single"/>
            </w:tcBorders>
            <w:shd w:fill="F46D13" w:color="000000" w:val="clear"/>
            <w:hideMark/>
          </w:tcPr>
          <w:p w:rsidRDefault="00E2571F" w:rsidP="00E2571F" w:rsidR="00E2571F" w:rsidRPr="00E2571F">
            <w:pPr>
              <w:spacing w:after="0"/>
              <w:jc w:val="center"/>
              <w:rPr>
                <w:rFonts w:cs="Segoe UI" w:eastAsia="Times New Roman" w:hAnsi="Segoe UI" w:ascii="Segoe UI"/>
                <w:b/>
                <w:bCs/>
                <w:color w:val="FFFFFF"/>
                <w:sz w:val="12"/>
                <w:szCs w:val="12"/>
                <w:lang w:eastAsia="zh-CN"/>
              </w:rPr>
            </w:pPr>
            <w:r w:rsidRPr="00E2571F">
              <w:rPr>
                <w:rFonts w:cs="Segoe UI" w:eastAsia="Times New Roman" w:hAnsi="Segoe UI" w:ascii="Segoe UI"/>
                <w:b/>
                <w:bCs/>
                <w:color w:val="FFFFFF"/>
                <w:sz w:val="12"/>
                <w:szCs w:val="12"/>
                <w:lang w:eastAsia="zh-CN"/>
              </w:rPr>
              <w:t xml:space="preserve">Datum </w:t>
            </w:r>
          </w:p>
        </w:tc>
        <w:tc>
          <w:tcPr>
            <w:tcW w:type="dxa" w:w="1920"/>
            <w:tcBorders>
              <w:top w:val="nil"/>
              <w:left w:val="nil"/>
              <w:bottom w:space="0" w:sz="4" w:color="D3D3D3" w:val="single"/>
              <w:right w:space="0" w:sz="4" w:color="D3D3D3" w:val="single"/>
            </w:tcBorders>
            <w:shd w:fill="F46D13" w:color="000000" w:val="clear"/>
            <w:hideMark/>
          </w:tcPr>
          <w:p w:rsidRDefault="00E2571F" w:rsidP="00E2571F" w:rsidR="00E2571F" w:rsidRPr="00E2571F">
            <w:pPr>
              <w:spacing w:after="0"/>
              <w:jc w:val="center"/>
              <w:rPr>
                <w:rFonts w:cs="Segoe UI" w:eastAsia="Times New Roman" w:hAnsi="Segoe UI" w:ascii="Segoe UI"/>
                <w:b/>
                <w:bCs/>
                <w:color w:val="FFFFFF"/>
                <w:sz w:val="12"/>
                <w:szCs w:val="12"/>
                <w:lang w:eastAsia="zh-CN"/>
              </w:rPr>
            </w:pPr>
            <w:r>
              <w:rPr>
                <w:rFonts w:cs="Segoe UI" w:eastAsia="Times New Roman" w:hAnsi="Segoe UI" w:ascii="Segoe UI"/>
                <w:b/>
                <w:bCs/>
                <w:color w:val="FFFFFF"/>
                <w:sz w:val="12"/>
                <w:szCs w:val="12"/>
                <w:lang w:eastAsia="zh-CN"/>
              </w:rPr>
              <w:t>Primatelj</w:t>
            </w:r>
          </w:p>
        </w:tc>
        <w:tc>
          <w:tcPr>
            <w:tcW w:type="dxa" w:w="1862"/>
            <w:tcBorders>
              <w:top w:val="nil"/>
              <w:left w:val="nil"/>
              <w:bottom w:space="0" w:sz="4" w:color="D3D3D3" w:val="single"/>
              <w:right w:space="0" w:sz="4" w:color="D3D3D3" w:val="single"/>
            </w:tcBorders>
            <w:shd w:fill="F46D13" w:color="000000" w:val="clear"/>
            <w:hideMark/>
          </w:tcPr>
          <w:p w:rsidRDefault="00E2571F" w:rsidP="00E2571F" w:rsidR="00E2571F" w:rsidRPr="00E2571F">
            <w:pPr>
              <w:spacing w:after="0"/>
              <w:jc w:val="center"/>
              <w:rPr>
                <w:rFonts w:cs="Segoe UI" w:eastAsia="Times New Roman" w:hAnsi="Segoe UI" w:ascii="Segoe UI"/>
                <w:b/>
                <w:bCs/>
                <w:color w:val="FFFFFF"/>
                <w:sz w:val="12"/>
                <w:szCs w:val="12"/>
                <w:lang w:eastAsia="zh-CN"/>
              </w:rPr>
            </w:pPr>
            <w:r w:rsidRPr="00E2571F">
              <w:rPr>
                <w:rFonts w:cs="Segoe UI" w:eastAsia="Times New Roman" w:hAnsi="Segoe UI" w:ascii="Segoe UI"/>
                <w:b/>
                <w:bCs/>
                <w:color w:val="FFFFFF"/>
                <w:sz w:val="12"/>
                <w:szCs w:val="12"/>
                <w:lang w:eastAsia="zh-CN"/>
              </w:rPr>
              <w:t>Opis</w:t>
            </w:r>
          </w:p>
        </w:tc>
        <w:tc>
          <w:tcPr>
            <w:tcW w:type="dxa" w:w="1306"/>
            <w:tcBorders>
              <w:top w:val="nil"/>
              <w:left w:val="nil"/>
              <w:bottom w:space="0" w:sz="4" w:color="D3D3D3" w:val="single"/>
              <w:right w:space="0" w:sz="4" w:color="D3D3D3" w:val="single"/>
            </w:tcBorders>
            <w:shd w:fill="F46D13" w:color="000000" w:val="clear"/>
            <w:hideMark/>
          </w:tcPr>
          <w:p w:rsidRDefault="00E2571F" w:rsidP="00E2571F" w:rsidR="00E2571F" w:rsidRPr="00E2571F">
            <w:pPr>
              <w:spacing w:after="0"/>
              <w:jc w:val="center"/>
              <w:rPr>
                <w:rFonts w:cs="Segoe UI" w:eastAsia="Times New Roman" w:hAnsi="Segoe UI" w:ascii="Segoe UI"/>
                <w:b/>
                <w:bCs/>
                <w:color w:val="FFFFFF"/>
                <w:sz w:val="12"/>
                <w:szCs w:val="12"/>
                <w:lang w:eastAsia="zh-CN"/>
              </w:rPr>
            </w:pPr>
            <w:r>
              <w:rPr>
                <w:rFonts w:cs="Segoe UI" w:eastAsia="Times New Roman" w:hAnsi="Segoe UI" w:ascii="Segoe UI"/>
                <w:b/>
                <w:bCs/>
                <w:color w:val="FFFFFF"/>
                <w:sz w:val="12"/>
                <w:szCs w:val="12"/>
                <w:lang w:eastAsia="zh-CN"/>
              </w:rPr>
              <w:t>Isplate</w:t>
            </w:r>
          </w:p>
        </w:tc>
        <w:tc>
          <w:tcPr>
            <w:tcW w:type="dxa" w:w="1325"/>
            <w:tcBorders>
              <w:top w:val="nil"/>
              <w:left w:val="nil"/>
              <w:bottom w:space="0" w:sz="4" w:color="D3D3D3" w:val="single"/>
              <w:right w:space="0" w:sz="4" w:color="D3D3D3" w:val="single"/>
            </w:tcBorders>
            <w:shd w:fill="F46D13" w:color="000000" w:val="clear"/>
            <w:hideMark/>
          </w:tcPr>
          <w:p w:rsidRDefault="00E2571F" w:rsidP="00E2571F" w:rsidR="00E2571F" w:rsidRPr="00E2571F">
            <w:pPr>
              <w:spacing w:after="0"/>
              <w:jc w:val="center"/>
              <w:rPr>
                <w:rFonts w:cs="Segoe UI" w:eastAsia="Times New Roman" w:hAnsi="Segoe UI" w:ascii="Segoe UI"/>
                <w:b/>
                <w:bCs/>
                <w:color w:val="FFFFFF"/>
                <w:sz w:val="12"/>
                <w:szCs w:val="12"/>
                <w:lang w:eastAsia="zh-CN"/>
              </w:rPr>
            </w:pPr>
            <w:r>
              <w:rPr>
                <w:rFonts w:cs="Segoe UI" w:eastAsia="Times New Roman" w:hAnsi="Segoe UI" w:ascii="Segoe UI"/>
                <w:b/>
                <w:bCs/>
                <w:color w:val="FFFFFF"/>
                <w:sz w:val="12"/>
                <w:szCs w:val="12"/>
                <w:lang w:eastAsia="zh-CN"/>
              </w:rPr>
              <w:t>Uplate</w:t>
            </w:r>
          </w:p>
        </w:tc>
        <w:tc>
          <w:tcPr>
            <w:tcW w:type="dxa" w:w="1133"/>
            <w:tcBorders>
              <w:top w:val="nil"/>
              <w:left w:val="nil"/>
              <w:bottom w:space="0" w:sz="4" w:color="D3D3D3" w:val="single"/>
              <w:right w:space="0" w:sz="4" w:color="D3D3D3" w:val="single"/>
            </w:tcBorders>
            <w:shd w:fill="F46D13" w:color="000000" w:val="clear"/>
            <w:hideMark/>
          </w:tcPr>
          <w:p w:rsidRDefault="00E2571F" w:rsidP="00E2571F" w:rsidR="00E2571F" w:rsidRPr="00E2571F">
            <w:pPr>
              <w:spacing w:after="0"/>
              <w:jc w:val="center"/>
              <w:rPr>
                <w:rFonts w:cs="Segoe UI" w:eastAsia="Times New Roman" w:hAnsi="Segoe UI" w:ascii="Segoe UI"/>
                <w:b/>
                <w:bCs/>
                <w:color w:val="FFFFFF"/>
                <w:sz w:val="12"/>
                <w:szCs w:val="12"/>
                <w:lang w:eastAsia="zh-CN"/>
              </w:rPr>
            </w:pPr>
            <w:r w:rsidRPr="00E2571F">
              <w:rPr>
                <w:rFonts w:cs="Segoe UI" w:eastAsia="Times New Roman" w:hAnsi="Segoe UI" w:ascii="Segoe UI"/>
                <w:b/>
                <w:bCs/>
                <w:color w:val="FFFFFF"/>
                <w:sz w:val="12"/>
                <w:szCs w:val="12"/>
                <w:lang w:eastAsia="zh-CN"/>
              </w:rPr>
              <w:t xml:space="preserve">Stanje </w:t>
            </w:r>
            <w:r>
              <w:rPr>
                <w:rFonts w:cs="Segoe UI" w:eastAsia="Times New Roman" w:hAnsi="Segoe UI" w:ascii="Segoe UI"/>
                <w:b/>
                <w:bCs/>
                <w:color w:val="FFFFFF"/>
                <w:sz w:val="12"/>
                <w:szCs w:val="12"/>
                <w:lang w:eastAsia="zh-CN"/>
              </w:rPr>
              <w:t>računa</w:t>
            </w:r>
          </w:p>
        </w:tc>
      </w:tr>
      <w:tr w:rsidTr="00E2571F" w:rsidR="00E2571F" w:rsidRPr="00E2571F">
        <w:trPr>
          <w:trHeight w:val="112"/>
        </w:trPr>
        <w:tc>
          <w:tcPr>
            <w:tcW w:type="dxa" w:w="941"/>
            <w:tcBorders>
              <w:top w:val="nil"/>
              <w:left w:space="0" w:sz="4" w:color="D3D3D3" w:val="single"/>
              <w:bottom w:space="0" w:sz="4" w:color="D3D3D3" w:val="single"/>
              <w:right w:space="0" w:sz="4" w:color="D3D3D3" w:val="single"/>
            </w:tcBorders>
            <w:shd w:fill="auto" w:color="auto" w:val="clear"/>
            <w:vAlign w:val="center"/>
            <w:hideMark/>
          </w:tcPr>
          <w:p w:rsidRDefault="00E2571F" w:rsidP="00E2571F" w:rsidR="00E2571F" w:rsidRPr="00E2571F">
            <w:pPr>
              <w:spacing w:after="0"/>
              <w:jc w:val="center"/>
              <w:rPr>
                <w:rFonts w:cs="Segoe UI" w:eastAsia="Times New Roman" w:hAnsi="Segoe UI" w:ascii="Segoe UI"/>
                <w:color w:val="000000"/>
                <w:sz w:val="12"/>
                <w:szCs w:val="12"/>
                <w:lang w:eastAsia="zh-CN"/>
              </w:rPr>
            </w:pPr>
            <w:r w:rsidRPr="00E2571F">
              <w:rPr>
                <w:rFonts w:cs="Segoe UI" w:eastAsia="Times New Roman" w:hAnsi="Segoe UI" w:ascii="Segoe UI"/>
                <w:color w:val="000000"/>
                <w:sz w:val="12"/>
                <w:szCs w:val="12"/>
                <w:lang w:eastAsia="zh-CN"/>
              </w:rPr>
              <w:t>28.11.2018</w:t>
            </w:r>
          </w:p>
        </w:tc>
        <w:tc>
          <w:tcPr>
            <w:tcW w:type="dxa" w:w="1920"/>
            <w:tcBorders>
              <w:top w:val="nil"/>
              <w:left w:val="nil"/>
              <w:bottom w:space="0" w:sz="4" w:color="D3D3D3" w:val="single"/>
              <w:right w:space="0" w:sz="4" w:color="D3D3D3" w:val="single"/>
            </w:tcBorders>
            <w:shd w:fill="auto" w:color="auto" w:val="clear"/>
            <w:vAlign w:val="center"/>
            <w:hideMark/>
          </w:tcPr>
          <w:p w:rsidRDefault="00E2571F" w:rsidP="00E2571F" w:rsidR="00E2571F" w:rsidRPr="00E2571F">
            <w:pPr>
              <w:spacing w:after="0"/>
              <w:rPr>
                <w:rFonts w:cs="Segoe UI" w:eastAsia="Times New Roman" w:hAnsi="Segoe UI" w:ascii="Segoe UI"/>
                <w:color w:val="000000"/>
                <w:sz w:val="12"/>
                <w:szCs w:val="12"/>
                <w:lang w:eastAsia="zh-CN"/>
              </w:rPr>
            </w:pPr>
            <w:r w:rsidRPr="00E2571F">
              <w:rPr>
                <w:rFonts w:cs="Segoe UI" w:eastAsia="Times New Roman" w:hAnsi="Segoe UI" w:ascii="Segoe UI"/>
                <w:color w:val="000000"/>
                <w:sz w:val="12"/>
                <w:szCs w:val="12"/>
                <w:lang w:eastAsia="zh-CN"/>
              </w:rPr>
              <w:t xml:space="preserve">Ivan Kapor </w:t>
            </w:r>
          </w:p>
        </w:tc>
        <w:tc>
          <w:tcPr>
            <w:tcW w:type="dxa" w:w="1862"/>
            <w:tcBorders>
              <w:top w:val="nil"/>
              <w:left w:val="nil"/>
              <w:bottom w:space="0" w:sz="4" w:color="D3D3D3" w:val="single"/>
              <w:right w:space="0" w:sz="4" w:color="D3D3D3" w:val="single"/>
            </w:tcBorders>
            <w:shd w:fill="auto" w:color="auto" w:val="clear"/>
            <w:vAlign w:val="center"/>
            <w:hideMark/>
          </w:tcPr>
          <w:p w:rsidRDefault="00E2571F" w:rsidP="00E2571F" w:rsidR="00E2571F" w:rsidRPr="00E2571F">
            <w:pPr>
              <w:spacing w:after="0"/>
              <w:rPr>
                <w:rFonts w:cs="Segoe UI" w:eastAsia="Times New Roman" w:hAnsi="Segoe UI" w:ascii="Segoe UI"/>
                <w:color w:val="000000"/>
                <w:sz w:val="12"/>
                <w:szCs w:val="12"/>
                <w:lang w:eastAsia="zh-CN"/>
              </w:rPr>
            </w:pPr>
            <w:r w:rsidRPr="00E2571F">
              <w:rPr>
                <w:rFonts w:cs="Segoe UI" w:eastAsia="Times New Roman" w:hAnsi="Segoe UI" w:ascii="Segoe UI"/>
                <w:color w:val="000000"/>
                <w:sz w:val="12"/>
                <w:szCs w:val="12"/>
                <w:lang w:eastAsia="zh-CN"/>
              </w:rPr>
              <w:t>Nagrada privremeni stečajni upravitelj</w:t>
            </w:r>
          </w:p>
        </w:tc>
        <w:tc>
          <w:tcPr>
            <w:tcW w:type="dxa" w:w="1306"/>
            <w:tcBorders>
              <w:top w:val="nil"/>
              <w:left w:val="nil"/>
              <w:bottom w:space="0" w:sz="4" w:color="D3D3D3" w:val="single"/>
              <w:right w:space="0" w:sz="4" w:color="D3D3D3" w:val="single"/>
            </w:tcBorders>
            <w:shd w:fill="auto" w:color="auto" w:val="clear"/>
            <w:vAlign w:val="center"/>
            <w:hideMark/>
          </w:tcPr>
          <w:p w:rsidRDefault="00E2571F" w:rsidP="00E2571F" w:rsidR="00E2571F" w:rsidRPr="00E2571F">
            <w:pPr>
              <w:spacing w:after="0"/>
              <w:jc w:val="right"/>
              <w:rPr>
                <w:rFonts w:cs="Segoe UI" w:eastAsia="Times New Roman" w:hAnsi="Segoe UI" w:ascii="Segoe UI"/>
                <w:color w:val="000000"/>
                <w:sz w:val="12"/>
                <w:szCs w:val="12"/>
                <w:lang w:eastAsia="zh-CN"/>
              </w:rPr>
            </w:pPr>
            <w:r w:rsidRPr="00E2571F">
              <w:rPr>
                <w:rFonts w:cs="Segoe UI" w:eastAsia="Times New Roman" w:hAnsi="Segoe UI" w:ascii="Segoe UI"/>
                <w:color w:val="000000"/>
                <w:sz w:val="12"/>
                <w:szCs w:val="12"/>
                <w:lang w:eastAsia="zh-CN"/>
              </w:rPr>
              <w:t>1.800,34 HRK</w:t>
            </w:r>
          </w:p>
        </w:tc>
        <w:tc>
          <w:tcPr>
            <w:tcW w:type="dxa" w:w="1325"/>
            <w:tcBorders>
              <w:top w:val="nil"/>
              <w:left w:val="nil"/>
              <w:bottom w:space="0" w:sz="4" w:color="D3D3D3" w:val="single"/>
              <w:right w:space="0" w:sz="4" w:color="D3D3D3" w:val="single"/>
            </w:tcBorders>
            <w:shd w:fill="auto" w:color="auto" w:val="clear"/>
            <w:vAlign w:val="center"/>
            <w:hideMark/>
          </w:tcPr>
          <w:p w:rsidRDefault="00E2571F" w:rsidP="00E2571F" w:rsidR="00E2571F" w:rsidRPr="00E2571F">
            <w:pPr>
              <w:spacing w:after="0"/>
              <w:jc w:val="right"/>
              <w:rPr>
                <w:rFonts w:cs="Segoe UI" w:eastAsia="Times New Roman" w:hAnsi="Segoe UI" w:ascii="Segoe UI"/>
                <w:color w:val="000000"/>
                <w:sz w:val="12"/>
                <w:szCs w:val="12"/>
                <w:lang w:eastAsia="zh-CN"/>
              </w:rPr>
            </w:pPr>
            <w:r w:rsidRPr="00E2571F">
              <w:rPr>
                <w:rFonts w:cs="Segoe UI" w:eastAsia="Times New Roman" w:hAnsi="Segoe UI" w:ascii="Segoe UI"/>
                <w:color w:val="000000"/>
                <w:sz w:val="12"/>
                <w:szCs w:val="12"/>
                <w:lang w:eastAsia="zh-CN"/>
              </w:rPr>
              <w:t> </w:t>
            </w:r>
          </w:p>
        </w:tc>
        <w:tc>
          <w:tcPr>
            <w:tcW w:type="dxa" w:w="1133"/>
            <w:tcBorders>
              <w:top w:val="nil"/>
              <w:left w:val="nil"/>
              <w:bottom w:space="0" w:sz="4" w:color="D3D3D3" w:val="single"/>
              <w:right w:space="0" w:sz="4" w:color="D3D3D3" w:val="single"/>
            </w:tcBorders>
            <w:shd w:fill="auto" w:color="auto" w:val="clear"/>
            <w:vAlign w:val="center"/>
            <w:hideMark/>
          </w:tcPr>
          <w:p w:rsidRDefault="00E2571F" w:rsidP="00E2571F" w:rsidR="00E2571F" w:rsidRPr="00E2571F">
            <w:pPr>
              <w:spacing w:after="0"/>
              <w:jc w:val="right"/>
              <w:rPr>
                <w:rFonts w:cs="Segoe UI" w:eastAsia="Times New Roman" w:hAnsi="Segoe UI" w:ascii="Segoe UI"/>
                <w:color w:val="000000"/>
                <w:sz w:val="12"/>
                <w:szCs w:val="12"/>
                <w:lang w:eastAsia="zh-CN"/>
              </w:rPr>
            </w:pPr>
            <w:r w:rsidRPr="00E2571F">
              <w:rPr>
                <w:rFonts w:cs="Segoe UI" w:eastAsia="Times New Roman" w:hAnsi="Segoe UI" w:ascii="Segoe UI"/>
                <w:color w:val="000000"/>
                <w:sz w:val="12"/>
                <w:szCs w:val="12"/>
                <w:lang w:eastAsia="zh-CN"/>
              </w:rPr>
              <w:t>150,00 HRK</w:t>
            </w:r>
          </w:p>
        </w:tc>
      </w:tr>
      <w:tr w:rsidTr="00E2571F" w:rsidR="00E2571F" w:rsidRPr="00E2571F">
        <w:trPr>
          <w:trHeight w:val="112"/>
        </w:trPr>
        <w:tc>
          <w:tcPr>
            <w:tcW w:type="dxa" w:w="941"/>
            <w:tcBorders>
              <w:top w:val="nil"/>
              <w:left w:space="0" w:sz="4" w:color="D3D3D3" w:val="single"/>
              <w:bottom w:space="0" w:sz="4" w:color="D3D3D3" w:val="single"/>
              <w:right w:space="0" w:sz="4" w:color="D3D3D3" w:val="single"/>
            </w:tcBorders>
            <w:shd w:fill="auto" w:color="auto" w:val="clear"/>
            <w:vAlign w:val="center"/>
            <w:hideMark/>
          </w:tcPr>
          <w:p w:rsidRDefault="00E2571F" w:rsidP="00E2571F" w:rsidR="00E2571F" w:rsidRPr="00E2571F">
            <w:pPr>
              <w:spacing w:after="0"/>
              <w:jc w:val="center"/>
              <w:rPr>
                <w:rFonts w:cs="Segoe UI" w:eastAsia="Times New Roman" w:hAnsi="Segoe UI" w:ascii="Segoe UI"/>
                <w:color w:val="000000"/>
                <w:sz w:val="12"/>
                <w:szCs w:val="12"/>
                <w:lang w:eastAsia="zh-CN"/>
              </w:rPr>
            </w:pPr>
            <w:r w:rsidRPr="00E2571F">
              <w:rPr>
                <w:rFonts w:cs="Segoe UI" w:eastAsia="Times New Roman" w:hAnsi="Segoe UI" w:ascii="Segoe UI"/>
                <w:color w:val="000000"/>
                <w:sz w:val="12"/>
                <w:szCs w:val="12"/>
                <w:lang w:eastAsia="zh-CN"/>
              </w:rPr>
              <w:t>28.11.2018</w:t>
            </w:r>
          </w:p>
        </w:tc>
        <w:tc>
          <w:tcPr>
            <w:tcW w:type="dxa" w:w="1920"/>
            <w:tcBorders>
              <w:top w:val="nil"/>
              <w:left w:val="nil"/>
              <w:bottom w:space="0" w:sz="4" w:color="D3D3D3" w:val="single"/>
              <w:right w:space="0" w:sz="4" w:color="D3D3D3" w:val="single"/>
            </w:tcBorders>
            <w:shd w:fill="auto" w:color="auto" w:val="clear"/>
            <w:vAlign w:val="center"/>
            <w:hideMark/>
          </w:tcPr>
          <w:p w:rsidRDefault="00E2571F" w:rsidP="00E2571F" w:rsidR="00E2571F" w:rsidRPr="00E2571F">
            <w:pPr>
              <w:spacing w:after="0"/>
              <w:rPr>
                <w:rFonts w:cs="Segoe UI" w:eastAsia="Times New Roman" w:hAnsi="Segoe UI" w:ascii="Segoe UI"/>
                <w:color w:val="000000"/>
                <w:sz w:val="12"/>
                <w:szCs w:val="12"/>
                <w:lang w:eastAsia="zh-CN"/>
              </w:rPr>
            </w:pPr>
            <w:r w:rsidRPr="00E2571F">
              <w:rPr>
                <w:rFonts w:cs="Segoe UI" w:eastAsia="Times New Roman" w:hAnsi="Segoe UI" w:ascii="Segoe UI"/>
                <w:color w:val="000000"/>
                <w:sz w:val="12"/>
                <w:szCs w:val="12"/>
                <w:lang w:eastAsia="zh-CN"/>
              </w:rPr>
              <w:t xml:space="preserve">Ivan Kapor </w:t>
            </w:r>
          </w:p>
        </w:tc>
        <w:tc>
          <w:tcPr>
            <w:tcW w:type="dxa" w:w="1862"/>
            <w:tcBorders>
              <w:top w:val="nil"/>
              <w:left w:val="nil"/>
              <w:bottom w:space="0" w:sz="4" w:color="D3D3D3" w:val="single"/>
              <w:right w:space="0" w:sz="4" w:color="D3D3D3" w:val="single"/>
            </w:tcBorders>
            <w:shd w:fill="auto" w:color="auto" w:val="clear"/>
            <w:vAlign w:val="center"/>
            <w:hideMark/>
          </w:tcPr>
          <w:p w:rsidRDefault="00E2571F" w:rsidP="00E2571F" w:rsidR="00E2571F" w:rsidRPr="00E2571F">
            <w:pPr>
              <w:spacing w:after="0"/>
              <w:rPr>
                <w:rFonts w:cs="Segoe UI" w:eastAsia="Times New Roman" w:hAnsi="Segoe UI" w:ascii="Segoe UI"/>
                <w:color w:val="000000"/>
                <w:sz w:val="12"/>
                <w:szCs w:val="12"/>
                <w:lang w:eastAsia="zh-CN"/>
              </w:rPr>
            </w:pPr>
            <w:r w:rsidRPr="00E2571F">
              <w:rPr>
                <w:rFonts w:cs="Segoe UI" w:eastAsia="Times New Roman" w:hAnsi="Segoe UI" w:ascii="Segoe UI"/>
                <w:color w:val="000000"/>
                <w:sz w:val="12"/>
                <w:szCs w:val="12"/>
                <w:lang w:eastAsia="zh-CN"/>
              </w:rPr>
              <w:t>Nagrada stečajni upravitelj</w:t>
            </w:r>
          </w:p>
        </w:tc>
        <w:tc>
          <w:tcPr>
            <w:tcW w:type="dxa" w:w="1306"/>
            <w:tcBorders>
              <w:top w:val="nil"/>
              <w:left w:val="nil"/>
              <w:bottom w:space="0" w:sz="4" w:color="D3D3D3" w:val="single"/>
              <w:right w:space="0" w:sz="4" w:color="D3D3D3" w:val="single"/>
            </w:tcBorders>
            <w:shd w:fill="auto" w:color="auto" w:val="clear"/>
            <w:vAlign w:val="center"/>
            <w:hideMark/>
          </w:tcPr>
          <w:p w:rsidRDefault="00E2571F" w:rsidP="00E2571F" w:rsidR="00E2571F" w:rsidRPr="00E2571F">
            <w:pPr>
              <w:spacing w:after="0"/>
              <w:jc w:val="right"/>
              <w:rPr>
                <w:rFonts w:cs="Segoe UI" w:eastAsia="Times New Roman" w:hAnsi="Segoe UI" w:ascii="Segoe UI"/>
                <w:color w:val="000000"/>
                <w:sz w:val="12"/>
                <w:szCs w:val="12"/>
                <w:lang w:eastAsia="zh-CN"/>
              </w:rPr>
            </w:pPr>
            <w:r w:rsidRPr="00E2571F">
              <w:rPr>
                <w:rFonts w:cs="Segoe UI" w:eastAsia="Times New Roman" w:hAnsi="Segoe UI" w:ascii="Segoe UI"/>
                <w:color w:val="000000"/>
                <w:sz w:val="12"/>
                <w:szCs w:val="12"/>
                <w:lang w:eastAsia="zh-CN"/>
              </w:rPr>
              <w:t>2.754,30 HRK</w:t>
            </w:r>
          </w:p>
        </w:tc>
        <w:tc>
          <w:tcPr>
            <w:tcW w:type="dxa" w:w="1325"/>
            <w:tcBorders>
              <w:top w:val="nil"/>
              <w:left w:val="nil"/>
              <w:bottom w:space="0" w:sz="4" w:color="D3D3D3" w:val="single"/>
              <w:right w:space="0" w:sz="4" w:color="D3D3D3" w:val="single"/>
            </w:tcBorders>
            <w:shd w:fill="auto" w:color="auto" w:val="clear"/>
            <w:vAlign w:val="center"/>
            <w:hideMark/>
          </w:tcPr>
          <w:p w:rsidRDefault="00E2571F" w:rsidP="00E2571F" w:rsidR="00E2571F" w:rsidRPr="00E2571F">
            <w:pPr>
              <w:spacing w:after="0"/>
              <w:jc w:val="right"/>
              <w:rPr>
                <w:rFonts w:cs="Segoe UI" w:eastAsia="Times New Roman" w:hAnsi="Segoe UI" w:ascii="Segoe UI"/>
                <w:color w:val="000000"/>
                <w:sz w:val="12"/>
                <w:szCs w:val="12"/>
                <w:lang w:eastAsia="zh-CN"/>
              </w:rPr>
            </w:pPr>
            <w:r w:rsidRPr="00E2571F">
              <w:rPr>
                <w:rFonts w:cs="Segoe UI" w:eastAsia="Times New Roman" w:hAnsi="Segoe UI" w:ascii="Segoe UI"/>
                <w:color w:val="000000"/>
                <w:sz w:val="12"/>
                <w:szCs w:val="12"/>
                <w:lang w:eastAsia="zh-CN"/>
              </w:rPr>
              <w:t> </w:t>
            </w:r>
          </w:p>
        </w:tc>
        <w:tc>
          <w:tcPr>
            <w:tcW w:type="dxa" w:w="1133"/>
            <w:tcBorders>
              <w:top w:val="nil"/>
              <w:left w:val="nil"/>
              <w:bottom w:space="0" w:sz="4" w:color="D3D3D3" w:val="single"/>
              <w:right w:space="0" w:sz="4" w:color="D3D3D3" w:val="single"/>
            </w:tcBorders>
            <w:shd w:fill="auto" w:color="auto" w:val="clear"/>
            <w:vAlign w:val="center"/>
            <w:hideMark/>
          </w:tcPr>
          <w:p w:rsidRDefault="00E2571F" w:rsidP="00E2571F" w:rsidR="00E2571F" w:rsidRPr="00E2571F">
            <w:pPr>
              <w:spacing w:after="0"/>
              <w:jc w:val="right"/>
              <w:rPr>
                <w:rFonts w:cs="Segoe UI" w:eastAsia="Times New Roman" w:hAnsi="Segoe UI" w:ascii="Segoe UI"/>
                <w:color w:val="000000"/>
                <w:sz w:val="12"/>
                <w:szCs w:val="12"/>
                <w:lang w:eastAsia="zh-CN"/>
              </w:rPr>
            </w:pPr>
            <w:r w:rsidRPr="00E2571F">
              <w:rPr>
                <w:rFonts w:cs="Segoe UI" w:eastAsia="Times New Roman" w:hAnsi="Segoe UI" w:ascii="Segoe UI"/>
                <w:color w:val="000000"/>
                <w:sz w:val="12"/>
                <w:szCs w:val="12"/>
                <w:lang w:eastAsia="zh-CN"/>
              </w:rPr>
              <w:t>1.950,34 HRK</w:t>
            </w:r>
          </w:p>
        </w:tc>
      </w:tr>
      <w:tr w:rsidTr="00E2571F" w:rsidR="00E2571F" w:rsidRPr="00E2571F">
        <w:trPr>
          <w:trHeight w:val="112"/>
        </w:trPr>
        <w:tc>
          <w:tcPr>
            <w:tcW w:type="dxa" w:w="941"/>
            <w:tcBorders>
              <w:top w:val="nil"/>
              <w:left w:space="0" w:sz="4" w:color="D3D3D3" w:val="single"/>
              <w:bottom w:space="0" w:sz="4" w:color="D3D3D3" w:val="single"/>
              <w:right w:space="0" w:sz="4" w:color="D3D3D3" w:val="single"/>
            </w:tcBorders>
            <w:shd w:fill="auto" w:color="auto" w:val="clear"/>
            <w:vAlign w:val="center"/>
            <w:hideMark/>
          </w:tcPr>
          <w:p w:rsidRDefault="00E2571F" w:rsidP="00E2571F" w:rsidR="00E2571F" w:rsidRPr="00E2571F">
            <w:pPr>
              <w:spacing w:after="0"/>
              <w:jc w:val="center"/>
              <w:rPr>
                <w:rFonts w:cs="Segoe UI" w:eastAsia="Times New Roman" w:hAnsi="Segoe UI" w:ascii="Segoe UI"/>
                <w:color w:val="000000"/>
                <w:sz w:val="12"/>
                <w:szCs w:val="12"/>
                <w:lang w:eastAsia="zh-CN"/>
              </w:rPr>
            </w:pPr>
            <w:r w:rsidRPr="00E2571F">
              <w:rPr>
                <w:rFonts w:cs="Segoe UI" w:eastAsia="Times New Roman" w:hAnsi="Segoe UI" w:ascii="Segoe UI"/>
                <w:color w:val="000000"/>
                <w:sz w:val="12"/>
                <w:szCs w:val="12"/>
                <w:lang w:eastAsia="zh-CN"/>
              </w:rPr>
              <w:t>27.11.2018</w:t>
            </w:r>
          </w:p>
        </w:tc>
        <w:tc>
          <w:tcPr>
            <w:tcW w:type="dxa" w:w="1920"/>
            <w:tcBorders>
              <w:top w:val="nil"/>
              <w:left w:val="nil"/>
              <w:bottom w:space="0" w:sz="4" w:color="D3D3D3" w:val="single"/>
              <w:right w:space="0" w:sz="4" w:color="D3D3D3" w:val="single"/>
            </w:tcBorders>
            <w:shd w:fill="auto" w:color="auto" w:val="clear"/>
            <w:vAlign w:val="center"/>
            <w:hideMark/>
          </w:tcPr>
          <w:p w:rsidRDefault="00E2571F" w:rsidP="00E2571F" w:rsidR="00E2571F" w:rsidRPr="00E2571F">
            <w:pPr>
              <w:spacing w:after="0"/>
              <w:rPr>
                <w:rFonts w:cs="Segoe UI" w:eastAsia="Times New Roman" w:hAnsi="Segoe UI" w:ascii="Segoe UI"/>
                <w:color w:val="000000"/>
                <w:sz w:val="12"/>
                <w:szCs w:val="12"/>
                <w:lang w:eastAsia="zh-CN"/>
              </w:rPr>
            </w:pPr>
            <w:r w:rsidRPr="00E2571F">
              <w:rPr>
                <w:rFonts w:cs="Segoe UI" w:eastAsia="Times New Roman" w:hAnsi="Segoe UI" w:ascii="Segoe UI"/>
                <w:color w:val="000000"/>
                <w:sz w:val="12"/>
                <w:szCs w:val="12"/>
                <w:lang w:eastAsia="zh-CN"/>
              </w:rPr>
              <w:t xml:space="preserve">VANDA AUDIT DOO </w:t>
            </w:r>
          </w:p>
        </w:tc>
        <w:tc>
          <w:tcPr>
            <w:tcW w:type="dxa" w:w="1862"/>
            <w:tcBorders>
              <w:top w:val="nil"/>
              <w:left w:val="nil"/>
              <w:bottom w:space="0" w:sz="4" w:color="D3D3D3" w:val="single"/>
              <w:right w:space="0" w:sz="4" w:color="D3D3D3" w:val="single"/>
            </w:tcBorders>
            <w:shd w:fill="auto" w:color="auto" w:val="clear"/>
            <w:vAlign w:val="center"/>
            <w:hideMark/>
          </w:tcPr>
          <w:p w:rsidRDefault="00E2571F" w:rsidP="00E2571F" w:rsidR="00E2571F" w:rsidRPr="00E2571F">
            <w:pPr>
              <w:spacing w:after="0"/>
              <w:rPr>
                <w:rFonts w:cs="Segoe UI" w:eastAsia="Times New Roman" w:hAnsi="Segoe UI" w:ascii="Segoe UI"/>
                <w:color w:val="000000"/>
                <w:sz w:val="12"/>
                <w:szCs w:val="12"/>
                <w:lang w:eastAsia="zh-CN"/>
              </w:rPr>
            </w:pPr>
            <w:r w:rsidRPr="00E2571F">
              <w:rPr>
                <w:rFonts w:cs="Segoe UI" w:eastAsia="Times New Roman" w:hAnsi="Segoe UI" w:ascii="Segoe UI"/>
                <w:color w:val="000000"/>
                <w:sz w:val="12"/>
                <w:szCs w:val="12"/>
                <w:lang w:eastAsia="zh-CN"/>
              </w:rPr>
              <w:t>Racun 95/VA/1</w:t>
            </w:r>
          </w:p>
        </w:tc>
        <w:tc>
          <w:tcPr>
            <w:tcW w:type="dxa" w:w="1306"/>
            <w:tcBorders>
              <w:top w:val="nil"/>
              <w:left w:val="nil"/>
              <w:bottom w:space="0" w:sz="4" w:color="D3D3D3" w:val="single"/>
              <w:right w:space="0" w:sz="4" w:color="D3D3D3" w:val="single"/>
            </w:tcBorders>
            <w:shd w:fill="auto" w:color="auto" w:val="clear"/>
            <w:vAlign w:val="center"/>
            <w:hideMark/>
          </w:tcPr>
          <w:p w:rsidRDefault="00E2571F" w:rsidP="00E2571F" w:rsidR="00E2571F" w:rsidRPr="00E2571F">
            <w:pPr>
              <w:spacing w:after="0"/>
              <w:jc w:val="right"/>
              <w:rPr>
                <w:rFonts w:cs="Segoe UI" w:eastAsia="Times New Roman" w:hAnsi="Segoe UI" w:ascii="Segoe UI"/>
                <w:color w:val="000000"/>
                <w:sz w:val="12"/>
                <w:szCs w:val="12"/>
                <w:lang w:eastAsia="zh-CN"/>
              </w:rPr>
            </w:pPr>
            <w:r w:rsidRPr="00E2571F">
              <w:rPr>
                <w:rFonts w:cs="Segoe UI" w:eastAsia="Times New Roman" w:hAnsi="Segoe UI" w:ascii="Segoe UI"/>
                <w:color w:val="000000"/>
                <w:sz w:val="12"/>
                <w:szCs w:val="12"/>
                <w:lang w:eastAsia="zh-CN"/>
              </w:rPr>
              <w:t>1.250,00 HRK</w:t>
            </w:r>
          </w:p>
        </w:tc>
        <w:tc>
          <w:tcPr>
            <w:tcW w:type="dxa" w:w="1325"/>
            <w:tcBorders>
              <w:top w:val="nil"/>
              <w:left w:val="nil"/>
              <w:bottom w:space="0" w:sz="4" w:color="D3D3D3" w:val="single"/>
              <w:right w:space="0" w:sz="4" w:color="D3D3D3" w:val="single"/>
            </w:tcBorders>
            <w:shd w:fill="auto" w:color="auto" w:val="clear"/>
            <w:vAlign w:val="center"/>
            <w:hideMark/>
          </w:tcPr>
          <w:p w:rsidRDefault="00E2571F" w:rsidP="00E2571F" w:rsidR="00E2571F" w:rsidRPr="00E2571F">
            <w:pPr>
              <w:spacing w:after="0"/>
              <w:jc w:val="right"/>
              <w:rPr>
                <w:rFonts w:cs="Segoe UI" w:eastAsia="Times New Roman" w:hAnsi="Segoe UI" w:ascii="Segoe UI"/>
                <w:color w:val="000000"/>
                <w:sz w:val="12"/>
                <w:szCs w:val="12"/>
                <w:lang w:eastAsia="zh-CN"/>
              </w:rPr>
            </w:pPr>
            <w:r w:rsidRPr="00E2571F">
              <w:rPr>
                <w:rFonts w:cs="Segoe UI" w:eastAsia="Times New Roman" w:hAnsi="Segoe UI" w:ascii="Segoe UI"/>
                <w:color w:val="000000"/>
                <w:sz w:val="12"/>
                <w:szCs w:val="12"/>
                <w:lang w:eastAsia="zh-CN"/>
              </w:rPr>
              <w:t> </w:t>
            </w:r>
          </w:p>
        </w:tc>
        <w:tc>
          <w:tcPr>
            <w:tcW w:type="dxa" w:w="1133"/>
            <w:tcBorders>
              <w:top w:val="nil"/>
              <w:left w:val="nil"/>
              <w:bottom w:space="0" w:sz="4" w:color="D3D3D3" w:val="single"/>
              <w:right w:space="0" w:sz="4" w:color="D3D3D3" w:val="single"/>
            </w:tcBorders>
            <w:shd w:fill="auto" w:color="auto" w:val="clear"/>
            <w:vAlign w:val="center"/>
            <w:hideMark/>
          </w:tcPr>
          <w:p w:rsidRDefault="00E2571F" w:rsidP="00E2571F" w:rsidR="00E2571F" w:rsidRPr="00E2571F">
            <w:pPr>
              <w:spacing w:after="0"/>
              <w:jc w:val="right"/>
              <w:rPr>
                <w:rFonts w:cs="Segoe UI" w:eastAsia="Times New Roman" w:hAnsi="Segoe UI" w:ascii="Segoe UI"/>
                <w:color w:val="000000"/>
                <w:sz w:val="12"/>
                <w:szCs w:val="12"/>
                <w:lang w:eastAsia="zh-CN"/>
              </w:rPr>
            </w:pPr>
            <w:r w:rsidRPr="00E2571F">
              <w:rPr>
                <w:rFonts w:cs="Segoe UI" w:eastAsia="Times New Roman" w:hAnsi="Segoe UI" w:ascii="Segoe UI"/>
                <w:color w:val="000000"/>
                <w:sz w:val="12"/>
                <w:szCs w:val="12"/>
                <w:lang w:eastAsia="zh-CN"/>
              </w:rPr>
              <w:t>4.704,64 HRK</w:t>
            </w:r>
          </w:p>
        </w:tc>
      </w:tr>
      <w:tr w:rsidTr="00E2571F" w:rsidR="00E2571F" w:rsidRPr="00E2571F">
        <w:trPr>
          <w:trHeight w:val="112"/>
        </w:trPr>
        <w:tc>
          <w:tcPr>
            <w:tcW w:type="dxa" w:w="941"/>
            <w:tcBorders>
              <w:top w:val="nil"/>
              <w:left w:space="0" w:sz="4" w:color="D3D3D3" w:val="single"/>
              <w:bottom w:space="0" w:sz="4" w:color="D3D3D3" w:val="single"/>
              <w:right w:space="0" w:sz="4" w:color="D3D3D3" w:val="single"/>
            </w:tcBorders>
            <w:shd w:fill="auto" w:color="auto" w:val="clear"/>
            <w:vAlign w:val="center"/>
            <w:hideMark/>
          </w:tcPr>
          <w:p w:rsidRDefault="00E2571F" w:rsidP="00E2571F" w:rsidR="00E2571F" w:rsidRPr="00E2571F">
            <w:pPr>
              <w:spacing w:after="0"/>
              <w:jc w:val="center"/>
              <w:rPr>
                <w:rFonts w:cs="Segoe UI" w:eastAsia="Times New Roman" w:hAnsi="Segoe UI" w:ascii="Segoe UI"/>
                <w:color w:val="000000"/>
                <w:sz w:val="12"/>
                <w:szCs w:val="12"/>
                <w:lang w:eastAsia="zh-CN"/>
              </w:rPr>
            </w:pPr>
            <w:r w:rsidRPr="00E2571F">
              <w:rPr>
                <w:rFonts w:cs="Segoe UI" w:eastAsia="Times New Roman" w:hAnsi="Segoe UI" w:ascii="Segoe UI"/>
                <w:color w:val="000000"/>
                <w:sz w:val="12"/>
                <w:szCs w:val="12"/>
                <w:lang w:eastAsia="zh-CN"/>
              </w:rPr>
              <w:t>27.11.2018</w:t>
            </w:r>
          </w:p>
        </w:tc>
        <w:tc>
          <w:tcPr>
            <w:tcW w:type="dxa" w:w="1920"/>
            <w:tcBorders>
              <w:top w:val="nil"/>
              <w:left w:val="nil"/>
              <w:bottom w:space="0" w:sz="4" w:color="D3D3D3" w:val="single"/>
              <w:right w:space="0" w:sz="4" w:color="D3D3D3" w:val="single"/>
            </w:tcBorders>
            <w:shd w:fill="auto" w:color="auto" w:val="clear"/>
            <w:vAlign w:val="center"/>
            <w:hideMark/>
          </w:tcPr>
          <w:p w:rsidRDefault="00E2571F" w:rsidP="00E2571F" w:rsidR="00E2571F" w:rsidRPr="00E2571F">
            <w:pPr>
              <w:spacing w:after="0"/>
              <w:rPr>
                <w:rFonts w:cs="Segoe UI" w:eastAsia="Times New Roman" w:hAnsi="Segoe UI" w:ascii="Segoe UI"/>
                <w:color w:val="000000"/>
                <w:sz w:val="12"/>
                <w:szCs w:val="12"/>
                <w:lang w:eastAsia="zh-CN"/>
              </w:rPr>
            </w:pPr>
            <w:r w:rsidRPr="00E2571F">
              <w:rPr>
                <w:rFonts w:cs="Segoe UI" w:eastAsia="Times New Roman" w:hAnsi="Segoe UI" w:ascii="Segoe UI"/>
                <w:color w:val="000000"/>
                <w:sz w:val="12"/>
                <w:szCs w:val="12"/>
                <w:lang w:eastAsia="zh-CN"/>
              </w:rPr>
              <w:t xml:space="preserve">POREZ I PRIREZ NA DOHODAK </w:t>
            </w:r>
          </w:p>
        </w:tc>
        <w:tc>
          <w:tcPr>
            <w:tcW w:type="dxa" w:w="1862"/>
            <w:tcBorders>
              <w:top w:val="nil"/>
              <w:left w:val="nil"/>
              <w:bottom w:space="0" w:sz="4" w:color="D3D3D3" w:val="single"/>
              <w:right w:space="0" w:sz="4" w:color="D3D3D3" w:val="single"/>
            </w:tcBorders>
            <w:shd w:fill="auto" w:color="auto" w:val="clear"/>
            <w:vAlign w:val="center"/>
            <w:hideMark/>
          </w:tcPr>
          <w:p w:rsidRDefault="00E2571F" w:rsidP="00E2571F" w:rsidR="00E2571F" w:rsidRPr="00E2571F">
            <w:pPr>
              <w:spacing w:after="0"/>
              <w:rPr>
                <w:rFonts w:cs="Segoe UI" w:eastAsia="Times New Roman" w:hAnsi="Segoe UI" w:ascii="Segoe UI"/>
                <w:color w:val="000000"/>
                <w:sz w:val="12"/>
                <w:szCs w:val="12"/>
                <w:lang w:eastAsia="zh-CN"/>
              </w:rPr>
            </w:pPr>
            <w:r w:rsidRPr="00E2571F">
              <w:rPr>
                <w:rFonts w:cs="Segoe UI" w:eastAsia="Times New Roman" w:hAnsi="Segoe UI" w:ascii="Segoe UI"/>
                <w:color w:val="000000"/>
                <w:sz w:val="12"/>
                <w:szCs w:val="12"/>
                <w:lang w:eastAsia="zh-CN"/>
              </w:rPr>
              <w:t>Uplata prirez</w:t>
            </w:r>
          </w:p>
        </w:tc>
        <w:tc>
          <w:tcPr>
            <w:tcW w:type="dxa" w:w="1306"/>
            <w:tcBorders>
              <w:top w:val="nil"/>
              <w:left w:val="nil"/>
              <w:bottom w:space="0" w:sz="4" w:color="D3D3D3" w:val="single"/>
              <w:right w:space="0" w:sz="4" w:color="D3D3D3" w:val="single"/>
            </w:tcBorders>
            <w:shd w:fill="auto" w:color="auto" w:val="clear"/>
            <w:vAlign w:val="center"/>
            <w:hideMark/>
          </w:tcPr>
          <w:p w:rsidRDefault="00E2571F" w:rsidP="00E2571F" w:rsidR="00E2571F" w:rsidRPr="00E2571F">
            <w:pPr>
              <w:spacing w:after="0"/>
              <w:jc w:val="right"/>
              <w:rPr>
                <w:rFonts w:cs="Segoe UI" w:eastAsia="Times New Roman" w:hAnsi="Segoe UI" w:ascii="Segoe UI"/>
                <w:color w:val="000000"/>
                <w:sz w:val="12"/>
                <w:szCs w:val="12"/>
                <w:lang w:eastAsia="zh-CN"/>
              </w:rPr>
            </w:pPr>
            <w:r w:rsidRPr="00E2571F">
              <w:rPr>
                <w:rFonts w:cs="Segoe UI" w:eastAsia="Times New Roman" w:hAnsi="Segoe UI" w:ascii="Segoe UI"/>
                <w:color w:val="000000"/>
                <w:sz w:val="12"/>
                <w:szCs w:val="12"/>
                <w:lang w:eastAsia="zh-CN"/>
              </w:rPr>
              <w:t>1.866,99 HRK</w:t>
            </w:r>
          </w:p>
        </w:tc>
        <w:tc>
          <w:tcPr>
            <w:tcW w:type="dxa" w:w="1325"/>
            <w:tcBorders>
              <w:top w:val="nil"/>
              <w:left w:val="nil"/>
              <w:bottom w:space="0" w:sz="4" w:color="D3D3D3" w:val="single"/>
              <w:right w:space="0" w:sz="4" w:color="D3D3D3" w:val="single"/>
            </w:tcBorders>
            <w:shd w:fill="auto" w:color="auto" w:val="clear"/>
            <w:vAlign w:val="center"/>
            <w:hideMark/>
          </w:tcPr>
          <w:p w:rsidRDefault="00E2571F" w:rsidP="00E2571F" w:rsidR="00E2571F" w:rsidRPr="00E2571F">
            <w:pPr>
              <w:spacing w:after="0"/>
              <w:jc w:val="right"/>
              <w:rPr>
                <w:rFonts w:cs="Segoe UI" w:eastAsia="Times New Roman" w:hAnsi="Segoe UI" w:ascii="Segoe UI"/>
                <w:color w:val="000000"/>
                <w:sz w:val="12"/>
                <w:szCs w:val="12"/>
                <w:lang w:eastAsia="zh-CN"/>
              </w:rPr>
            </w:pPr>
            <w:r w:rsidRPr="00E2571F">
              <w:rPr>
                <w:rFonts w:cs="Segoe UI" w:eastAsia="Times New Roman" w:hAnsi="Segoe UI" w:ascii="Segoe UI"/>
                <w:color w:val="000000"/>
                <w:sz w:val="12"/>
                <w:szCs w:val="12"/>
                <w:lang w:eastAsia="zh-CN"/>
              </w:rPr>
              <w:t> </w:t>
            </w:r>
          </w:p>
        </w:tc>
        <w:tc>
          <w:tcPr>
            <w:tcW w:type="dxa" w:w="1133"/>
            <w:tcBorders>
              <w:top w:val="nil"/>
              <w:left w:val="nil"/>
              <w:bottom w:space="0" w:sz="4" w:color="D3D3D3" w:val="single"/>
              <w:right w:space="0" w:sz="4" w:color="D3D3D3" w:val="single"/>
            </w:tcBorders>
            <w:shd w:fill="auto" w:color="auto" w:val="clear"/>
            <w:vAlign w:val="center"/>
            <w:hideMark/>
          </w:tcPr>
          <w:p w:rsidRDefault="00E2571F" w:rsidP="00E2571F" w:rsidR="00E2571F" w:rsidRPr="00E2571F">
            <w:pPr>
              <w:spacing w:after="0"/>
              <w:jc w:val="right"/>
              <w:rPr>
                <w:rFonts w:cs="Segoe UI" w:eastAsia="Times New Roman" w:hAnsi="Segoe UI" w:ascii="Segoe UI"/>
                <w:color w:val="000000"/>
                <w:sz w:val="12"/>
                <w:szCs w:val="12"/>
                <w:lang w:eastAsia="zh-CN"/>
              </w:rPr>
            </w:pPr>
            <w:r w:rsidRPr="00E2571F">
              <w:rPr>
                <w:rFonts w:cs="Segoe UI" w:eastAsia="Times New Roman" w:hAnsi="Segoe UI" w:ascii="Segoe UI"/>
                <w:color w:val="000000"/>
                <w:sz w:val="12"/>
                <w:szCs w:val="12"/>
                <w:lang w:eastAsia="zh-CN"/>
              </w:rPr>
              <w:t>5.954,64 HRK</w:t>
            </w:r>
          </w:p>
        </w:tc>
      </w:tr>
      <w:tr w:rsidTr="00E2571F" w:rsidR="00E2571F" w:rsidRPr="00E2571F">
        <w:trPr>
          <w:trHeight w:val="168"/>
        </w:trPr>
        <w:tc>
          <w:tcPr>
            <w:tcW w:type="dxa" w:w="941"/>
            <w:tcBorders>
              <w:top w:val="nil"/>
              <w:left w:space="0" w:sz="4" w:color="D3D3D3" w:val="single"/>
              <w:bottom w:space="0" w:sz="4" w:color="D3D3D3" w:val="single"/>
              <w:right w:space="0" w:sz="4" w:color="D3D3D3" w:val="single"/>
            </w:tcBorders>
            <w:shd w:fill="auto" w:color="auto" w:val="clear"/>
            <w:vAlign w:val="center"/>
            <w:hideMark/>
          </w:tcPr>
          <w:p w:rsidRDefault="00E2571F" w:rsidP="00E2571F" w:rsidR="00E2571F" w:rsidRPr="00E2571F">
            <w:pPr>
              <w:spacing w:after="0"/>
              <w:jc w:val="center"/>
              <w:rPr>
                <w:rFonts w:cs="Segoe UI" w:eastAsia="Times New Roman" w:hAnsi="Segoe UI" w:ascii="Segoe UI"/>
                <w:color w:val="000000"/>
                <w:sz w:val="12"/>
                <w:szCs w:val="12"/>
                <w:lang w:eastAsia="zh-CN"/>
              </w:rPr>
            </w:pPr>
            <w:r w:rsidRPr="00E2571F">
              <w:rPr>
                <w:rFonts w:cs="Segoe UI" w:eastAsia="Times New Roman" w:hAnsi="Segoe UI" w:ascii="Segoe UI"/>
                <w:color w:val="000000"/>
                <w:sz w:val="12"/>
                <w:szCs w:val="12"/>
                <w:lang w:eastAsia="zh-CN"/>
              </w:rPr>
              <w:t>27.11.2018</w:t>
            </w:r>
          </w:p>
        </w:tc>
        <w:tc>
          <w:tcPr>
            <w:tcW w:type="dxa" w:w="1920"/>
            <w:tcBorders>
              <w:top w:val="nil"/>
              <w:left w:val="nil"/>
              <w:bottom w:space="0" w:sz="4" w:color="D3D3D3" w:val="single"/>
              <w:right w:space="0" w:sz="4" w:color="D3D3D3" w:val="single"/>
            </w:tcBorders>
            <w:shd w:fill="auto" w:color="auto" w:val="clear"/>
            <w:vAlign w:val="center"/>
            <w:hideMark/>
          </w:tcPr>
          <w:p w:rsidRDefault="00E2571F" w:rsidP="00E2571F" w:rsidR="00E2571F" w:rsidRPr="00E2571F">
            <w:pPr>
              <w:spacing w:after="0"/>
              <w:rPr>
                <w:rFonts w:cs="Segoe UI" w:eastAsia="Times New Roman" w:hAnsi="Segoe UI" w:ascii="Segoe UI"/>
                <w:color w:val="000000"/>
                <w:sz w:val="12"/>
                <w:szCs w:val="12"/>
                <w:lang w:eastAsia="zh-CN"/>
              </w:rPr>
            </w:pPr>
            <w:r w:rsidRPr="00E2571F">
              <w:rPr>
                <w:rFonts w:cs="Segoe UI" w:eastAsia="Times New Roman" w:hAnsi="Segoe UI" w:ascii="Segoe UI"/>
                <w:color w:val="000000"/>
                <w:sz w:val="12"/>
                <w:szCs w:val="12"/>
                <w:lang w:eastAsia="zh-CN"/>
              </w:rPr>
              <w:t>DOPR.ZA  MIROV.OSIG. ZA STAROST NA TEMEL 1</w:t>
            </w:r>
          </w:p>
        </w:tc>
        <w:tc>
          <w:tcPr>
            <w:tcW w:type="dxa" w:w="1862"/>
            <w:tcBorders>
              <w:top w:val="nil"/>
              <w:left w:val="nil"/>
              <w:bottom w:space="0" w:sz="4" w:color="D3D3D3" w:val="single"/>
              <w:right w:space="0" w:sz="4" w:color="D3D3D3" w:val="single"/>
            </w:tcBorders>
            <w:shd w:fill="auto" w:color="auto" w:val="clear"/>
            <w:vAlign w:val="center"/>
            <w:hideMark/>
          </w:tcPr>
          <w:p w:rsidRDefault="00E2571F" w:rsidP="00E2571F" w:rsidR="00E2571F" w:rsidRPr="00E2571F">
            <w:pPr>
              <w:spacing w:after="0"/>
              <w:rPr>
                <w:rFonts w:cs="Segoe UI" w:eastAsia="Times New Roman" w:hAnsi="Segoe UI" w:ascii="Segoe UI"/>
                <w:color w:val="000000"/>
                <w:sz w:val="12"/>
                <w:szCs w:val="12"/>
                <w:lang w:eastAsia="zh-CN"/>
              </w:rPr>
            </w:pPr>
            <w:r w:rsidRPr="00E2571F">
              <w:rPr>
                <w:rFonts w:cs="Segoe UI" w:eastAsia="Times New Roman" w:hAnsi="Segoe UI" w:ascii="Segoe UI"/>
                <w:color w:val="000000"/>
                <w:sz w:val="12"/>
                <w:szCs w:val="12"/>
                <w:lang w:eastAsia="zh-CN"/>
              </w:rPr>
              <w:t>Doprinos MIO2</w:t>
            </w:r>
          </w:p>
        </w:tc>
        <w:tc>
          <w:tcPr>
            <w:tcW w:type="dxa" w:w="1306"/>
            <w:tcBorders>
              <w:top w:val="nil"/>
              <w:left w:val="nil"/>
              <w:bottom w:space="0" w:sz="4" w:color="D3D3D3" w:val="single"/>
              <w:right w:space="0" w:sz="4" w:color="D3D3D3" w:val="single"/>
            </w:tcBorders>
            <w:shd w:fill="auto" w:color="auto" w:val="clear"/>
            <w:vAlign w:val="center"/>
            <w:hideMark/>
          </w:tcPr>
          <w:p w:rsidRDefault="00E2571F" w:rsidP="00E2571F" w:rsidR="00E2571F" w:rsidRPr="00E2571F">
            <w:pPr>
              <w:spacing w:after="0"/>
              <w:jc w:val="right"/>
              <w:rPr>
                <w:rFonts w:cs="Segoe UI" w:eastAsia="Times New Roman" w:hAnsi="Segoe UI" w:ascii="Segoe UI"/>
                <w:color w:val="000000"/>
                <w:sz w:val="12"/>
                <w:szCs w:val="12"/>
                <w:lang w:eastAsia="zh-CN"/>
              </w:rPr>
            </w:pPr>
            <w:r w:rsidRPr="00E2571F">
              <w:rPr>
                <w:rFonts w:cs="Segoe UI" w:eastAsia="Times New Roman" w:hAnsi="Segoe UI" w:ascii="Segoe UI"/>
                <w:color w:val="000000"/>
                <w:sz w:val="12"/>
                <w:szCs w:val="12"/>
                <w:lang w:eastAsia="zh-CN"/>
              </w:rPr>
              <w:t>183,13 HRK</w:t>
            </w:r>
          </w:p>
        </w:tc>
        <w:tc>
          <w:tcPr>
            <w:tcW w:type="dxa" w:w="1325"/>
            <w:tcBorders>
              <w:top w:val="nil"/>
              <w:left w:val="nil"/>
              <w:bottom w:space="0" w:sz="4" w:color="D3D3D3" w:val="single"/>
              <w:right w:space="0" w:sz="4" w:color="D3D3D3" w:val="single"/>
            </w:tcBorders>
            <w:shd w:fill="auto" w:color="auto" w:val="clear"/>
            <w:vAlign w:val="center"/>
            <w:hideMark/>
          </w:tcPr>
          <w:p w:rsidRDefault="00E2571F" w:rsidP="00E2571F" w:rsidR="00E2571F" w:rsidRPr="00E2571F">
            <w:pPr>
              <w:spacing w:after="0"/>
              <w:jc w:val="right"/>
              <w:rPr>
                <w:rFonts w:cs="Segoe UI" w:eastAsia="Times New Roman" w:hAnsi="Segoe UI" w:ascii="Segoe UI"/>
                <w:color w:val="000000"/>
                <w:sz w:val="12"/>
                <w:szCs w:val="12"/>
                <w:lang w:eastAsia="zh-CN"/>
              </w:rPr>
            </w:pPr>
            <w:r w:rsidRPr="00E2571F">
              <w:rPr>
                <w:rFonts w:cs="Segoe UI" w:eastAsia="Times New Roman" w:hAnsi="Segoe UI" w:ascii="Segoe UI"/>
                <w:color w:val="000000"/>
                <w:sz w:val="12"/>
                <w:szCs w:val="12"/>
                <w:lang w:eastAsia="zh-CN"/>
              </w:rPr>
              <w:t> </w:t>
            </w:r>
          </w:p>
        </w:tc>
        <w:tc>
          <w:tcPr>
            <w:tcW w:type="dxa" w:w="1133"/>
            <w:tcBorders>
              <w:top w:val="nil"/>
              <w:left w:val="nil"/>
              <w:bottom w:space="0" w:sz="4" w:color="D3D3D3" w:val="single"/>
              <w:right w:space="0" w:sz="4" w:color="D3D3D3" w:val="single"/>
            </w:tcBorders>
            <w:shd w:fill="auto" w:color="auto" w:val="clear"/>
            <w:vAlign w:val="center"/>
            <w:hideMark/>
          </w:tcPr>
          <w:p w:rsidRDefault="00E2571F" w:rsidP="00E2571F" w:rsidR="00E2571F" w:rsidRPr="00E2571F">
            <w:pPr>
              <w:spacing w:after="0"/>
              <w:jc w:val="right"/>
              <w:rPr>
                <w:rFonts w:cs="Segoe UI" w:eastAsia="Times New Roman" w:hAnsi="Segoe UI" w:ascii="Segoe UI"/>
                <w:color w:val="000000"/>
                <w:sz w:val="12"/>
                <w:szCs w:val="12"/>
                <w:lang w:eastAsia="zh-CN"/>
              </w:rPr>
            </w:pPr>
            <w:r w:rsidRPr="00E2571F">
              <w:rPr>
                <w:rFonts w:cs="Segoe UI" w:eastAsia="Times New Roman" w:hAnsi="Segoe UI" w:ascii="Segoe UI"/>
                <w:color w:val="000000"/>
                <w:sz w:val="12"/>
                <w:szCs w:val="12"/>
                <w:lang w:eastAsia="zh-CN"/>
              </w:rPr>
              <w:t>7.821,63 HRK</w:t>
            </w:r>
          </w:p>
        </w:tc>
      </w:tr>
      <w:tr w:rsidTr="00E2571F" w:rsidR="00E2571F" w:rsidRPr="00E2571F">
        <w:trPr>
          <w:trHeight w:val="168"/>
        </w:trPr>
        <w:tc>
          <w:tcPr>
            <w:tcW w:type="dxa" w:w="941"/>
            <w:tcBorders>
              <w:top w:val="nil"/>
              <w:left w:space="0" w:sz="4" w:color="D3D3D3" w:val="single"/>
              <w:bottom w:space="0" w:sz="4" w:color="D3D3D3" w:val="single"/>
              <w:right w:space="0" w:sz="4" w:color="D3D3D3" w:val="single"/>
            </w:tcBorders>
            <w:shd w:fill="auto" w:color="auto" w:val="clear"/>
            <w:vAlign w:val="center"/>
            <w:hideMark/>
          </w:tcPr>
          <w:p w:rsidRDefault="00E2571F" w:rsidP="00E2571F" w:rsidR="00E2571F" w:rsidRPr="00E2571F">
            <w:pPr>
              <w:spacing w:after="0"/>
              <w:jc w:val="center"/>
              <w:rPr>
                <w:rFonts w:cs="Segoe UI" w:eastAsia="Times New Roman" w:hAnsi="Segoe UI" w:ascii="Segoe UI"/>
                <w:color w:val="000000"/>
                <w:sz w:val="12"/>
                <w:szCs w:val="12"/>
                <w:lang w:eastAsia="zh-CN"/>
              </w:rPr>
            </w:pPr>
            <w:r w:rsidRPr="00E2571F">
              <w:rPr>
                <w:rFonts w:cs="Segoe UI" w:eastAsia="Times New Roman" w:hAnsi="Segoe UI" w:ascii="Segoe UI"/>
                <w:color w:val="000000"/>
                <w:sz w:val="12"/>
                <w:szCs w:val="12"/>
                <w:lang w:eastAsia="zh-CN"/>
              </w:rPr>
              <w:t>27.11.2018</w:t>
            </w:r>
          </w:p>
        </w:tc>
        <w:tc>
          <w:tcPr>
            <w:tcW w:type="dxa" w:w="1920"/>
            <w:tcBorders>
              <w:top w:val="nil"/>
              <w:left w:val="nil"/>
              <w:bottom w:space="0" w:sz="4" w:color="D3D3D3" w:val="single"/>
              <w:right w:space="0" w:sz="4" w:color="D3D3D3" w:val="single"/>
            </w:tcBorders>
            <w:shd w:fill="auto" w:color="auto" w:val="clear"/>
            <w:vAlign w:val="center"/>
            <w:hideMark/>
          </w:tcPr>
          <w:p w:rsidRDefault="00E2571F" w:rsidP="00E2571F" w:rsidR="00E2571F" w:rsidRPr="00E2571F">
            <w:pPr>
              <w:spacing w:after="0"/>
              <w:rPr>
                <w:rFonts w:cs="Segoe UI" w:eastAsia="Times New Roman" w:hAnsi="Segoe UI" w:ascii="Segoe UI"/>
                <w:color w:val="000000"/>
                <w:sz w:val="12"/>
                <w:szCs w:val="12"/>
                <w:lang w:eastAsia="zh-CN"/>
              </w:rPr>
            </w:pPr>
            <w:r w:rsidRPr="00E2571F">
              <w:rPr>
                <w:rFonts w:cs="Segoe UI" w:eastAsia="Times New Roman" w:hAnsi="Segoe UI" w:ascii="Segoe UI"/>
                <w:color w:val="000000"/>
                <w:sz w:val="12"/>
                <w:szCs w:val="12"/>
                <w:lang w:eastAsia="zh-CN"/>
              </w:rPr>
              <w:t xml:space="preserve">DRŽAVNI PRORAČUN REPUBLIKE HRVATSKE </w:t>
            </w:r>
          </w:p>
        </w:tc>
        <w:tc>
          <w:tcPr>
            <w:tcW w:type="dxa" w:w="1862"/>
            <w:tcBorders>
              <w:top w:val="nil"/>
              <w:left w:val="nil"/>
              <w:bottom w:space="0" w:sz="4" w:color="D3D3D3" w:val="single"/>
              <w:right w:space="0" w:sz="4" w:color="D3D3D3" w:val="single"/>
            </w:tcBorders>
            <w:shd w:fill="auto" w:color="auto" w:val="clear"/>
            <w:vAlign w:val="center"/>
            <w:hideMark/>
          </w:tcPr>
          <w:p w:rsidRDefault="00E2571F" w:rsidP="00E2571F" w:rsidR="00E2571F" w:rsidRPr="00E2571F">
            <w:pPr>
              <w:spacing w:after="0"/>
              <w:rPr>
                <w:rFonts w:cs="Segoe UI" w:eastAsia="Times New Roman" w:hAnsi="Segoe UI" w:ascii="Segoe UI"/>
                <w:color w:val="000000"/>
                <w:sz w:val="12"/>
                <w:szCs w:val="12"/>
                <w:lang w:eastAsia="zh-CN"/>
              </w:rPr>
            </w:pPr>
            <w:r w:rsidRPr="00E2571F">
              <w:rPr>
                <w:rFonts w:cs="Segoe UI" w:eastAsia="Times New Roman" w:hAnsi="Segoe UI" w:ascii="Segoe UI"/>
                <w:color w:val="000000"/>
                <w:sz w:val="12"/>
                <w:szCs w:val="12"/>
                <w:lang w:eastAsia="zh-CN"/>
              </w:rPr>
              <w:t>Doprinos MIO1</w:t>
            </w:r>
          </w:p>
        </w:tc>
        <w:tc>
          <w:tcPr>
            <w:tcW w:type="dxa" w:w="1306"/>
            <w:tcBorders>
              <w:top w:val="nil"/>
              <w:left w:val="nil"/>
              <w:bottom w:space="0" w:sz="4" w:color="D3D3D3" w:val="single"/>
              <w:right w:space="0" w:sz="4" w:color="D3D3D3" w:val="single"/>
            </w:tcBorders>
            <w:shd w:fill="auto" w:color="auto" w:val="clear"/>
            <w:vAlign w:val="center"/>
            <w:hideMark/>
          </w:tcPr>
          <w:p w:rsidRDefault="00E2571F" w:rsidP="00E2571F" w:rsidR="00E2571F" w:rsidRPr="00E2571F">
            <w:pPr>
              <w:spacing w:after="0"/>
              <w:jc w:val="right"/>
              <w:rPr>
                <w:rFonts w:cs="Segoe UI" w:eastAsia="Times New Roman" w:hAnsi="Segoe UI" w:ascii="Segoe UI"/>
                <w:color w:val="000000"/>
                <w:sz w:val="12"/>
                <w:szCs w:val="12"/>
                <w:lang w:eastAsia="zh-CN"/>
              </w:rPr>
            </w:pPr>
            <w:r w:rsidRPr="00E2571F">
              <w:rPr>
                <w:rFonts w:cs="Segoe UI" w:eastAsia="Times New Roman" w:hAnsi="Segoe UI" w:ascii="Segoe UI"/>
                <w:color w:val="000000"/>
                <w:sz w:val="12"/>
                <w:szCs w:val="12"/>
                <w:lang w:eastAsia="zh-CN"/>
              </w:rPr>
              <w:t>549,37 HRK</w:t>
            </w:r>
          </w:p>
        </w:tc>
        <w:tc>
          <w:tcPr>
            <w:tcW w:type="dxa" w:w="1325"/>
            <w:tcBorders>
              <w:top w:val="nil"/>
              <w:left w:val="nil"/>
              <w:bottom w:space="0" w:sz="4" w:color="D3D3D3" w:val="single"/>
              <w:right w:space="0" w:sz="4" w:color="D3D3D3" w:val="single"/>
            </w:tcBorders>
            <w:shd w:fill="auto" w:color="auto" w:val="clear"/>
            <w:vAlign w:val="center"/>
            <w:hideMark/>
          </w:tcPr>
          <w:p w:rsidRDefault="00E2571F" w:rsidP="00E2571F" w:rsidR="00E2571F" w:rsidRPr="00E2571F">
            <w:pPr>
              <w:spacing w:after="0"/>
              <w:jc w:val="right"/>
              <w:rPr>
                <w:rFonts w:cs="Segoe UI" w:eastAsia="Times New Roman" w:hAnsi="Segoe UI" w:ascii="Segoe UI"/>
                <w:color w:val="000000"/>
                <w:sz w:val="12"/>
                <w:szCs w:val="12"/>
                <w:lang w:eastAsia="zh-CN"/>
              </w:rPr>
            </w:pPr>
            <w:r w:rsidRPr="00E2571F">
              <w:rPr>
                <w:rFonts w:cs="Segoe UI" w:eastAsia="Times New Roman" w:hAnsi="Segoe UI" w:ascii="Segoe UI"/>
                <w:color w:val="000000"/>
                <w:sz w:val="12"/>
                <w:szCs w:val="12"/>
                <w:lang w:eastAsia="zh-CN"/>
              </w:rPr>
              <w:t> </w:t>
            </w:r>
          </w:p>
        </w:tc>
        <w:tc>
          <w:tcPr>
            <w:tcW w:type="dxa" w:w="1133"/>
            <w:tcBorders>
              <w:top w:val="nil"/>
              <w:left w:val="nil"/>
              <w:bottom w:space="0" w:sz="4" w:color="D3D3D3" w:val="single"/>
              <w:right w:space="0" w:sz="4" w:color="D3D3D3" w:val="single"/>
            </w:tcBorders>
            <w:shd w:fill="auto" w:color="auto" w:val="clear"/>
            <w:vAlign w:val="center"/>
            <w:hideMark/>
          </w:tcPr>
          <w:p w:rsidRDefault="00E2571F" w:rsidP="00E2571F" w:rsidR="00E2571F" w:rsidRPr="00E2571F">
            <w:pPr>
              <w:spacing w:after="0"/>
              <w:jc w:val="right"/>
              <w:rPr>
                <w:rFonts w:cs="Segoe UI" w:eastAsia="Times New Roman" w:hAnsi="Segoe UI" w:ascii="Segoe UI"/>
                <w:color w:val="000000"/>
                <w:sz w:val="12"/>
                <w:szCs w:val="12"/>
                <w:lang w:eastAsia="zh-CN"/>
              </w:rPr>
            </w:pPr>
            <w:r w:rsidRPr="00E2571F">
              <w:rPr>
                <w:rFonts w:cs="Segoe UI" w:eastAsia="Times New Roman" w:hAnsi="Segoe UI" w:ascii="Segoe UI"/>
                <w:color w:val="000000"/>
                <w:sz w:val="12"/>
                <w:szCs w:val="12"/>
                <w:lang w:eastAsia="zh-CN"/>
              </w:rPr>
              <w:t>8.004,76 HRK</w:t>
            </w:r>
          </w:p>
        </w:tc>
      </w:tr>
      <w:tr w:rsidTr="00E2571F" w:rsidR="00E2571F" w:rsidRPr="00E2571F">
        <w:trPr>
          <w:trHeight w:val="168"/>
        </w:trPr>
        <w:tc>
          <w:tcPr>
            <w:tcW w:type="dxa" w:w="941"/>
            <w:tcBorders>
              <w:top w:val="nil"/>
              <w:left w:space="0" w:sz="4" w:color="D3D3D3" w:val="single"/>
              <w:bottom w:space="0" w:sz="4" w:color="D3D3D3" w:val="single"/>
              <w:right w:space="0" w:sz="4" w:color="D3D3D3" w:val="single"/>
            </w:tcBorders>
            <w:shd w:fill="auto" w:color="auto" w:val="clear"/>
            <w:vAlign w:val="center"/>
            <w:hideMark/>
          </w:tcPr>
          <w:p w:rsidRDefault="00E2571F" w:rsidP="00E2571F" w:rsidR="00E2571F" w:rsidRPr="00E2571F">
            <w:pPr>
              <w:spacing w:after="0"/>
              <w:jc w:val="center"/>
              <w:rPr>
                <w:rFonts w:cs="Segoe UI" w:eastAsia="Times New Roman" w:hAnsi="Segoe UI" w:ascii="Segoe UI"/>
                <w:color w:val="000000"/>
                <w:sz w:val="12"/>
                <w:szCs w:val="12"/>
                <w:lang w:eastAsia="zh-CN"/>
              </w:rPr>
            </w:pPr>
            <w:r w:rsidRPr="00E2571F">
              <w:rPr>
                <w:rFonts w:cs="Segoe UI" w:eastAsia="Times New Roman" w:hAnsi="Segoe UI" w:ascii="Segoe UI"/>
                <w:color w:val="000000"/>
                <w:sz w:val="12"/>
                <w:szCs w:val="12"/>
                <w:lang w:eastAsia="zh-CN"/>
              </w:rPr>
              <w:t>27.11.2018</w:t>
            </w:r>
          </w:p>
        </w:tc>
        <w:tc>
          <w:tcPr>
            <w:tcW w:type="dxa" w:w="1920"/>
            <w:tcBorders>
              <w:top w:val="nil"/>
              <w:left w:val="nil"/>
              <w:bottom w:space="0" w:sz="4" w:color="D3D3D3" w:val="single"/>
              <w:right w:space="0" w:sz="4" w:color="D3D3D3" w:val="single"/>
            </w:tcBorders>
            <w:shd w:fill="auto" w:color="auto" w:val="clear"/>
            <w:vAlign w:val="center"/>
            <w:hideMark/>
          </w:tcPr>
          <w:p w:rsidRDefault="00E2571F" w:rsidP="00E2571F" w:rsidR="00E2571F" w:rsidRPr="00E2571F">
            <w:pPr>
              <w:spacing w:after="0"/>
              <w:rPr>
                <w:rFonts w:cs="Segoe UI" w:eastAsia="Times New Roman" w:hAnsi="Segoe UI" w:ascii="Segoe UI"/>
                <w:color w:val="000000"/>
                <w:sz w:val="12"/>
                <w:szCs w:val="12"/>
                <w:lang w:eastAsia="zh-CN"/>
              </w:rPr>
            </w:pPr>
            <w:r w:rsidRPr="00E2571F">
              <w:rPr>
                <w:rFonts w:cs="Segoe UI" w:eastAsia="Times New Roman" w:hAnsi="Segoe UI" w:ascii="Segoe UI"/>
                <w:color w:val="000000"/>
                <w:sz w:val="12"/>
                <w:szCs w:val="12"/>
                <w:lang w:eastAsia="zh-CN"/>
              </w:rPr>
              <w:t xml:space="preserve">HRVATSKI ZAVOD ZA ZDRAVSTVENO OSIGURANJE </w:t>
            </w:r>
          </w:p>
        </w:tc>
        <w:tc>
          <w:tcPr>
            <w:tcW w:type="dxa" w:w="1862"/>
            <w:tcBorders>
              <w:top w:val="nil"/>
              <w:left w:val="nil"/>
              <w:bottom w:space="0" w:sz="4" w:color="D3D3D3" w:val="single"/>
              <w:right w:space="0" w:sz="4" w:color="D3D3D3" w:val="single"/>
            </w:tcBorders>
            <w:shd w:fill="auto" w:color="auto" w:val="clear"/>
            <w:vAlign w:val="center"/>
            <w:hideMark/>
          </w:tcPr>
          <w:p w:rsidRDefault="00E2571F" w:rsidP="00E2571F" w:rsidR="00E2571F" w:rsidRPr="00E2571F">
            <w:pPr>
              <w:spacing w:after="0"/>
              <w:rPr>
                <w:rFonts w:cs="Segoe UI" w:eastAsia="Times New Roman" w:hAnsi="Segoe UI" w:ascii="Segoe UI"/>
                <w:color w:val="000000"/>
                <w:sz w:val="12"/>
                <w:szCs w:val="12"/>
                <w:lang w:eastAsia="zh-CN"/>
              </w:rPr>
            </w:pPr>
            <w:r w:rsidRPr="00E2571F">
              <w:rPr>
                <w:rFonts w:cs="Segoe UI" w:eastAsia="Times New Roman" w:hAnsi="Segoe UI" w:ascii="Segoe UI"/>
                <w:color w:val="000000"/>
                <w:sz w:val="12"/>
                <w:szCs w:val="12"/>
                <w:lang w:eastAsia="zh-CN"/>
              </w:rPr>
              <w:t>Doprinos ZO</w:t>
            </w:r>
          </w:p>
        </w:tc>
        <w:tc>
          <w:tcPr>
            <w:tcW w:type="dxa" w:w="1306"/>
            <w:tcBorders>
              <w:top w:val="nil"/>
              <w:left w:val="nil"/>
              <w:bottom w:space="0" w:sz="4" w:color="D3D3D3" w:val="single"/>
              <w:right w:space="0" w:sz="4" w:color="D3D3D3" w:val="single"/>
            </w:tcBorders>
            <w:shd w:fill="auto" w:color="auto" w:val="clear"/>
            <w:vAlign w:val="center"/>
            <w:hideMark/>
          </w:tcPr>
          <w:p w:rsidRDefault="00E2571F" w:rsidP="00E2571F" w:rsidR="00E2571F" w:rsidRPr="00E2571F">
            <w:pPr>
              <w:spacing w:after="0"/>
              <w:jc w:val="right"/>
              <w:rPr>
                <w:rFonts w:cs="Segoe UI" w:eastAsia="Times New Roman" w:hAnsi="Segoe UI" w:ascii="Segoe UI"/>
                <w:color w:val="000000"/>
                <w:sz w:val="12"/>
                <w:szCs w:val="12"/>
                <w:lang w:eastAsia="zh-CN"/>
              </w:rPr>
            </w:pPr>
            <w:r w:rsidRPr="00E2571F">
              <w:rPr>
                <w:rFonts w:cs="Segoe UI" w:eastAsia="Times New Roman" w:hAnsi="Segoe UI" w:ascii="Segoe UI"/>
                <w:color w:val="000000"/>
                <w:sz w:val="12"/>
                <w:szCs w:val="12"/>
                <w:lang w:eastAsia="zh-CN"/>
              </w:rPr>
              <w:t>549,37 HRK</w:t>
            </w:r>
          </w:p>
        </w:tc>
        <w:tc>
          <w:tcPr>
            <w:tcW w:type="dxa" w:w="1325"/>
            <w:tcBorders>
              <w:top w:val="nil"/>
              <w:left w:val="nil"/>
              <w:bottom w:space="0" w:sz="4" w:color="D3D3D3" w:val="single"/>
              <w:right w:space="0" w:sz="4" w:color="D3D3D3" w:val="single"/>
            </w:tcBorders>
            <w:shd w:fill="auto" w:color="auto" w:val="clear"/>
            <w:vAlign w:val="center"/>
            <w:hideMark/>
          </w:tcPr>
          <w:p w:rsidRDefault="00E2571F" w:rsidP="00E2571F" w:rsidR="00E2571F" w:rsidRPr="00E2571F">
            <w:pPr>
              <w:spacing w:after="0"/>
              <w:jc w:val="right"/>
              <w:rPr>
                <w:rFonts w:cs="Segoe UI" w:eastAsia="Times New Roman" w:hAnsi="Segoe UI" w:ascii="Segoe UI"/>
                <w:color w:val="000000"/>
                <w:sz w:val="12"/>
                <w:szCs w:val="12"/>
                <w:lang w:eastAsia="zh-CN"/>
              </w:rPr>
            </w:pPr>
            <w:r w:rsidRPr="00E2571F">
              <w:rPr>
                <w:rFonts w:cs="Segoe UI" w:eastAsia="Times New Roman" w:hAnsi="Segoe UI" w:ascii="Segoe UI"/>
                <w:color w:val="000000"/>
                <w:sz w:val="12"/>
                <w:szCs w:val="12"/>
                <w:lang w:eastAsia="zh-CN"/>
              </w:rPr>
              <w:t> </w:t>
            </w:r>
          </w:p>
        </w:tc>
        <w:tc>
          <w:tcPr>
            <w:tcW w:type="dxa" w:w="1133"/>
            <w:tcBorders>
              <w:top w:val="nil"/>
              <w:left w:val="nil"/>
              <w:bottom w:space="0" w:sz="4" w:color="D3D3D3" w:val="single"/>
              <w:right w:space="0" w:sz="4" w:color="D3D3D3" w:val="single"/>
            </w:tcBorders>
            <w:shd w:fill="auto" w:color="auto" w:val="clear"/>
            <w:vAlign w:val="center"/>
            <w:hideMark/>
          </w:tcPr>
          <w:p w:rsidRDefault="00E2571F" w:rsidP="00E2571F" w:rsidR="00E2571F" w:rsidRPr="00E2571F">
            <w:pPr>
              <w:spacing w:after="0"/>
              <w:jc w:val="right"/>
              <w:rPr>
                <w:rFonts w:cs="Segoe UI" w:eastAsia="Times New Roman" w:hAnsi="Segoe UI" w:ascii="Segoe UI"/>
                <w:color w:val="000000"/>
                <w:sz w:val="12"/>
                <w:szCs w:val="12"/>
                <w:lang w:eastAsia="zh-CN"/>
              </w:rPr>
            </w:pPr>
            <w:r w:rsidRPr="00E2571F">
              <w:rPr>
                <w:rFonts w:cs="Segoe UI" w:eastAsia="Times New Roman" w:hAnsi="Segoe UI" w:ascii="Segoe UI"/>
                <w:color w:val="000000"/>
                <w:sz w:val="12"/>
                <w:szCs w:val="12"/>
                <w:lang w:eastAsia="zh-CN"/>
              </w:rPr>
              <w:t>8.554,13 HRK</w:t>
            </w:r>
          </w:p>
        </w:tc>
      </w:tr>
      <w:tr w:rsidTr="00E2571F" w:rsidR="00E2571F" w:rsidRPr="00E2571F">
        <w:trPr>
          <w:trHeight w:val="168"/>
        </w:trPr>
        <w:tc>
          <w:tcPr>
            <w:tcW w:type="dxa" w:w="941"/>
            <w:tcBorders>
              <w:top w:val="nil"/>
              <w:left w:space="0" w:sz="4" w:color="D3D3D3" w:val="single"/>
              <w:bottom w:space="0" w:sz="4" w:color="D3D3D3" w:val="single"/>
              <w:right w:space="0" w:sz="4" w:color="D3D3D3" w:val="single"/>
            </w:tcBorders>
            <w:shd w:fill="auto" w:color="auto" w:val="clear"/>
            <w:vAlign w:val="center"/>
            <w:hideMark/>
          </w:tcPr>
          <w:p w:rsidRDefault="00E2571F" w:rsidP="00E2571F" w:rsidR="00E2571F" w:rsidRPr="00E2571F">
            <w:pPr>
              <w:spacing w:after="0"/>
              <w:jc w:val="center"/>
              <w:rPr>
                <w:rFonts w:cs="Segoe UI" w:eastAsia="Times New Roman" w:hAnsi="Segoe UI" w:ascii="Segoe UI"/>
                <w:color w:val="000000"/>
                <w:sz w:val="12"/>
                <w:szCs w:val="12"/>
                <w:lang w:eastAsia="zh-CN"/>
              </w:rPr>
            </w:pPr>
            <w:r w:rsidRPr="00E2571F">
              <w:rPr>
                <w:rFonts w:cs="Segoe UI" w:eastAsia="Times New Roman" w:hAnsi="Segoe UI" w:ascii="Segoe UI"/>
                <w:color w:val="000000"/>
                <w:sz w:val="12"/>
                <w:szCs w:val="12"/>
                <w:lang w:eastAsia="zh-CN"/>
              </w:rPr>
              <w:t>27.11.2018</w:t>
            </w:r>
          </w:p>
        </w:tc>
        <w:tc>
          <w:tcPr>
            <w:tcW w:type="dxa" w:w="1920"/>
            <w:tcBorders>
              <w:top w:val="nil"/>
              <w:left w:val="nil"/>
              <w:bottom w:space="0" w:sz="4" w:color="D3D3D3" w:val="single"/>
              <w:right w:space="0" w:sz="4" w:color="D3D3D3" w:val="single"/>
            </w:tcBorders>
            <w:shd w:fill="auto" w:color="auto" w:val="clear"/>
            <w:vAlign w:val="center"/>
            <w:hideMark/>
          </w:tcPr>
          <w:p w:rsidRDefault="00E2571F" w:rsidP="00E2571F" w:rsidR="00E2571F" w:rsidRPr="00E2571F">
            <w:pPr>
              <w:spacing w:after="0"/>
              <w:rPr>
                <w:rFonts w:cs="Segoe UI" w:eastAsia="Times New Roman" w:hAnsi="Segoe UI" w:ascii="Segoe UI"/>
                <w:color w:val="000000"/>
                <w:sz w:val="12"/>
                <w:szCs w:val="12"/>
                <w:lang w:eastAsia="zh-CN"/>
              </w:rPr>
            </w:pPr>
            <w:r w:rsidRPr="00E2571F">
              <w:rPr>
                <w:rFonts w:cs="Segoe UI" w:eastAsia="Times New Roman" w:hAnsi="Segoe UI" w:ascii="Segoe UI"/>
                <w:color w:val="000000"/>
                <w:sz w:val="12"/>
                <w:szCs w:val="12"/>
                <w:lang w:eastAsia="zh-CN"/>
              </w:rPr>
              <w:t xml:space="preserve">DRŽAVNI PRORAČUN REPUBLIKE HRVATSKE </w:t>
            </w:r>
          </w:p>
        </w:tc>
        <w:tc>
          <w:tcPr>
            <w:tcW w:type="dxa" w:w="1862"/>
            <w:tcBorders>
              <w:top w:val="nil"/>
              <w:left w:val="nil"/>
              <w:bottom w:space="0" w:sz="4" w:color="D3D3D3" w:val="single"/>
              <w:right w:space="0" w:sz="4" w:color="D3D3D3" w:val="single"/>
            </w:tcBorders>
            <w:shd w:fill="auto" w:color="auto" w:val="clear"/>
            <w:vAlign w:val="center"/>
            <w:hideMark/>
          </w:tcPr>
          <w:p w:rsidRDefault="00E2571F" w:rsidP="00E2571F" w:rsidR="00E2571F" w:rsidRPr="00E2571F">
            <w:pPr>
              <w:spacing w:after="0"/>
              <w:rPr>
                <w:rFonts w:cs="Segoe UI" w:eastAsia="Times New Roman" w:hAnsi="Segoe UI" w:ascii="Segoe UI"/>
                <w:color w:val="000000"/>
                <w:sz w:val="12"/>
                <w:szCs w:val="12"/>
                <w:lang w:eastAsia="zh-CN"/>
              </w:rPr>
            </w:pPr>
            <w:r w:rsidRPr="00E2571F">
              <w:rPr>
                <w:rFonts w:cs="Segoe UI" w:eastAsia="Times New Roman" w:hAnsi="Segoe UI" w:ascii="Segoe UI"/>
                <w:color w:val="000000"/>
                <w:sz w:val="12"/>
                <w:szCs w:val="12"/>
                <w:lang w:eastAsia="zh-CN"/>
              </w:rPr>
              <w:t>Porez na dodanu vrijednost</w:t>
            </w:r>
          </w:p>
        </w:tc>
        <w:tc>
          <w:tcPr>
            <w:tcW w:type="dxa" w:w="1306"/>
            <w:tcBorders>
              <w:top w:val="nil"/>
              <w:left w:val="nil"/>
              <w:bottom w:space="0" w:sz="4" w:color="D3D3D3" w:val="single"/>
              <w:right w:space="0" w:sz="4" w:color="D3D3D3" w:val="single"/>
            </w:tcBorders>
            <w:shd w:fill="auto" w:color="auto" w:val="clear"/>
            <w:vAlign w:val="center"/>
            <w:hideMark/>
          </w:tcPr>
          <w:p w:rsidRDefault="00E2571F" w:rsidP="00E2571F" w:rsidR="00E2571F" w:rsidRPr="00E2571F">
            <w:pPr>
              <w:spacing w:after="0"/>
              <w:jc w:val="right"/>
              <w:rPr>
                <w:rFonts w:cs="Segoe UI" w:eastAsia="Times New Roman" w:hAnsi="Segoe UI" w:ascii="Segoe UI"/>
                <w:color w:val="000000"/>
                <w:sz w:val="12"/>
                <w:szCs w:val="12"/>
                <w:lang w:eastAsia="zh-CN"/>
              </w:rPr>
            </w:pPr>
            <w:r w:rsidRPr="00E2571F">
              <w:rPr>
                <w:rFonts w:cs="Segoe UI" w:eastAsia="Times New Roman" w:hAnsi="Segoe UI" w:ascii="Segoe UI"/>
                <w:color w:val="000000"/>
                <w:sz w:val="12"/>
                <w:szCs w:val="12"/>
                <w:lang w:eastAsia="zh-CN"/>
              </w:rPr>
              <w:t>3.134,00 HRK</w:t>
            </w:r>
          </w:p>
        </w:tc>
        <w:tc>
          <w:tcPr>
            <w:tcW w:type="dxa" w:w="1325"/>
            <w:tcBorders>
              <w:top w:val="nil"/>
              <w:left w:val="nil"/>
              <w:bottom w:space="0" w:sz="4" w:color="D3D3D3" w:val="single"/>
              <w:right w:space="0" w:sz="4" w:color="D3D3D3" w:val="single"/>
            </w:tcBorders>
            <w:shd w:fill="auto" w:color="auto" w:val="clear"/>
            <w:vAlign w:val="center"/>
            <w:hideMark/>
          </w:tcPr>
          <w:p w:rsidRDefault="00E2571F" w:rsidP="00E2571F" w:rsidR="00E2571F" w:rsidRPr="00E2571F">
            <w:pPr>
              <w:spacing w:after="0"/>
              <w:jc w:val="right"/>
              <w:rPr>
                <w:rFonts w:cs="Segoe UI" w:eastAsia="Times New Roman" w:hAnsi="Segoe UI" w:ascii="Segoe UI"/>
                <w:color w:val="000000"/>
                <w:sz w:val="12"/>
                <w:szCs w:val="12"/>
                <w:lang w:eastAsia="zh-CN"/>
              </w:rPr>
            </w:pPr>
            <w:r w:rsidRPr="00E2571F">
              <w:rPr>
                <w:rFonts w:cs="Segoe UI" w:eastAsia="Times New Roman" w:hAnsi="Segoe UI" w:ascii="Segoe UI"/>
                <w:color w:val="000000"/>
                <w:sz w:val="12"/>
                <w:szCs w:val="12"/>
                <w:lang w:eastAsia="zh-CN"/>
              </w:rPr>
              <w:t> </w:t>
            </w:r>
          </w:p>
        </w:tc>
        <w:tc>
          <w:tcPr>
            <w:tcW w:type="dxa" w:w="1133"/>
            <w:tcBorders>
              <w:top w:val="nil"/>
              <w:left w:val="nil"/>
              <w:bottom w:space="0" w:sz="4" w:color="D3D3D3" w:val="single"/>
              <w:right w:space="0" w:sz="4" w:color="D3D3D3" w:val="single"/>
            </w:tcBorders>
            <w:shd w:fill="auto" w:color="auto" w:val="clear"/>
            <w:vAlign w:val="center"/>
            <w:hideMark/>
          </w:tcPr>
          <w:p w:rsidRDefault="00E2571F" w:rsidP="00E2571F" w:rsidR="00E2571F" w:rsidRPr="00E2571F">
            <w:pPr>
              <w:spacing w:after="0"/>
              <w:jc w:val="right"/>
              <w:rPr>
                <w:rFonts w:cs="Segoe UI" w:eastAsia="Times New Roman" w:hAnsi="Segoe UI" w:ascii="Segoe UI"/>
                <w:color w:val="000000"/>
                <w:sz w:val="12"/>
                <w:szCs w:val="12"/>
                <w:lang w:eastAsia="zh-CN"/>
              </w:rPr>
            </w:pPr>
            <w:r w:rsidRPr="00E2571F">
              <w:rPr>
                <w:rFonts w:cs="Segoe UI" w:eastAsia="Times New Roman" w:hAnsi="Segoe UI" w:ascii="Segoe UI"/>
                <w:color w:val="000000"/>
                <w:sz w:val="12"/>
                <w:szCs w:val="12"/>
                <w:lang w:eastAsia="zh-CN"/>
              </w:rPr>
              <w:t>9.103,50 HRK</w:t>
            </w:r>
          </w:p>
        </w:tc>
      </w:tr>
      <w:tr w:rsidTr="00E2571F" w:rsidR="00E2571F" w:rsidRPr="00E2571F">
        <w:trPr>
          <w:trHeight w:val="112"/>
        </w:trPr>
        <w:tc>
          <w:tcPr>
            <w:tcW w:type="dxa" w:w="941"/>
            <w:tcBorders>
              <w:top w:val="nil"/>
              <w:left w:space="0" w:sz="4" w:color="D3D3D3" w:val="single"/>
              <w:bottom w:space="0" w:sz="4" w:color="D3D3D3" w:val="single"/>
              <w:right w:space="0" w:sz="4" w:color="D3D3D3" w:val="single"/>
            </w:tcBorders>
            <w:shd w:fill="auto" w:color="auto" w:val="clear"/>
            <w:vAlign w:val="center"/>
            <w:hideMark/>
          </w:tcPr>
          <w:p w:rsidRDefault="00E2571F" w:rsidP="00E2571F" w:rsidR="00E2571F" w:rsidRPr="00E2571F">
            <w:pPr>
              <w:spacing w:after="0"/>
              <w:jc w:val="center"/>
              <w:rPr>
                <w:rFonts w:cs="Segoe UI" w:eastAsia="Times New Roman" w:hAnsi="Segoe UI" w:ascii="Segoe UI"/>
                <w:color w:val="000000"/>
                <w:sz w:val="12"/>
                <w:szCs w:val="12"/>
                <w:lang w:eastAsia="zh-CN"/>
              </w:rPr>
            </w:pPr>
            <w:r w:rsidRPr="00E2571F">
              <w:rPr>
                <w:rFonts w:cs="Segoe UI" w:eastAsia="Times New Roman" w:hAnsi="Segoe UI" w:ascii="Segoe UI"/>
                <w:color w:val="000000"/>
                <w:sz w:val="12"/>
                <w:szCs w:val="12"/>
                <w:lang w:eastAsia="zh-CN"/>
              </w:rPr>
              <w:t>23.11.2018</w:t>
            </w:r>
          </w:p>
        </w:tc>
        <w:tc>
          <w:tcPr>
            <w:tcW w:type="dxa" w:w="1920"/>
            <w:tcBorders>
              <w:top w:val="nil"/>
              <w:left w:val="nil"/>
              <w:bottom w:space="0" w:sz="4" w:color="D3D3D3" w:val="single"/>
              <w:right w:space="0" w:sz="4" w:color="D3D3D3" w:val="single"/>
            </w:tcBorders>
            <w:shd w:fill="auto" w:color="auto" w:val="clear"/>
            <w:vAlign w:val="center"/>
            <w:hideMark/>
          </w:tcPr>
          <w:p w:rsidRDefault="00E2571F" w:rsidP="00E2571F" w:rsidR="00E2571F" w:rsidRPr="00E2571F">
            <w:pPr>
              <w:spacing w:after="0"/>
              <w:rPr>
                <w:rFonts w:cs="Segoe UI" w:eastAsia="Times New Roman" w:hAnsi="Segoe UI" w:ascii="Segoe UI"/>
                <w:color w:val="000000"/>
                <w:sz w:val="12"/>
                <w:szCs w:val="12"/>
                <w:lang w:eastAsia="zh-CN"/>
              </w:rPr>
            </w:pPr>
            <w:r w:rsidRPr="00E2571F">
              <w:rPr>
                <w:rFonts w:cs="Segoe UI" w:eastAsia="Times New Roman" w:hAnsi="Segoe UI" w:ascii="Segoe UI"/>
                <w:color w:val="000000"/>
                <w:sz w:val="12"/>
                <w:szCs w:val="12"/>
                <w:lang w:eastAsia="zh-CN"/>
              </w:rPr>
              <w:t xml:space="preserve">FINANCIJSKA AGENCIJA </w:t>
            </w:r>
          </w:p>
        </w:tc>
        <w:tc>
          <w:tcPr>
            <w:tcW w:type="dxa" w:w="1862"/>
            <w:tcBorders>
              <w:top w:val="nil"/>
              <w:left w:val="nil"/>
              <w:bottom w:space="0" w:sz="4" w:color="D3D3D3" w:val="single"/>
              <w:right w:space="0" w:sz="4" w:color="D3D3D3" w:val="single"/>
            </w:tcBorders>
            <w:shd w:fill="auto" w:color="auto" w:val="clear"/>
            <w:vAlign w:val="center"/>
            <w:hideMark/>
          </w:tcPr>
          <w:p w:rsidRDefault="00E2571F" w:rsidP="00E2571F" w:rsidR="00E2571F" w:rsidRPr="00E2571F">
            <w:pPr>
              <w:spacing w:after="0"/>
              <w:rPr>
                <w:rFonts w:cs="Segoe UI" w:eastAsia="Times New Roman" w:hAnsi="Segoe UI" w:ascii="Segoe UI"/>
                <w:color w:val="000000"/>
                <w:sz w:val="12"/>
                <w:szCs w:val="12"/>
                <w:lang w:eastAsia="zh-CN"/>
              </w:rPr>
            </w:pPr>
            <w:r w:rsidRPr="00E2571F">
              <w:rPr>
                <w:rFonts w:cs="Segoe UI" w:eastAsia="Times New Roman" w:hAnsi="Segoe UI" w:ascii="Segoe UI"/>
                <w:color w:val="000000"/>
                <w:sz w:val="12"/>
                <w:szCs w:val="12"/>
                <w:lang w:eastAsia="zh-CN"/>
              </w:rPr>
              <w:t>Preslike osnova</w:t>
            </w:r>
          </w:p>
        </w:tc>
        <w:tc>
          <w:tcPr>
            <w:tcW w:type="dxa" w:w="1306"/>
            <w:tcBorders>
              <w:top w:val="nil"/>
              <w:left w:val="nil"/>
              <w:bottom w:space="0" w:sz="4" w:color="D3D3D3" w:val="single"/>
              <w:right w:space="0" w:sz="4" w:color="D3D3D3" w:val="single"/>
            </w:tcBorders>
            <w:shd w:fill="auto" w:color="auto" w:val="clear"/>
            <w:vAlign w:val="center"/>
            <w:hideMark/>
          </w:tcPr>
          <w:p w:rsidRDefault="00E2571F" w:rsidP="00E2571F" w:rsidR="00E2571F" w:rsidRPr="00E2571F">
            <w:pPr>
              <w:spacing w:after="0"/>
              <w:jc w:val="right"/>
              <w:rPr>
                <w:rFonts w:cs="Segoe UI" w:eastAsia="Times New Roman" w:hAnsi="Segoe UI" w:ascii="Segoe UI"/>
                <w:color w:val="000000"/>
                <w:sz w:val="12"/>
                <w:szCs w:val="12"/>
                <w:lang w:eastAsia="zh-CN"/>
              </w:rPr>
            </w:pPr>
            <w:r w:rsidRPr="00E2571F">
              <w:rPr>
                <w:rFonts w:cs="Segoe UI" w:eastAsia="Times New Roman" w:hAnsi="Segoe UI" w:ascii="Segoe UI"/>
                <w:color w:val="000000"/>
                <w:sz w:val="12"/>
                <w:szCs w:val="12"/>
                <w:lang w:eastAsia="zh-CN"/>
              </w:rPr>
              <w:t>70,00 HRK</w:t>
            </w:r>
          </w:p>
        </w:tc>
        <w:tc>
          <w:tcPr>
            <w:tcW w:type="dxa" w:w="1325"/>
            <w:tcBorders>
              <w:top w:val="nil"/>
              <w:left w:val="nil"/>
              <w:bottom w:space="0" w:sz="4" w:color="D3D3D3" w:val="single"/>
              <w:right w:space="0" w:sz="4" w:color="D3D3D3" w:val="single"/>
            </w:tcBorders>
            <w:shd w:fill="auto" w:color="auto" w:val="clear"/>
            <w:vAlign w:val="center"/>
            <w:hideMark/>
          </w:tcPr>
          <w:p w:rsidRDefault="00E2571F" w:rsidP="00E2571F" w:rsidR="00E2571F" w:rsidRPr="00E2571F">
            <w:pPr>
              <w:spacing w:after="0"/>
              <w:jc w:val="right"/>
              <w:rPr>
                <w:rFonts w:cs="Segoe UI" w:eastAsia="Times New Roman" w:hAnsi="Segoe UI" w:ascii="Segoe UI"/>
                <w:color w:val="000000"/>
                <w:sz w:val="12"/>
                <w:szCs w:val="12"/>
                <w:lang w:eastAsia="zh-CN"/>
              </w:rPr>
            </w:pPr>
            <w:r w:rsidRPr="00E2571F">
              <w:rPr>
                <w:rFonts w:cs="Segoe UI" w:eastAsia="Times New Roman" w:hAnsi="Segoe UI" w:ascii="Segoe UI"/>
                <w:color w:val="000000"/>
                <w:sz w:val="12"/>
                <w:szCs w:val="12"/>
                <w:lang w:eastAsia="zh-CN"/>
              </w:rPr>
              <w:t> </w:t>
            </w:r>
          </w:p>
        </w:tc>
        <w:tc>
          <w:tcPr>
            <w:tcW w:type="dxa" w:w="1133"/>
            <w:tcBorders>
              <w:top w:val="nil"/>
              <w:left w:val="nil"/>
              <w:bottom w:space="0" w:sz="4" w:color="D3D3D3" w:val="single"/>
              <w:right w:space="0" w:sz="4" w:color="D3D3D3" w:val="single"/>
            </w:tcBorders>
            <w:shd w:fill="auto" w:color="auto" w:val="clear"/>
            <w:vAlign w:val="center"/>
            <w:hideMark/>
          </w:tcPr>
          <w:p w:rsidRDefault="00E2571F" w:rsidP="00E2571F" w:rsidR="00E2571F" w:rsidRPr="00E2571F">
            <w:pPr>
              <w:spacing w:after="0"/>
              <w:jc w:val="right"/>
              <w:rPr>
                <w:rFonts w:cs="Segoe UI" w:eastAsia="Times New Roman" w:hAnsi="Segoe UI" w:ascii="Segoe UI"/>
                <w:color w:val="000000"/>
                <w:sz w:val="12"/>
                <w:szCs w:val="12"/>
                <w:lang w:eastAsia="zh-CN"/>
              </w:rPr>
            </w:pPr>
            <w:r w:rsidRPr="00E2571F">
              <w:rPr>
                <w:rFonts w:cs="Segoe UI" w:eastAsia="Times New Roman" w:hAnsi="Segoe UI" w:ascii="Segoe UI"/>
                <w:color w:val="000000"/>
                <w:sz w:val="12"/>
                <w:szCs w:val="12"/>
                <w:lang w:eastAsia="zh-CN"/>
              </w:rPr>
              <w:t>12.237,50 HRK</w:t>
            </w:r>
          </w:p>
        </w:tc>
      </w:tr>
      <w:tr w:rsidTr="00E2571F" w:rsidR="00E2571F" w:rsidRPr="00E2571F">
        <w:trPr>
          <w:trHeight w:val="112"/>
        </w:trPr>
        <w:tc>
          <w:tcPr>
            <w:tcW w:type="dxa" w:w="941"/>
            <w:tcBorders>
              <w:top w:val="nil"/>
              <w:left w:space="0" w:sz="4" w:color="D3D3D3" w:val="single"/>
              <w:bottom w:space="0" w:sz="4" w:color="D3D3D3" w:val="single"/>
              <w:right w:space="0" w:sz="4" w:color="D3D3D3" w:val="single"/>
            </w:tcBorders>
            <w:shd w:fill="auto" w:color="auto" w:val="clear"/>
            <w:vAlign w:val="center"/>
            <w:hideMark/>
          </w:tcPr>
          <w:p w:rsidRDefault="00E2571F" w:rsidP="00E2571F" w:rsidR="00E2571F" w:rsidRPr="00E2571F">
            <w:pPr>
              <w:spacing w:after="0"/>
              <w:jc w:val="center"/>
              <w:rPr>
                <w:rFonts w:cs="Segoe UI" w:eastAsia="Times New Roman" w:hAnsi="Segoe UI" w:ascii="Segoe UI"/>
                <w:color w:val="000000"/>
                <w:sz w:val="12"/>
                <w:szCs w:val="12"/>
                <w:lang w:eastAsia="zh-CN"/>
              </w:rPr>
            </w:pPr>
            <w:r w:rsidRPr="00E2571F">
              <w:rPr>
                <w:rFonts w:cs="Segoe UI" w:eastAsia="Times New Roman" w:hAnsi="Segoe UI" w:ascii="Segoe UI"/>
                <w:color w:val="000000"/>
                <w:sz w:val="12"/>
                <w:szCs w:val="12"/>
                <w:lang w:eastAsia="zh-CN"/>
              </w:rPr>
              <w:t>20.11.2018</w:t>
            </w:r>
          </w:p>
        </w:tc>
        <w:tc>
          <w:tcPr>
            <w:tcW w:type="dxa" w:w="1920"/>
            <w:tcBorders>
              <w:top w:val="nil"/>
              <w:left w:val="nil"/>
              <w:bottom w:space="0" w:sz="4" w:color="D3D3D3" w:val="single"/>
              <w:right w:space="0" w:sz="4" w:color="D3D3D3" w:val="single"/>
            </w:tcBorders>
            <w:shd w:fill="auto" w:color="auto" w:val="clear"/>
            <w:vAlign w:val="center"/>
            <w:hideMark/>
          </w:tcPr>
          <w:p w:rsidRDefault="00E2571F" w:rsidP="00E2571F" w:rsidR="00E2571F" w:rsidRPr="00E2571F">
            <w:pPr>
              <w:spacing w:after="0"/>
              <w:rPr>
                <w:rFonts w:cs="Segoe UI" w:eastAsia="Times New Roman" w:hAnsi="Segoe UI" w:ascii="Segoe UI"/>
                <w:color w:val="000000"/>
                <w:sz w:val="12"/>
                <w:szCs w:val="12"/>
                <w:lang w:eastAsia="zh-CN"/>
              </w:rPr>
            </w:pPr>
            <w:r w:rsidRPr="00E2571F">
              <w:rPr>
                <w:rFonts w:cs="Segoe UI" w:eastAsia="Times New Roman" w:hAnsi="Segoe UI" w:ascii="Segoe UI"/>
                <w:color w:val="000000"/>
                <w:sz w:val="12"/>
                <w:szCs w:val="12"/>
                <w:lang w:eastAsia="zh-CN"/>
              </w:rPr>
              <w:t xml:space="preserve">VANDA AUDIT DOO </w:t>
            </w:r>
          </w:p>
        </w:tc>
        <w:tc>
          <w:tcPr>
            <w:tcW w:type="dxa" w:w="1862"/>
            <w:tcBorders>
              <w:top w:val="nil"/>
              <w:left w:val="nil"/>
              <w:bottom w:space="0" w:sz="4" w:color="D3D3D3" w:val="single"/>
              <w:right w:space="0" w:sz="4" w:color="D3D3D3" w:val="single"/>
            </w:tcBorders>
            <w:shd w:fill="auto" w:color="auto" w:val="clear"/>
            <w:vAlign w:val="center"/>
            <w:hideMark/>
          </w:tcPr>
          <w:p w:rsidRDefault="00E2571F" w:rsidP="00E2571F" w:rsidR="00E2571F" w:rsidRPr="00E2571F">
            <w:pPr>
              <w:spacing w:after="0"/>
              <w:rPr>
                <w:rFonts w:cs="Segoe UI" w:eastAsia="Times New Roman" w:hAnsi="Segoe UI" w:ascii="Segoe UI"/>
                <w:color w:val="000000"/>
                <w:sz w:val="12"/>
                <w:szCs w:val="12"/>
                <w:lang w:eastAsia="zh-CN"/>
              </w:rPr>
            </w:pPr>
            <w:r w:rsidRPr="00E2571F">
              <w:rPr>
                <w:rFonts w:cs="Segoe UI" w:eastAsia="Times New Roman" w:hAnsi="Segoe UI" w:ascii="Segoe UI"/>
                <w:color w:val="000000"/>
                <w:sz w:val="12"/>
                <w:szCs w:val="12"/>
                <w:lang w:eastAsia="zh-CN"/>
              </w:rPr>
              <w:t>Plaćanje računa 87/VA/1</w:t>
            </w:r>
          </w:p>
        </w:tc>
        <w:tc>
          <w:tcPr>
            <w:tcW w:type="dxa" w:w="1306"/>
            <w:tcBorders>
              <w:top w:val="nil"/>
              <w:left w:val="nil"/>
              <w:bottom w:space="0" w:sz="4" w:color="D3D3D3" w:val="single"/>
              <w:right w:space="0" w:sz="4" w:color="D3D3D3" w:val="single"/>
            </w:tcBorders>
            <w:shd w:fill="auto" w:color="auto" w:val="clear"/>
            <w:vAlign w:val="center"/>
            <w:hideMark/>
          </w:tcPr>
          <w:p w:rsidRDefault="00E2571F" w:rsidP="00E2571F" w:rsidR="00E2571F" w:rsidRPr="00E2571F">
            <w:pPr>
              <w:spacing w:after="0"/>
              <w:jc w:val="right"/>
              <w:rPr>
                <w:rFonts w:cs="Segoe UI" w:eastAsia="Times New Roman" w:hAnsi="Segoe UI" w:ascii="Segoe UI"/>
                <w:color w:val="000000"/>
                <w:sz w:val="12"/>
                <w:szCs w:val="12"/>
                <w:lang w:eastAsia="zh-CN"/>
              </w:rPr>
            </w:pPr>
            <w:r w:rsidRPr="00E2571F">
              <w:rPr>
                <w:rFonts w:cs="Segoe UI" w:eastAsia="Times New Roman" w:hAnsi="Segoe UI" w:ascii="Segoe UI"/>
                <w:color w:val="000000"/>
                <w:sz w:val="12"/>
                <w:szCs w:val="12"/>
                <w:lang w:eastAsia="zh-CN"/>
              </w:rPr>
              <w:t>7.500,00 HRK</w:t>
            </w:r>
          </w:p>
        </w:tc>
        <w:tc>
          <w:tcPr>
            <w:tcW w:type="dxa" w:w="1325"/>
            <w:tcBorders>
              <w:top w:val="nil"/>
              <w:left w:val="nil"/>
              <w:bottom w:space="0" w:sz="4" w:color="D3D3D3" w:val="single"/>
              <w:right w:space="0" w:sz="4" w:color="D3D3D3" w:val="single"/>
            </w:tcBorders>
            <w:shd w:fill="auto" w:color="auto" w:val="clear"/>
            <w:vAlign w:val="center"/>
            <w:hideMark/>
          </w:tcPr>
          <w:p w:rsidRDefault="00E2571F" w:rsidP="00E2571F" w:rsidR="00E2571F" w:rsidRPr="00E2571F">
            <w:pPr>
              <w:spacing w:after="0"/>
              <w:jc w:val="right"/>
              <w:rPr>
                <w:rFonts w:cs="Segoe UI" w:eastAsia="Times New Roman" w:hAnsi="Segoe UI" w:ascii="Segoe UI"/>
                <w:color w:val="000000"/>
                <w:sz w:val="12"/>
                <w:szCs w:val="12"/>
                <w:lang w:eastAsia="zh-CN"/>
              </w:rPr>
            </w:pPr>
            <w:r w:rsidRPr="00E2571F">
              <w:rPr>
                <w:rFonts w:cs="Segoe UI" w:eastAsia="Times New Roman" w:hAnsi="Segoe UI" w:ascii="Segoe UI"/>
                <w:color w:val="000000"/>
                <w:sz w:val="12"/>
                <w:szCs w:val="12"/>
                <w:lang w:eastAsia="zh-CN"/>
              </w:rPr>
              <w:t> </w:t>
            </w:r>
          </w:p>
        </w:tc>
        <w:tc>
          <w:tcPr>
            <w:tcW w:type="dxa" w:w="1133"/>
            <w:tcBorders>
              <w:top w:val="nil"/>
              <w:left w:val="nil"/>
              <w:bottom w:space="0" w:sz="4" w:color="D3D3D3" w:val="single"/>
              <w:right w:space="0" w:sz="4" w:color="D3D3D3" w:val="single"/>
            </w:tcBorders>
            <w:shd w:fill="auto" w:color="auto" w:val="clear"/>
            <w:vAlign w:val="center"/>
            <w:hideMark/>
          </w:tcPr>
          <w:p w:rsidRDefault="00E2571F" w:rsidP="00E2571F" w:rsidR="00E2571F" w:rsidRPr="00E2571F">
            <w:pPr>
              <w:spacing w:after="0"/>
              <w:jc w:val="right"/>
              <w:rPr>
                <w:rFonts w:cs="Segoe UI" w:eastAsia="Times New Roman" w:hAnsi="Segoe UI" w:ascii="Segoe UI"/>
                <w:color w:val="000000"/>
                <w:sz w:val="12"/>
                <w:szCs w:val="12"/>
                <w:lang w:eastAsia="zh-CN"/>
              </w:rPr>
            </w:pPr>
            <w:r w:rsidRPr="00E2571F">
              <w:rPr>
                <w:rFonts w:cs="Segoe UI" w:eastAsia="Times New Roman" w:hAnsi="Segoe UI" w:ascii="Segoe UI"/>
                <w:color w:val="000000"/>
                <w:sz w:val="12"/>
                <w:szCs w:val="12"/>
                <w:lang w:eastAsia="zh-CN"/>
              </w:rPr>
              <w:t>12.307,50 HRK</w:t>
            </w:r>
          </w:p>
        </w:tc>
      </w:tr>
      <w:tr w:rsidTr="00E2571F" w:rsidR="00E2571F" w:rsidRPr="00E2571F">
        <w:trPr>
          <w:trHeight w:val="112"/>
        </w:trPr>
        <w:tc>
          <w:tcPr>
            <w:tcW w:type="dxa" w:w="941"/>
            <w:tcBorders>
              <w:top w:val="nil"/>
              <w:left w:space="0" w:sz="4" w:color="D3D3D3" w:val="single"/>
              <w:bottom w:space="0" w:sz="4" w:color="D3D3D3" w:val="single"/>
              <w:right w:space="0" w:sz="4" w:color="D3D3D3" w:val="single"/>
            </w:tcBorders>
            <w:shd w:fill="auto" w:color="auto" w:val="clear"/>
            <w:vAlign w:val="center"/>
            <w:hideMark/>
          </w:tcPr>
          <w:p w:rsidRDefault="00E2571F" w:rsidP="00E2571F" w:rsidR="00E2571F" w:rsidRPr="00E2571F">
            <w:pPr>
              <w:spacing w:after="0"/>
              <w:jc w:val="center"/>
              <w:rPr>
                <w:rFonts w:cs="Segoe UI" w:eastAsia="Times New Roman" w:hAnsi="Segoe UI" w:ascii="Segoe UI"/>
                <w:color w:val="000000"/>
                <w:sz w:val="12"/>
                <w:szCs w:val="12"/>
                <w:lang w:eastAsia="zh-CN"/>
              </w:rPr>
            </w:pPr>
            <w:r w:rsidRPr="00E2571F">
              <w:rPr>
                <w:rFonts w:cs="Segoe UI" w:eastAsia="Times New Roman" w:hAnsi="Segoe UI" w:ascii="Segoe UI"/>
                <w:color w:val="000000"/>
                <w:sz w:val="12"/>
                <w:szCs w:val="12"/>
                <w:lang w:eastAsia="zh-CN"/>
              </w:rPr>
              <w:t>08.11.2018</w:t>
            </w:r>
          </w:p>
        </w:tc>
        <w:tc>
          <w:tcPr>
            <w:tcW w:type="dxa" w:w="1920"/>
            <w:tcBorders>
              <w:top w:val="nil"/>
              <w:left w:val="nil"/>
              <w:bottom w:space="0" w:sz="4" w:color="D3D3D3" w:val="single"/>
              <w:right w:space="0" w:sz="4" w:color="D3D3D3" w:val="single"/>
            </w:tcBorders>
            <w:shd w:fill="auto" w:color="auto" w:val="clear"/>
            <w:vAlign w:val="center"/>
            <w:hideMark/>
          </w:tcPr>
          <w:p w:rsidRDefault="00E2571F" w:rsidP="00E2571F" w:rsidR="00E2571F" w:rsidRPr="00E2571F">
            <w:pPr>
              <w:spacing w:after="0"/>
              <w:rPr>
                <w:rFonts w:cs="Segoe UI" w:eastAsia="Times New Roman" w:hAnsi="Segoe UI" w:ascii="Segoe UI"/>
                <w:color w:val="000000"/>
                <w:sz w:val="12"/>
                <w:szCs w:val="12"/>
                <w:lang w:eastAsia="zh-CN"/>
              </w:rPr>
            </w:pPr>
            <w:r w:rsidRPr="00E2571F">
              <w:rPr>
                <w:rFonts w:cs="Segoe UI" w:eastAsia="Times New Roman" w:hAnsi="Segoe UI" w:ascii="Segoe UI"/>
                <w:color w:val="000000"/>
                <w:sz w:val="12"/>
                <w:szCs w:val="12"/>
                <w:lang w:eastAsia="zh-CN"/>
              </w:rPr>
              <w:t xml:space="preserve">Račun banke za naknadu </w:t>
            </w:r>
          </w:p>
        </w:tc>
        <w:tc>
          <w:tcPr>
            <w:tcW w:type="dxa" w:w="1862"/>
            <w:tcBorders>
              <w:top w:val="nil"/>
              <w:left w:val="nil"/>
              <w:bottom w:space="0" w:sz="4" w:color="D3D3D3" w:val="single"/>
              <w:right w:space="0" w:sz="4" w:color="D3D3D3" w:val="single"/>
            </w:tcBorders>
            <w:shd w:fill="auto" w:color="auto" w:val="clear"/>
            <w:vAlign w:val="center"/>
            <w:hideMark/>
          </w:tcPr>
          <w:p w:rsidRDefault="00E2571F" w:rsidP="00E2571F" w:rsidR="00E2571F" w:rsidRPr="00E2571F">
            <w:pPr>
              <w:spacing w:after="0"/>
              <w:rPr>
                <w:rFonts w:cs="Segoe UI" w:eastAsia="Times New Roman" w:hAnsi="Segoe UI" w:ascii="Segoe UI"/>
                <w:color w:val="000000"/>
                <w:sz w:val="12"/>
                <w:szCs w:val="12"/>
                <w:lang w:eastAsia="zh-CN"/>
              </w:rPr>
            </w:pPr>
            <w:r w:rsidRPr="00E2571F">
              <w:rPr>
                <w:rFonts w:cs="Segoe UI" w:eastAsia="Times New Roman" w:hAnsi="Segoe UI" w:ascii="Segoe UI"/>
                <w:color w:val="000000"/>
                <w:sz w:val="12"/>
                <w:szCs w:val="12"/>
                <w:lang w:eastAsia="zh-CN"/>
              </w:rPr>
              <w:t>[AutoProv]Obracun naknade za 10 mjesec 2018</w:t>
            </w:r>
          </w:p>
        </w:tc>
        <w:tc>
          <w:tcPr>
            <w:tcW w:type="dxa" w:w="1306"/>
            <w:tcBorders>
              <w:top w:val="nil"/>
              <w:left w:val="nil"/>
              <w:bottom w:space="0" w:sz="4" w:color="D3D3D3" w:val="single"/>
              <w:right w:space="0" w:sz="4" w:color="D3D3D3" w:val="single"/>
            </w:tcBorders>
            <w:shd w:fill="auto" w:color="auto" w:val="clear"/>
            <w:vAlign w:val="center"/>
            <w:hideMark/>
          </w:tcPr>
          <w:p w:rsidRDefault="00E2571F" w:rsidP="00E2571F" w:rsidR="00E2571F" w:rsidRPr="00E2571F">
            <w:pPr>
              <w:spacing w:after="0"/>
              <w:jc w:val="right"/>
              <w:rPr>
                <w:rFonts w:cs="Segoe UI" w:eastAsia="Times New Roman" w:hAnsi="Segoe UI" w:ascii="Segoe UI"/>
                <w:color w:val="000000"/>
                <w:sz w:val="12"/>
                <w:szCs w:val="12"/>
                <w:lang w:eastAsia="zh-CN"/>
              </w:rPr>
            </w:pPr>
            <w:r w:rsidRPr="00E2571F">
              <w:rPr>
                <w:rFonts w:cs="Segoe UI" w:eastAsia="Times New Roman" w:hAnsi="Segoe UI" w:ascii="Segoe UI"/>
                <w:color w:val="000000"/>
                <w:sz w:val="12"/>
                <w:szCs w:val="12"/>
                <w:lang w:eastAsia="zh-CN"/>
              </w:rPr>
              <w:t>22,10 HRK</w:t>
            </w:r>
          </w:p>
        </w:tc>
        <w:tc>
          <w:tcPr>
            <w:tcW w:type="dxa" w:w="1325"/>
            <w:tcBorders>
              <w:top w:val="nil"/>
              <w:left w:val="nil"/>
              <w:bottom w:space="0" w:sz="4" w:color="D3D3D3" w:val="single"/>
              <w:right w:space="0" w:sz="4" w:color="D3D3D3" w:val="single"/>
            </w:tcBorders>
            <w:shd w:fill="auto" w:color="auto" w:val="clear"/>
            <w:vAlign w:val="center"/>
            <w:hideMark/>
          </w:tcPr>
          <w:p w:rsidRDefault="00E2571F" w:rsidP="00E2571F" w:rsidR="00E2571F" w:rsidRPr="00E2571F">
            <w:pPr>
              <w:spacing w:after="0"/>
              <w:jc w:val="right"/>
              <w:rPr>
                <w:rFonts w:cs="Segoe UI" w:eastAsia="Times New Roman" w:hAnsi="Segoe UI" w:ascii="Segoe UI"/>
                <w:color w:val="000000"/>
                <w:sz w:val="12"/>
                <w:szCs w:val="12"/>
                <w:lang w:eastAsia="zh-CN"/>
              </w:rPr>
            </w:pPr>
            <w:r w:rsidRPr="00E2571F">
              <w:rPr>
                <w:rFonts w:cs="Segoe UI" w:eastAsia="Times New Roman" w:hAnsi="Segoe UI" w:ascii="Segoe UI"/>
                <w:color w:val="000000"/>
                <w:sz w:val="12"/>
                <w:szCs w:val="12"/>
                <w:lang w:eastAsia="zh-CN"/>
              </w:rPr>
              <w:t> </w:t>
            </w:r>
          </w:p>
        </w:tc>
        <w:tc>
          <w:tcPr>
            <w:tcW w:type="dxa" w:w="1133"/>
            <w:tcBorders>
              <w:top w:val="nil"/>
              <w:left w:val="nil"/>
              <w:bottom w:space="0" w:sz="4" w:color="D3D3D3" w:val="single"/>
              <w:right w:space="0" w:sz="4" w:color="D3D3D3" w:val="single"/>
            </w:tcBorders>
            <w:shd w:fill="auto" w:color="auto" w:val="clear"/>
            <w:vAlign w:val="center"/>
            <w:hideMark/>
          </w:tcPr>
          <w:p w:rsidRDefault="00E2571F" w:rsidP="00E2571F" w:rsidR="00E2571F" w:rsidRPr="00E2571F">
            <w:pPr>
              <w:spacing w:after="0"/>
              <w:jc w:val="right"/>
              <w:rPr>
                <w:rFonts w:cs="Segoe UI" w:eastAsia="Times New Roman" w:hAnsi="Segoe UI" w:ascii="Segoe UI"/>
                <w:color w:val="000000"/>
                <w:sz w:val="12"/>
                <w:szCs w:val="12"/>
                <w:lang w:eastAsia="zh-CN"/>
              </w:rPr>
            </w:pPr>
            <w:r w:rsidRPr="00E2571F">
              <w:rPr>
                <w:rFonts w:cs="Segoe UI" w:eastAsia="Times New Roman" w:hAnsi="Segoe UI" w:ascii="Segoe UI"/>
                <w:color w:val="000000"/>
                <w:sz w:val="12"/>
                <w:szCs w:val="12"/>
                <w:lang w:eastAsia="zh-CN"/>
              </w:rPr>
              <w:t>19.807,50 HRK</w:t>
            </w:r>
          </w:p>
        </w:tc>
      </w:tr>
      <w:tr w:rsidTr="00E2571F" w:rsidR="00E2571F" w:rsidRPr="00E2571F">
        <w:trPr>
          <w:trHeight w:val="168"/>
        </w:trPr>
        <w:tc>
          <w:tcPr>
            <w:tcW w:type="dxa" w:w="941"/>
            <w:tcBorders>
              <w:top w:val="nil"/>
              <w:left w:space="0" w:sz="4" w:color="D3D3D3" w:val="single"/>
              <w:bottom w:space="0" w:sz="4" w:color="D3D3D3" w:val="single"/>
              <w:right w:space="0" w:sz="4" w:color="D3D3D3" w:val="single"/>
            </w:tcBorders>
            <w:shd w:fill="auto" w:color="auto" w:val="clear"/>
            <w:vAlign w:val="center"/>
            <w:hideMark/>
          </w:tcPr>
          <w:p w:rsidRDefault="00E2571F" w:rsidP="00E2571F" w:rsidR="00E2571F" w:rsidRPr="00E2571F">
            <w:pPr>
              <w:spacing w:after="0"/>
              <w:jc w:val="center"/>
              <w:rPr>
                <w:rFonts w:cs="Segoe UI" w:eastAsia="Times New Roman" w:hAnsi="Segoe UI" w:ascii="Segoe UI"/>
                <w:color w:val="000000"/>
                <w:sz w:val="12"/>
                <w:szCs w:val="12"/>
                <w:lang w:eastAsia="zh-CN"/>
              </w:rPr>
            </w:pPr>
            <w:r w:rsidRPr="00E2571F">
              <w:rPr>
                <w:rFonts w:cs="Segoe UI" w:eastAsia="Times New Roman" w:hAnsi="Segoe UI" w:ascii="Segoe UI"/>
                <w:color w:val="000000"/>
                <w:sz w:val="12"/>
                <w:szCs w:val="12"/>
                <w:lang w:eastAsia="zh-CN"/>
              </w:rPr>
              <w:t>02.11.2018</w:t>
            </w:r>
          </w:p>
        </w:tc>
        <w:tc>
          <w:tcPr>
            <w:tcW w:type="dxa" w:w="1920"/>
            <w:tcBorders>
              <w:top w:val="nil"/>
              <w:left w:val="nil"/>
              <w:bottom w:space="0" w:sz="4" w:color="D3D3D3" w:val="single"/>
              <w:right w:space="0" w:sz="4" w:color="D3D3D3" w:val="single"/>
            </w:tcBorders>
            <w:shd w:fill="auto" w:color="auto" w:val="clear"/>
            <w:vAlign w:val="center"/>
            <w:hideMark/>
          </w:tcPr>
          <w:p w:rsidRDefault="00E2571F" w:rsidP="00E2571F" w:rsidR="00E2571F" w:rsidRPr="00E2571F">
            <w:pPr>
              <w:spacing w:after="0"/>
              <w:rPr>
                <w:rFonts w:cs="Segoe UI" w:eastAsia="Times New Roman" w:hAnsi="Segoe UI" w:ascii="Segoe UI"/>
                <w:color w:val="000000"/>
                <w:sz w:val="12"/>
                <w:szCs w:val="12"/>
                <w:lang w:eastAsia="zh-CN"/>
              </w:rPr>
            </w:pPr>
            <w:r w:rsidRPr="00E2571F">
              <w:rPr>
                <w:rFonts w:cs="Segoe UI" w:eastAsia="Times New Roman" w:hAnsi="Segoe UI" w:ascii="Segoe UI"/>
                <w:color w:val="000000"/>
                <w:sz w:val="12"/>
                <w:szCs w:val="12"/>
                <w:lang w:eastAsia="zh-CN"/>
              </w:rPr>
              <w:t xml:space="preserve">PODRAVSKA BANKA D.D.KOPRIVNICA </w:t>
            </w:r>
          </w:p>
        </w:tc>
        <w:tc>
          <w:tcPr>
            <w:tcW w:type="dxa" w:w="1862"/>
            <w:tcBorders>
              <w:top w:val="nil"/>
              <w:left w:val="nil"/>
              <w:bottom w:space="0" w:sz="4" w:color="D3D3D3" w:val="single"/>
              <w:right w:space="0" w:sz="4" w:color="D3D3D3" w:val="single"/>
            </w:tcBorders>
            <w:shd w:fill="auto" w:color="auto" w:val="clear"/>
            <w:vAlign w:val="center"/>
            <w:hideMark/>
          </w:tcPr>
          <w:p w:rsidRDefault="00E2571F" w:rsidP="00E2571F" w:rsidR="00E2571F" w:rsidRPr="00E2571F">
            <w:pPr>
              <w:spacing w:after="0"/>
              <w:rPr>
                <w:rFonts w:cs="Segoe UI" w:eastAsia="Times New Roman" w:hAnsi="Segoe UI" w:ascii="Segoe UI"/>
                <w:color w:val="000000"/>
                <w:sz w:val="12"/>
                <w:szCs w:val="12"/>
                <w:lang w:eastAsia="zh-CN"/>
              </w:rPr>
            </w:pPr>
            <w:r w:rsidRPr="00E2571F">
              <w:rPr>
                <w:rFonts w:cs="Segoe UI" w:eastAsia="Times New Roman" w:hAnsi="Segoe UI" w:ascii="Segoe UI"/>
                <w:color w:val="000000"/>
                <w:sz w:val="12"/>
                <w:szCs w:val="12"/>
                <w:lang w:eastAsia="zh-CN"/>
              </w:rPr>
              <w:t>Kamata</w:t>
            </w:r>
          </w:p>
        </w:tc>
        <w:tc>
          <w:tcPr>
            <w:tcW w:type="dxa" w:w="1306"/>
            <w:tcBorders>
              <w:top w:val="nil"/>
              <w:left w:val="nil"/>
              <w:bottom w:space="0" w:sz="4" w:color="D3D3D3" w:val="single"/>
              <w:right w:space="0" w:sz="4" w:color="D3D3D3" w:val="single"/>
            </w:tcBorders>
            <w:shd w:fill="auto" w:color="auto" w:val="clear"/>
            <w:vAlign w:val="center"/>
            <w:hideMark/>
          </w:tcPr>
          <w:p w:rsidRDefault="00E2571F" w:rsidP="00E2571F" w:rsidR="00E2571F" w:rsidRPr="00E2571F">
            <w:pPr>
              <w:spacing w:after="0"/>
              <w:jc w:val="right"/>
              <w:rPr>
                <w:rFonts w:cs="Segoe UI" w:eastAsia="Times New Roman" w:hAnsi="Segoe UI" w:ascii="Segoe UI"/>
                <w:color w:val="000000"/>
                <w:sz w:val="12"/>
                <w:szCs w:val="12"/>
                <w:lang w:eastAsia="zh-CN"/>
              </w:rPr>
            </w:pPr>
            <w:r w:rsidRPr="00E2571F">
              <w:rPr>
                <w:rFonts w:cs="Segoe UI" w:eastAsia="Times New Roman" w:hAnsi="Segoe UI" w:ascii="Segoe UI"/>
                <w:color w:val="000000"/>
                <w:sz w:val="12"/>
                <w:szCs w:val="12"/>
                <w:lang w:eastAsia="zh-CN"/>
              </w:rPr>
              <w:t> </w:t>
            </w:r>
          </w:p>
        </w:tc>
        <w:tc>
          <w:tcPr>
            <w:tcW w:type="dxa" w:w="1325"/>
            <w:tcBorders>
              <w:top w:val="nil"/>
              <w:left w:val="nil"/>
              <w:bottom w:space="0" w:sz="4" w:color="D3D3D3" w:val="single"/>
              <w:right w:space="0" w:sz="4" w:color="D3D3D3" w:val="single"/>
            </w:tcBorders>
            <w:shd w:fill="auto" w:color="auto" w:val="clear"/>
            <w:vAlign w:val="center"/>
            <w:hideMark/>
          </w:tcPr>
          <w:p w:rsidRDefault="00E2571F" w:rsidP="00E2571F" w:rsidR="00E2571F" w:rsidRPr="00E2571F">
            <w:pPr>
              <w:spacing w:after="0"/>
              <w:jc w:val="right"/>
              <w:rPr>
                <w:rFonts w:cs="Segoe UI" w:eastAsia="Times New Roman" w:hAnsi="Segoe UI" w:ascii="Segoe UI"/>
                <w:color w:val="000000"/>
                <w:sz w:val="12"/>
                <w:szCs w:val="12"/>
                <w:lang w:eastAsia="zh-CN"/>
              </w:rPr>
            </w:pPr>
            <w:r w:rsidRPr="00E2571F">
              <w:rPr>
                <w:rFonts w:cs="Segoe UI" w:eastAsia="Times New Roman" w:hAnsi="Segoe UI" w:ascii="Segoe UI"/>
                <w:color w:val="000000"/>
                <w:sz w:val="12"/>
                <w:szCs w:val="12"/>
                <w:lang w:eastAsia="zh-CN"/>
              </w:rPr>
              <w:t>0,05 HRK</w:t>
            </w:r>
          </w:p>
        </w:tc>
        <w:tc>
          <w:tcPr>
            <w:tcW w:type="dxa" w:w="1133"/>
            <w:tcBorders>
              <w:top w:val="nil"/>
              <w:left w:val="nil"/>
              <w:bottom w:space="0" w:sz="4" w:color="D3D3D3" w:val="single"/>
              <w:right w:space="0" w:sz="4" w:color="D3D3D3" w:val="single"/>
            </w:tcBorders>
            <w:shd w:fill="auto" w:color="auto" w:val="clear"/>
            <w:vAlign w:val="center"/>
            <w:hideMark/>
          </w:tcPr>
          <w:p w:rsidRDefault="00E2571F" w:rsidP="00E2571F" w:rsidR="00E2571F" w:rsidRPr="00E2571F">
            <w:pPr>
              <w:spacing w:after="0"/>
              <w:jc w:val="right"/>
              <w:rPr>
                <w:rFonts w:cs="Segoe UI" w:eastAsia="Times New Roman" w:hAnsi="Segoe UI" w:ascii="Segoe UI"/>
                <w:color w:val="000000"/>
                <w:sz w:val="12"/>
                <w:szCs w:val="12"/>
                <w:lang w:eastAsia="zh-CN"/>
              </w:rPr>
            </w:pPr>
            <w:r w:rsidRPr="00E2571F">
              <w:rPr>
                <w:rFonts w:cs="Segoe UI" w:eastAsia="Times New Roman" w:hAnsi="Segoe UI" w:ascii="Segoe UI"/>
                <w:color w:val="000000"/>
                <w:sz w:val="12"/>
                <w:szCs w:val="12"/>
                <w:lang w:eastAsia="zh-CN"/>
              </w:rPr>
              <w:t>19.829,60 HRK</w:t>
            </w:r>
          </w:p>
        </w:tc>
      </w:tr>
      <w:tr w:rsidTr="00E2571F" w:rsidR="00E2571F" w:rsidRPr="00E2571F">
        <w:trPr>
          <w:trHeight w:val="112"/>
        </w:trPr>
        <w:tc>
          <w:tcPr>
            <w:tcW w:type="dxa" w:w="941"/>
            <w:tcBorders>
              <w:top w:val="nil"/>
              <w:left w:space="0" w:sz="4" w:color="D3D3D3" w:val="single"/>
              <w:bottom w:space="0" w:sz="4" w:color="D3D3D3" w:val="single"/>
              <w:right w:space="0" w:sz="4" w:color="D3D3D3" w:val="single"/>
            </w:tcBorders>
            <w:shd w:fill="auto" w:color="auto" w:val="clear"/>
            <w:vAlign w:val="center"/>
            <w:hideMark/>
          </w:tcPr>
          <w:p w:rsidRDefault="00E2571F" w:rsidP="00E2571F" w:rsidR="00E2571F" w:rsidRPr="00E2571F">
            <w:pPr>
              <w:spacing w:after="0"/>
              <w:jc w:val="center"/>
              <w:rPr>
                <w:rFonts w:cs="Segoe UI" w:eastAsia="Times New Roman" w:hAnsi="Segoe UI" w:ascii="Segoe UI"/>
                <w:color w:val="000000"/>
                <w:sz w:val="12"/>
                <w:szCs w:val="12"/>
                <w:lang w:eastAsia="zh-CN"/>
              </w:rPr>
            </w:pPr>
            <w:r w:rsidRPr="00E2571F">
              <w:rPr>
                <w:rFonts w:cs="Segoe UI" w:eastAsia="Times New Roman" w:hAnsi="Segoe UI" w:ascii="Segoe UI"/>
                <w:color w:val="000000"/>
                <w:sz w:val="12"/>
                <w:szCs w:val="12"/>
                <w:lang w:eastAsia="zh-CN"/>
              </w:rPr>
              <w:t>30.10.2018</w:t>
            </w:r>
          </w:p>
        </w:tc>
        <w:tc>
          <w:tcPr>
            <w:tcW w:type="dxa" w:w="1920"/>
            <w:tcBorders>
              <w:top w:val="nil"/>
              <w:left w:val="nil"/>
              <w:bottom w:space="0" w:sz="4" w:color="D3D3D3" w:val="single"/>
              <w:right w:space="0" w:sz="4" w:color="D3D3D3" w:val="single"/>
            </w:tcBorders>
            <w:shd w:fill="auto" w:color="auto" w:val="clear"/>
            <w:vAlign w:val="center"/>
            <w:hideMark/>
          </w:tcPr>
          <w:p w:rsidRDefault="00E2571F" w:rsidP="00E2571F" w:rsidR="00E2571F" w:rsidRPr="00E2571F">
            <w:pPr>
              <w:spacing w:after="0"/>
              <w:rPr>
                <w:rFonts w:cs="Segoe UI" w:eastAsia="Times New Roman" w:hAnsi="Segoe UI" w:ascii="Segoe UI"/>
                <w:color w:val="000000"/>
                <w:sz w:val="12"/>
                <w:szCs w:val="12"/>
                <w:lang w:eastAsia="zh-CN"/>
              </w:rPr>
            </w:pPr>
            <w:r w:rsidRPr="00E2571F">
              <w:rPr>
                <w:rFonts w:cs="Segoe UI" w:eastAsia="Times New Roman" w:hAnsi="Segoe UI" w:ascii="Segoe UI"/>
                <w:color w:val="000000"/>
                <w:sz w:val="12"/>
                <w:szCs w:val="12"/>
                <w:lang w:eastAsia="zh-CN"/>
              </w:rPr>
              <w:t>PRIVREDNA BANKA ZAGREB d.d. HR6423400091000000013</w:t>
            </w:r>
          </w:p>
        </w:tc>
        <w:tc>
          <w:tcPr>
            <w:tcW w:type="dxa" w:w="1862"/>
            <w:tcBorders>
              <w:top w:val="nil"/>
              <w:left w:val="nil"/>
              <w:bottom w:space="0" w:sz="4" w:color="D3D3D3" w:val="single"/>
              <w:right w:space="0" w:sz="4" w:color="D3D3D3" w:val="single"/>
            </w:tcBorders>
            <w:shd w:fill="auto" w:color="auto" w:val="clear"/>
            <w:vAlign w:val="center"/>
            <w:hideMark/>
          </w:tcPr>
          <w:p w:rsidRDefault="00E2571F" w:rsidP="00E2571F" w:rsidR="00E2571F" w:rsidRPr="00E2571F">
            <w:pPr>
              <w:spacing w:after="0"/>
              <w:rPr>
                <w:rFonts w:cs="Segoe UI" w:eastAsia="Times New Roman" w:hAnsi="Segoe UI" w:ascii="Segoe UI"/>
                <w:color w:val="000000"/>
                <w:sz w:val="12"/>
                <w:szCs w:val="12"/>
                <w:lang w:eastAsia="zh-CN"/>
              </w:rPr>
            </w:pPr>
            <w:r w:rsidRPr="00E2571F">
              <w:rPr>
                <w:rFonts w:cs="Segoe UI" w:eastAsia="Times New Roman" w:hAnsi="Segoe UI" w:ascii="Segoe UI"/>
                <w:color w:val="000000"/>
                <w:sz w:val="12"/>
                <w:szCs w:val="12"/>
                <w:lang w:eastAsia="zh-CN"/>
              </w:rPr>
              <w:t>sred. s računa Veneto banke</w:t>
            </w:r>
          </w:p>
        </w:tc>
        <w:tc>
          <w:tcPr>
            <w:tcW w:type="dxa" w:w="1306"/>
            <w:tcBorders>
              <w:top w:val="nil"/>
              <w:left w:val="nil"/>
              <w:bottom w:space="0" w:sz="4" w:color="D3D3D3" w:val="single"/>
              <w:right w:space="0" w:sz="4" w:color="D3D3D3" w:val="single"/>
            </w:tcBorders>
            <w:shd w:fill="auto" w:color="auto" w:val="clear"/>
            <w:vAlign w:val="center"/>
            <w:hideMark/>
          </w:tcPr>
          <w:p w:rsidRDefault="00E2571F" w:rsidP="00E2571F" w:rsidR="00E2571F" w:rsidRPr="00E2571F">
            <w:pPr>
              <w:spacing w:after="0"/>
              <w:jc w:val="right"/>
              <w:rPr>
                <w:rFonts w:cs="Segoe UI" w:eastAsia="Times New Roman" w:hAnsi="Segoe UI" w:ascii="Segoe UI"/>
                <w:color w:val="000000"/>
                <w:sz w:val="12"/>
                <w:szCs w:val="12"/>
                <w:lang w:eastAsia="zh-CN"/>
              </w:rPr>
            </w:pPr>
            <w:r w:rsidRPr="00E2571F">
              <w:rPr>
                <w:rFonts w:cs="Segoe UI" w:eastAsia="Times New Roman" w:hAnsi="Segoe UI" w:ascii="Segoe UI"/>
                <w:color w:val="000000"/>
                <w:sz w:val="12"/>
                <w:szCs w:val="12"/>
                <w:lang w:eastAsia="zh-CN"/>
              </w:rPr>
              <w:t> </w:t>
            </w:r>
          </w:p>
        </w:tc>
        <w:tc>
          <w:tcPr>
            <w:tcW w:type="dxa" w:w="1325"/>
            <w:tcBorders>
              <w:top w:val="nil"/>
              <w:left w:val="nil"/>
              <w:bottom w:space="0" w:sz="4" w:color="D3D3D3" w:val="single"/>
              <w:right w:space="0" w:sz="4" w:color="D3D3D3" w:val="single"/>
            </w:tcBorders>
            <w:shd w:fill="auto" w:color="auto" w:val="clear"/>
            <w:vAlign w:val="center"/>
            <w:hideMark/>
          </w:tcPr>
          <w:p w:rsidRDefault="00E2571F" w:rsidP="00E2571F" w:rsidR="00E2571F" w:rsidRPr="00E2571F">
            <w:pPr>
              <w:spacing w:after="0"/>
              <w:jc w:val="right"/>
              <w:rPr>
                <w:rFonts w:cs="Segoe UI" w:eastAsia="Times New Roman" w:hAnsi="Segoe UI" w:ascii="Segoe UI"/>
                <w:color w:val="000000"/>
                <w:sz w:val="12"/>
                <w:szCs w:val="12"/>
                <w:lang w:eastAsia="zh-CN"/>
              </w:rPr>
            </w:pPr>
            <w:r w:rsidRPr="00E2571F">
              <w:rPr>
                <w:rFonts w:cs="Segoe UI" w:eastAsia="Times New Roman" w:hAnsi="Segoe UI" w:ascii="Segoe UI"/>
                <w:color w:val="000000"/>
                <w:sz w:val="12"/>
                <w:szCs w:val="12"/>
                <w:lang w:eastAsia="zh-CN"/>
              </w:rPr>
              <w:t>19.829,55 HRK</w:t>
            </w:r>
          </w:p>
        </w:tc>
        <w:tc>
          <w:tcPr>
            <w:tcW w:type="dxa" w:w="1133"/>
            <w:tcBorders>
              <w:top w:val="nil"/>
              <w:left w:val="nil"/>
              <w:bottom w:space="0" w:sz="4" w:color="D3D3D3" w:val="single"/>
              <w:right w:space="0" w:sz="4" w:color="D3D3D3" w:val="single"/>
            </w:tcBorders>
            <w:shd w:fill="auto" w:color="auto" w:val="clear"/>
            <w:vAlign w:val="center"/>
            <w:hideMark/>
          </w:tcPr>
          <w:p w:rsidRDefault="00E2571F" w:rsidP="00E2571F" w:rsidR="00E2571F" w:rsidRPr="00E2571F">
            <w:pPr>
              <w:spacing w:after="0"/>
              <w:jc w:val="right"/>
              <w:rPr>
                <w:rFonts w:cs="Segoe UI" w:eastAsia="Times New Roman" w:hAnsi="Segoe UI" w:ascii="Segoe UI"/>
                <w:color w:val="000000"/>
                <w:sz w:val="12"/>
                <w:szCs w:val="12"/>
                <w:lang w:eastAsia="zh-CN"/>
              </w:rPr>
            </w:pPr>
            <w:r w:rsidRPr="00E2571F">
              <w:rPr>
                <w:rFonts w:cs="Segoe UI" w:eastAsia="Times New Roman" w:hAnsi="Segoe UI" w:ascii="Segoe UI"/>
                <w:color w:val="000000"/>
                <w:sz w:val="12"/>
                <w:szCs w:val="12"/>
                <w:lang w:eastAsia="zh-CN"/>
              </w:rPr>
              <w:t>19.829,55 HRK</w:t>
            </w:r>
          </w:p>
        </w:tc>
      </w:tr>
    </w:tbl>
    <w:p w:rsidRDefault="00E2571F" w:rsidP="00E2571F" w:rsidR="00E2571F">
      <w:pPr>
        <w:spacing w:lineRule="auto" w:line="276"/>
        <w:jc w:val="both"/>
        <w:rPr>
          <w:rFonts w:hAnsi="Times New Roman" w:ascii="Times New Roman"/>
          <w:sz w:val="24"/>
          <w:szCs w:val="24"/>
        </w:rPr>
      </w:pPr>
    </w:p>
    <w:p w:rsidRDefault="00E2571F" w:rsidP="00E2571F" w:rsidR="00E2571F">
      <w:pPr>
        <w:spacing w:lineRule="auto" w:line="276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E2571F" w:rsidP="00193CD2" w:rsidR="00193CD2">
      <w:pPr>
        <w:spacing w:lineRule="auto" w:line="276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S preostalim iznosom od 150,00 HRK će se podmiriti trošak bankovnih naknada i zatvaranja računa u banci, a eventualni ostatak će se uplatiti u </w:t>
      </w:r>
      <w:r w:rsidRPr="00E2571F">
        <w:rPr>
          <w:rFonts w:hAnsi="Times New Roman" w:ascii="Times New Roman"/>
          <w:sz w:val="24"/>
          <w:szCs w:val="24"/>
          <w:lang w:val="pl-PL"/>
        </w:rPr>
        <w:t>Fond za pokriće troškova stečajnog postupka</w:t>
      </w:r>
      <w:r>
        <w:rPr>
          <w:rFonts w:hAnsi="Times New Roman" w:ascii="Times New Roman"/>
          <w:sz w:val="24"/>
          <w:szCs w:val="24"/>
          <w:lang w:val="pl-PL"/>
        </w:rPr>
        <w:t>.</w:t>
      </w:r>
    </w:p>
    <w:p w:rsidRDefault="00B63C16" w:rsidP="00193CD2" w:rsidR="00B63C16">
      <w:pPr>
        <w:spacing w:lineRule="auto" w:line="276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B63C16" w:rsidP="00193CD2" w:rsidR="00B63C16">
      <w:pPr>
        <w:spacing w:lineRule="auto" w:line="27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>Imajući u vidu da</w:t>
      </w:r>
      <w:r w:rsidRPr="00B63C16">
        <w:rPr>
          <w:rFonts w:hAnsi="Times New Roman" w:ascii="Times New Roman"/>
          <w:sz w:val="24"/>
          <w:szCs w:val="24"/>
        </w:rPr>
        <w:t xml:space="preserve"> dosadašnje unovčenje ne može pokriti u cijelosti troškove stečajnog postupka, </w:t>
      </w:r>
      <w:r>
        <w:rPr>
          <w:rFonts w:hAnsi="Times New Roman" w:ascii="Times New Roman"/>
          <w:sz w:val="24"/>
          <w:szCs w:val="24"/>
        </w:rPr>
        <w:t>a uzimajući u obzir da se</w:t>
      </w:r>
      <w:r w:rsidRPr="00B63C16">
        <w:rPr>
          <w:rFonts w:hAnsi="Times New Roman" w:ascii="Times New Roman"/>
          <w:sz w:val="24"/>
          <w:szCs w:val="24"/>
        </w:rPr>
        <w:t xml:space="preserve"> u daljnjem tijeku postupka se neće ostvarivati nikakvi prihodi, predla</w:t>
      </w:r>
      <w:r>
        <w:rPr>
          <w:rFonts w:hAnsi="Times New Roman" w:ascii="Times New Roman"/>
          <w:sz w:val="24"/>
          <w:szCs w:val="24"/>
        </w:rPr>
        <w:t>žem Naslovnom sudu donijeti rješenje kojim se predmetni stečajni postupak obustavlja, sukladno odredbi čl. 203. Stečajnog zakona.</w:t>
      </w:r>
    </w:p>
    <w:p w:rsidRDefault="00B63C16" w:rsidP="00193CD2" w:rsidR="00B63C16">
      <w:pPr>
        <w:spacing w:lineRule="auto" w:line="276"/>
        <w:jc w:val="both"/>
        <w:rPr>
          <w:rFonts w:hAnsi="Times New Roman" w:ascii="Times New Roman"/>
          <w:sz w:val="24"/>
          <w:szCs w:val="24"/>
        </w:rPr>
      </w:pPr>
    </w:p>
    <w:p w:rsidRDefault="00721502" w:rsidP="00721502" w:rsidR="00721502">
      <w:pPr>
        <w:spacing w:lineRule="auto" w:line="276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EC6948" w:rsidP="00721502" w:rsidR="00EC6948">
      <w:pPr>
        <w:spacing w:lineRule="auto" w:line="276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EC6948" w:rsidP="00721502" w:rsidR="00EC6948" w:rsidRPr="00193CD2">
      <w:pPr>
        <w:spacing w:lineRule="auto" w:line="276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06293" w:rsidP="00721502" w:rsidR="00006293" w:rsidRPr="00193CD2">
      <w:pPr>
        <w:spacing w:lineRule="auto" w:line="276"/>
        <w:jc w:val="both"/>
        <w:rPr>
          <w:rFonts w:hAnsi="Times New Roman" w:ascii="Times New Roman"/>
          <w:sz w:val="24"/>
          <w:szCs w:val="24"/>
          <w:lang w:val="pl-PL"/>
        </w:rPr>
      </w:pPr>
      <w:r w:rsidRPr="00193CD2">
        <w:rPr>
          <w:rFonts w:hAnsi="Times New Roman" w:ascii="Times New Roman"/>
          <w:sz w:val="24"/>
          <w:szCs w:val="24"/>
          <w:lang w:val="pl-PL"/>
        </w:rPr>
        <w:t xml:space="preserve">Mjesto i datum </w:t>
      </w:r>
      <w:r w:rsidRPr="00193CD2">
        <w:rPr>
          <w:rFonts w:hAnsi="Times New Roman" w:ascii="Times New Roman"/>
          <w:sz w:val="24"/>
          <w:szCs w:val="24"/>
          <w:lang w:val="pl-PL"/>
        </w:rPr>
        <w:tab/>
      </w:r>
      <w:r w:rsidRPr="00193CD2">
        <w:rPr>
          <w:rFonts w:hAnsi="Times New Roman" w:ascii="Times New Roman"/>
          <w:sz w:val="24"/>
          <w:szCs w:val="24"/>
          <w:lang w:val="pl-PL"/>
        </w:rPr>
        <w:tab/>
      </w:r>
      <w:r w:rsidRPr="00193CD2">
        <w:rPr>
          <w:rFonts w:hAnsi="Times New Roman" w:ascii="Times New Roman"/>
          <w:sz w:val="24"/>
          <w:szCs w:val="24"/>
          <w:lang w:val="pl-PL"/>
        </w:rPr>
        <w:tab/>
      </w:r>
      <w:r w:rsidRPr="00193CD2">
        <w:rPr>
          <w:rFonts w:hAnsi="Times New Roman" w:ascii="Times New Roman"/>
          <w:sz w:val="24"/>
          <w:szCs w:val="24"/>
          <w:lang w:val="pl-PL"/>
        </w:rPr>
        <w:tab/>
      </w:r>
      <w:r w:rsidRPr="00193CD2">
        <w:rPr>
          <w:rFonts w:hAnsi="Times New Roman" w:ascii="Times New Roman"/>
          <w:sz w:val="24"/>
          <w:szCs w:val="24"/>
          <w:lang w:val="pl-PL"/>
        </w:rPr>
        <w:tab/>
      </w:r>
      <w:r w:rsidRPr="00193CD2">
        <w:rPr>
          <w:rFonts w:hAnsi="Times New Roman" w:ascii="Times New Roman"/>
          <w:sz w:val="24"/>
          <w:szCs w:val="24"/>
          <w:lang w:val="pl-PL"/>
        </w:rPr>
        <w:tab/>
        <w:t>Stečajni upravitelj</w:t>
      </w:r>
    </w:p>
    <w:p w:rsidRDefault="00006293" w:rsidP="00721502" w:rsidR="00E96721" w:rsidRPr="00193CD2">
      <w:pPr>
        <w:spacing w:lineRule="auto" w:line="276"/>
        <w:jc w:val="both"/>
        <w:rPr>
          <w:rFonts w:hAnsi="Times New Roman" w:ascii="Times New Roman"/>
          <w:sz w:val="24"/>
          <w:szCs w:val="24"/>
        </w:rPr>
      </w:pPr>
      <w:r w:rsidRPr="00193CD2">
        <w:rPr>
          <w:rFonts w:hAnsi="Times New Roman" w:ascii="Times New Roman"/>
          <w:sz w:val="24"/>
          <w:szCs w:val="24"/>
          <w:lang w:val="pl-PL"/>
        </w:rPr>
        <w:t xml:space="preserve">Zagreb,  </w:t>
      </w:r>
      <w:r w:rsidR="00B63C16">
        <w:rPr>
          <w:rFonts w:hAnsi="Times New Roman" w:ascii="Times New Roman"/>
          <w:sz w:val="24"/>
          <w:szCs w:val="24"/>
          <w:lang w:val="pl-PL"/>
        </w:rPr>
        <w:t>28.11</w:t>
      </w:r>
      <w:r w:rsidR="008267B0">
        <w:rPr>
          <w:rFonts w:hAnsi="Times New Roman" w:ascii="Times New Roman"/>
          <w:sz w:val="24"/>
          <w:szCs w:val="24"/>
          <w:lang w:val="pl-PL"/>
        </w:rPr>
        <w:t>.2018</w:t>
      </w:r>
      <w:r w:rsidRPr="00193CD2">
        <w:rPr>
          <w:rFonts w:hAnsi="Times New Roman" w:ascii="Times New Roman"/>
          <w:sz w:val="24"/>
          <w:szCs w:val="24"/>
          <w:lang w:val="pl-PL"/>
        </w:rPr>
        <w:t>. godine.</w:t>
      </w:r>
      <w:r w:rsidRPr="00193CD2">
        <w:rPr>
          <w:rFonts w:hAnsi="Times New Roman" w:ascii="Times New Roman"/>
          <w:sz w:val="24"/>
          <w:szCs w:val="24"/>
          <w:lang w:val="pl-PL"/>
        </w:rPr>
        <w:tab/>
      </w:r>
      <w:r w:rsidRPr="00193CD2">
        <w:rPr>
          <w:rFonts w:hAnsi="Times New Roman" w:ascii="Times New Roman"/>
          <w:sz w:val="24"/>
          <w:szCs w:val="24"/>
          <w:lang w:val="pl-PL"/>
        </w:rPr>
        <w:tab/>
      </w:r>
      <w:r w:rsidRPr="00193CD2">
        <w:rPr>
          <w:rFonts w:hAnsi="Times New Roman" w:ascii="Times New Roman"/>
          <w:sz w:val="24"/>
          <w:szCs w:val="24"/>
          <w:lang w:val="pl-PL"/>
        </w:rPr>
        <w:tab/>
      </w:r>
      <w:r w:rsidRPr="00193CD2">
        <w:rPr>
          <w:rFonts w:hAnsi="Times New Roman" w:ascii="Times New Roman"/>
          <w:sz w:val="24"/>
          <w:szCs w:val="24"/>
          <w:lang w:val="pl-PL"/>
        </w:rPr>
        <w:tab/>
        <w:t xml:space="preserve"> </w:t>
      </w:r>
      <w:r w:rsidRPr="00193CD2">
        <w:rPr>
          <w:rFonts w:hAnsi="Times New Roman" w:ascii="Times New Roman"/>
          <w:sz w:val="24"/>
          <w:szCs w:val="24"/>
          <w:lang w:val="pl-PL"/>
        </w:rPr>
        <w:tab/>
        <w:t xml:space="preserve">Ivan Kapor </w:t>
      </w:r>
    </w:p>
    <w:sectPr w:rsidR="00E96721" w:rsidRPr="00193CD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0169A0"/>
    <w:multiLevelType w:val="hybridMultilevel"/>
    <w:tmpl w:val="B4ACAE16"/>
    <w:lvl w:tplc="0809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8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8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44F0066"/>
    <w:multiLevelType w:val="hybridMultilevel"/>
    <w:tmpl w:val="FF1C75BC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0E0309B"/>
    <w:multiLevelType w:val="hybridMultilevel"/>
    <w:tmpl w:val="E97CC59E"/>
    <w:lvl w:tplc="041A0001" w:ilvl="0">
      <w:start w:val="1"/>
      <w:numFmt w:val="bullet"/>
      <w:lvlText w:val=""/>
      <w:lvlJc w:val="left"/>
      <w:pPr>
        <w:ind w:hanging="360" w:left="144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3">
    <w:nsid w:val="74857489"/>
    <w:multiLevelType w:val="hybridMultilevel"/>
    <w:tmpl w:val="DBF017D2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1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293"/>
    <w:rsid w:val="00006293"/>
    <w:rsid w:val="0001619D"/>
    <w:rsid w:val="00047FF0"/>
    <w:rsid w:val="00193CD2"/>
    <w:rsid w:val="001958A0"/>
    <w:rsid w:val="002D4072"/>
    <w:rsid w:val="00386774"/>
    <w:rsid w:val="003C4B82"/>
    <w:rsid w:val="00551C51"/>
    <w:rsid w:val="0058253B"/>
    <w:rsid w:val="005877FD"/>
    <w:rsid w:val="00721502"/>
    <w:rsid w:val="008267B0"/>
    <w:rsid w:val="008E1EF8"/>
    <w:rsid w:val="009721AF"/>
    <w:rsid w:val="00A145F8"/>
    <w:rsid w:val="00A659F7"/>
    <w:rsid w:val="00A91912"/>
    <w:rsid w:val="00B63C16"/>
    <w:rsid w:val="00BB15AF"/>
    <w:rsid w:val="00BD68A0"/>
    <w:rsid w:val="00BF0888"/>
    <w:rsid w:val="00C25F30"/>
    <w:rsid w:val="00C82A1E"/>
    <w:rsid w:val="00CA055D"/>
    <w:rsid w:val="00CA5819"/>
    <w:rsid w:val="00CF3A8B"/>
    <w:rsid w:val="00E2571F"/>
    <w:rsid w:val="00E96721"/>
    <w:rsid w:val="00EC6948"/>
    <w:rsid w:val="00EC7B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SimSun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06293"/>
    <w:pPr>
      <w:spacing w:after="80"/>
    </w:pPr>
    <w:rPr>
      <w:rFonts w:eastAsia="Calibri"/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extbody" w:type="paragraph">
    <w:name w:val="Text body"/>
    <w:basedOn w:val="Normal"/>
    <w:rsid w:val="00006293"/>
    <w:pPr>
      <w:suppressAutoHyphens/>
      <w:autoSpaceDN w:val="false"/>
      <w:spacing w:after="120"/>
      <w:textAlignment w:val="baseline"/>
    </w:pPr>
    <w:rPr>
      <w:rFonts w:eastAsia="Times New Roman" w:hAnsi="Times New Roman" w:ascii="Times New Roman"/>
      <w:kern w:val="3"/>
      <w:sz w:val="24"/>
      <w:szCs w:val="24"/>
      <w:lang w:eastAsia="hr-HR"/>
    </w:rPr>
  </w:style>
  <w:style w:styleId="Odlomakpopisa" w:type="paragraph">
    <w:name w:val="List Paragraph"/>
    <w:basedOn w:val="Normal"/>
    <w:qFormat/>
    <w:rsid w:val="002D407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51C5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1C51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51C51"/>
    <w:rPr>
      <w:rFonts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1C51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1C51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SimSun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06293"/>
    <w:pPr>
      <w:spacing w:after="80"/>
    </w:pPr>
    <w:rPr>
      <w:rFonts w:eastAsia="Calibri"/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extbody" w:type="paragraph">
    <w:name w:val="Text body"/>
    <w:basedOn w:val="Normal"/>
    <w:rsid w:val="00006293"/>
    <w:pPr>
      <w:suppressAutoHyphens/>
      <w:autoSpaceDN w:val="0"/>
      <w:spacing w:after="120"/>
      <w:textAlignment w:val="baseline"/>
    </w:pPr>
    <w:rPr>
      <w:rFonts w:ascii="Times New Roman" w:eastAsia="Times New Roman" w:hAnsi="Times New Roman"/>
      <w:kern w:val="3"/>
      <w:sz w:val="24"/>
      <w:szCs w:val="24"/>
      <w:lang w:eastAsia="hr-HR"/>
    </w:rPr>
  </w:style>
  <w:style w:styleId="Odlomakpopisa" w:type="paragraph">
    <w:name w:val="List Paragraph"/>
    <w:basedOn w:val="Normal"/>
    <w:qFormat/>
    <w:rsid w:val="002D407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51C5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1C51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51C51"/>
    <w:rPr>
      <w:rFonts w:ascii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1C51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1C51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598927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32934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St-584/2014-52</izvorni_sadrzaj>
    <derivirana_varijabla naziv="DomainObject.Oznaka_1">St-584/2014-52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584</izvorni_sadrzaj>
    <derivirana_varijabla naziv="DomainObject.Predmet.Broj_1">584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kolovoza 2014.</izvorni_sadrzaj>
    <derivirana_varijabla naziv="DomainObject.Predmet.DatumOsnivanja_1">13. kolovoza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St-584/2014</izvorni_sadrzaj>
    <derivirana_varijabla naziv="DomainObject.Predmet.OznakaBroj_1">St-584/2014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KAPRI d.o.o. za proizvodnju pribora za samonosive kabele i proizvoda za potrebe elektro i Ptt d</izvorni_sadrzaj>
    <derivirana_varijabla naziv="DomainObject.Predmet.ProtustrankaFormated_1">  KAPRI d.o.o. za proizvodnju pribora za samonosive kabele i proizvoda za potrebe elektro i Ptt d</derivirana_varijabla>
  </DomainObject.Predmet.ProtustrankaFormated>
  <DomainObject.Predmet.ProtustrankaFormatedOIB>
    <izvorni_sadrzaj>  KAPRI d.o.o. za proizvodnju pribora za samonosive kabele i proizvoda za potrebe elektro i Ptt d, OIB 24815867556</izvorni_sadrzaj>
    <derivirana_varijabla naziv="DomainObject.Predmet.ProtustrankaFormatedOIB_1">  KAPRI d.o.o. za proizvodnju pribora za samonosive kabele i proizvoda za potrebe elektro i Ptt d, OIB 24815867556</derivirana_varijabla>
  </DomainObject.Predmet.ProtustrankaFormatedOIB>
  <DomainObject.Predmet.ProtustrankaFormatedWithAdress>
    <izvorni_sadrzaj> KAPRI d.o.o. za proizvodnju pribora za samonosive kabele i proizvoda za potrebe elektro i Ptt d, Samoborska Cesta 114, 10000 Zagreb</izvorni_sadrzaj>
    <derivirana_varijabla naziv="DomainObject.Predmet.ProtustrankaFormatedWithAdress_1"> KAPRI d.o.o. za proizvodnju pribora za samonosive kabele i proizvoda za potrebe elektro i Ptt d, Samoborska Cesta 114, 10000 Zagreb</derivirana_varijabla>
  </DomainObject.Predmet.ProtustrankaFormatedWithAdress>
  <DomainObject.Predmet.ProtustrankaFormatedWithAdressOIB>
    <izvorni_sadrzaj> KAPRI d.o.o. za proizvodnju pribora za samonosive kabele i proizvoda za potrebe elektro i Ptt d, OIB 24815867556, Samoborska Cesta 114, 10000 Zagreb</izvorni_sadrzaj>
    <derivirana_varijabla naziv="DomainObject.Predmet.ProtustrankaFormatedWithAdressOIB_1"> KAPRI d.o.o. za proizvodnju pribora za samonosive kabele i proizvoda za potrebe elektro i Ptt d, OIB 24815867556, Samoborska Cesta 114, 10000 Zagreb</derivirana_varijabla>
  </DomainObject.Predmet.ProtustrankaFormatedWithAdressOIB>
  <DomainObject.Predmet.ProtustrankaWithAdress>
    <izvorni_sadrzaj>KAPRI d.o.o. za proizvodnju pribora za samonosive kabele i proizvoda za potrebe elektro i Ptt d Samoborska Cesta 114, 10000 Zagreb</izvorni_sadrzaj>
    <derivirana_varijabla naziv="DomainObject.Predmet.ProtustrankaWithAdress_1">KAPRI d.o.o. za proizvodnju pribora za samonosive kabele i proizvoda za potrebe elektro i Ptt d Samoborska Cesta 114, 10000 Zagreb</derivirana_varijabla>
  </DomainObject.Predmet.ProtustrankaWithAdress>
  <DomainObject.Predmet.ProtustrankaWithAdressOIB>
    <izvorni_sadrzaj>KAPRI d.o.o. za proizvodnju pribora za samonosive kabele i proizvoda za potrebe elektro i Ptt d, OIB 24815867556, Samoborska Cesta 114, 10000 Zagreb</izvorni_sadrzaj>
    <derivirana_varijabla naziv="DomainObject.Predmet.ProtustrankaWithAdressOIB_1">KAPRI d.o.o. za proizvodnju pribora za samonosive kabele i proizvoda za potrebe elektro i Ptt d, OIB 24815867556, Samoborska Cesta 114, 10000 Zagreb</derivirana_varijabla>
  </DomainObject.Predmet.ProtustrankaWithAdressOIB>
  <DomainObject.Predmet.ProtustrankaNazivFormated>
    <izvorni_sadrzaj>KAPRI d.o.o. za proizvodnju pribora za samonosive kabele i proizvoda za potrebe elektro i Ptt d</izvorni_sadrzaj>
    <derivirana_varijabla naziv="DomainObject.Predmet.ProtustrankaNazivFormated_1">KAPRI d.o.o. za proizvodnju pribora za samonosive kabele i proizvoda za potrebe elektro i Ptt d</derivirana_varijabla>
  </DomainObject.Predmet.ProtustrankaNazivFormated>
  <DomainObject.Predmet.ProtustrankaNazivFormatedOIB>
    <izvorni_sadrzaj>KAPRI d.o.o. za proizvodnju pribora za samonosive kabele i proizvoda za potrebe elektro i Ptt d, OIB 24815867556</izvorni_sadrzaj>
    <derivirana_varijabla naziv="DomainObject.Predmet.ProtustrankaNazivFormatedOIB_1">KAPRI d.o.o. za proizvodnju pribora za samonosive kabele i proizvoda za potrebe elektro i Ptt d, OIB 24815867556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Ulica grada  Vukovara 70, 10000 Zagreb</izvorni_sadrzaj>
    <derivirana_varijabla naziv="DomainObject.Predmet.StrankaFormatedWithAdress_1"> FINA Regionalni centar Zagreb, Ulica grada  Vukovara 70, 10000 Zagreb</derivirana_varijabla>
  </DomainObject.Predmet.StrankaFormatedWithAdress>
  <DomainObject.Predmet.StrankaFormatedWithAdressOIB>
    <izvorni_sadrzaj> FINA Regionalni centar Zagreb, OIB 85821130368, Ulica grada  Vukovara 70, 10000 Zagreb</izvorni_sadrzaj>
    <derivirana_varijabla naziv="DomainObject.Predmet.StrankaFormatedWithAdressOIB_1"> FINA Regionalni centar Zagreb, OIB 85821130368, Ulica grada  Vukovara 70, 10000 Zagreb</derivirana_varijabla>
  </DomainObject.Predmet.StrankaFormatedWithAdressOIB>
  <DomainObject.Predmet.StrankaWithAdress>
    <izvorni_sadrzaj>FINA Regionalni centar Zagreb Ulica grada  Vukovara 70,10000 Zagreb</izvorni_sadrzaj>
    <derivirana_varijabla naziv="DomainObject.Predmet.StrankaWithAdress_1">FINA Regionalni centar Zagreb Ulica grada  Vukovara 70,10000 Zagreb</derivirana_varijabla>
  </DomainObject.Predmet.StrankaWithAdress>
  <DomainObject.Predmet.StrankaWithAdressOIB>
    <izvorni_sadrzaj>FINA Regionalni centar Zagreb, OIB 85821130368, Ulica grada  Vukovara 70,10000 Zagreb</izvorni_sadrzaj>
    <derivirana_varijabla naziv="DomainObject.Predmet.StrankaWithAdressOIB_1">FINA Regionalni centar Zagreb, OIB 85821130368, Ulica grada 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Ulica grada  Vukovara 70, 10000 Zagreb</item>
    </izvorni_sadrzaj>
    <derivirana_varijabla naziv="DomainObject.Predmet.StrankaListFormatedWithAdress_1">
      <item>FINA Regionalni centar Zagreb, Ulica grada  Vukovara 70, 10000 Zagreb</item>
    </derivirana_varijabla>
  </DomainObject.Predmet.StrankaListFormatedWithAdress>
  <DomainObject.Predmet.StrankaListFormatedWithAdressOIB>
    <izvorni_sadrzaj>
      <item>FINA Regionalni centar Zagreb, OIB 85821130368, Ulica grada  Vukovara 70, 10000 Zagreb</item>
    </izvorni_sadrzaj>
    <derivirana_varijabla naziv="DomainObject.Predmet.StrankaListFormatedWithAdressOIB_1">
      <item>FINA Regionalni centar Zagreb, OIB 85821130368, Ulica grada 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KAPRI d.o.o. za proizvodnju pribora za samonosive kabele i proizvoda za potrebe elektro i Ptt d</item>
    </izvorni_sadrzaj>
    <derivirana_varijabla naziv="DomainObject.Predmet.ProtuStrankaListFormated_1">
      <item>KAPRI d.o.o. za proizvodnju pribora za samonosive kabele i proizvoda za potrebe elektro i Ptt d</item>
    </derivirana_varijabla>
  </DomainObject.Predmet.ProtuStrankaListFormated>
  <DomainObject.Predmet.ProtuStrankaListFormatedOIB>
    <izvorni_sadrzaj>
      <item>KAPRI d.o.o. za proizvodnju pribora za samonosive kabele i proizvoda za potrebe elektro i Ptt d, OIB 24815867556</item>
    </izvorni_sadrzaj>
    <derivirana_varijabla naziv="DomainObject.Predmet.ProtuStrankaListFormatedOIB_1">
      <item>KAPRI d.o.o. za proizvodnju pribora za samonosive kabele i proizvoda za potrebe elektro i Ptt d, OIB 24815867556</item>
    </derivirana_varijabla>
  </DomainObject.Predmet.ProtuStrankaListFormatedOIB>
  <DomainObject.Predmet.ProtuStrankaListFormatedWithAdress>
    <izvorni_sadrzaj>
      <item>KAPRI d.o.o. za proizvodnju pribora za samonosive kabele i proizvoda za potrebe elektro i Ptt d, Samoborska Cesta 114, 10000 Zagreb</item>
    </izvorni_sadrzaj>
    <derivirana_varijabla naziv="DomainObject.Predmet.ProtuStrankaListFormatedWithAdress_1">
      <item>KAPRI d.o.o. za proizvodnju pribora za samonosive kabele i proizvoda za potrebe elektro i Ptt d, Samoborska Cesta 114, 10000 Zagreb</item>
    </derivirana_varijabla>
  </DomainObject.Predmet.ProtuStrankaListFormatedWithAdress>
  <DomainObject.Predmet.ProtuStrankaListFormatedWithAdressOIB>
    <izvorni_sadrzaj>
      <item>KAPRI d.o.o. za proizvodnju pribora za samonosive kabele i proizvoda za potrebe elektro i Ptt d, OIB 24815867556, Samoborska Cesta 114, 10000 Zagreb</item>
    </izvorni_sadrzaj>
    <derivirana_varijabla naziv="DomainObject.Predmet.ProtuStrankaListFormatedWithAdressOIB_1">
      <item>KAPRI d.o.o. za proizvodnju pribora za samonosive kabele i proizvoda za potrebe elektro i Ptt d, OIB 24815867556, Samoborska Cesta 114, 10000 Zagreb</item>
    </derivirana_varijabla>
  </DomainObject.Predmet.ProtuStrankaListFormatedWithAdressOIB>
  <DomainObject.Predmet.ProtuStrankaListNazivFormated>
    <izvorni_sadrzaj>
      <item>KAPRI d.o.o. za proizvodnju pribora za samonosive kabele i proizvoda za potrebe elektro i Ptt d</item>
    </izvorni_sadrzaj>
    <derivirana_varijabla naziv="DomainObject.Predmet.ProtuStrankaListNazivFormated_1">
      <item>KAPRI d.o.o. za proizvodnju pribora za samonosive kabele i proizvoda za potrebe elektro i Ptt d</item>
    </derivirana_varijabla>
  </DomainObject.Predmet.ProtuStrankaListNazivFormated>
  <DomainObject.Predmet.ProtuStrankaListNazivFormatedOIB>
    <izvorni_sadrzaj>
      <item>KAPRI d.o.o. za proizvodnju pribora za samonosive kabele i proizvoda za potrebe elektro i Ptt d, OIB 24815867556</item>
    </izvorni_sadrzaj>
    <derivirana_varijabla naziv="DomainObject.Predmet.ProtuStrankaListNazivFormatedOIB_1">
      <item>KAPRI d.o.o. za proizvodnju pribora za samonosive kabele i proizvoda za potrebe elektro i Ptt d, OIB 24815867556</item>
    </derivirana_varijabla>
  </DomainObject.Predmet.ProtuStrankaListNazivFormatedOIB>
  <DomainObject.Predmet.OstaliListFormated>
    <izvorni_sadrzaj>
      <item>Krešimir Šparavec</item>
      <item>Ivan Kapor</item>
      <item>Erste Card Club društvo s ograničenom odgovornošću za financijsko posredovanje i usluge</item>
      <item>Atir Agencija za tehničko-tehnološka istraživanja i razvoj d.o.o.</item>
      <item>Croatia Records - hrvatska naklada zvuka i slike dioničko društvo</item>
      <item>Renata Turčić</item>
      <item>Dalekovod Proizvodnja društvo s ograničenom odgovornošću za proizvodnju i cinčanje</item>
    </izvorni_sadrzaj>
    <derivirana_varijabla naziv="DomainObject.Predmet.OstaliListFormated_1">
      <item>Krešimir Šparavec</item>
      <item>Ivan Kapor</item>
      <item>Erste Card Club društvo s ograničenom odgovornošću za financijsko posredovanje i usluge</item>
      <item>Atir Agencija za tehničko-tehnološka istraživanja i razvoj d.o.o.</item>
      <item>Croatia Records - hrvatska naklada zvuka i slike dioničko društvo</item>
      <item>Renata Turčić</item>
      <item>Dalekovod Proizvodnja društvo s ograničenom odgovornošću za proizvodnju i cinčanje</item>
    </derivirana_varijabla>
  </DomainObject.Predmet.OstaliListFormated>
  <DomainObject.Predmet.OstaliListFormatedOIB>
    <izvorni_sadrzaj>
      <item>Krešimir Šparavec, OIB 33576730515</item>
      <item>Ivan Kapor, OIB 93902711585</item>
      <item>Erste Card Club društvo s ograničenom odgovornošću za financijsko posredovanje i usluge, OIB 85941596441</item>
      <item>Atir Agencija za tehničko-tehnološka istraživanja i razvoj d.o.o., OIB 78047971448</item>
      <item>Croatia Records - hrvatska naklada zvuka i slike dioničko društvo, OIB 45495790992</item>
      <item>Renata Turčić</item>
      <item>Dalekovod Proizvodnja društvo s ograničenom odgovornošću za proizvodnju i cinčanje, OIB 79970472123</item>
    </izvorni_sadrzaj>
    <derivirana_varijabla naziv="DomainObject.Predmet.OstaliListFormatedOIB_1">
      <item>Krešimir Šparavec, OIB 33576730515</item>
      <item>Ivan Kapor, OIB 93902711585</item>
      <item>Erste Card Club društvo s ograničenom odgovornošću za financijsko posredovanje i usluge, OIB 85941596441</item>
      <item>Atir Agencija za tehničko-tehnološka istraživanja i razvoj d.o.o., OIB 78047971448</item>
      <item>Croatia Records - hrvatska naklada zvuka i slike dioničko društvo, OIB 45495790992</item>
      <item>Renata Turčić</item>
      <item>Dalekovod Proizvodnja društvo s ograničenom odgovornošću za proizvodnju i cinčanje, OIB 79970472123</item>
    </derivirana_varijabla>
  </DomainObject.Predmet.OstaliListFormatedOIB>
  <DomainObject.Predmet.OstaliListFormatedWithAdress>
    <izvorni_sadrzaj>
      <item>Krešimir Šparavec, Šublinov Vijenac 6, 10000 Zagreb</item>
      <item>Ivan Kapor, Radićevo Šetalište 29, 10000 Zagreb</item>
      <item>Erste Card Club društvo s ograničenom odgovornošću za financijsko posredovanje i usluge, Praška 5, Zagreb</item>
      <item>Atir Agencija za tehničko-tehnološka istraživanja i razvoj d.o.o., Sutinska vrela 24, Zagreb</item>
      <item>Croatia Records - hrvatska naklada zvuka i slike dioničko društvo, Makarska 3, Zagreb</item>
      <item>Renata Turčić, Jukićeva 36, 10000 Zagreb</item>
      <item>Dalekovod Proizvodnja društvo s ograničenom odgovornošću za proizvodnju i cinčanje, Ulica Trnošćica 17, 10370 Dugo Selo</item>
    </izvorni_sadrzaj>
    <derivirana_varijabla naziv="DomainObject.Predmet.OstaliListFormatedWithAdress_1">
      <item>Krešimir Šparavec, Šublinov Vijenac 6, 10000 Zagreb</item>
      <item>Ivan Kapor, Radićevo Šetalište 29, 10000 Zagreb</item>
      <item>Erste Card Club društvo s ograničenom odgovornošću za financijsko posredovanje i usluge, Praška 5, Zagreb</item>
      <item>Atir Agencija za tehničko-tehnološka istraživanja i razvoj d.o.o., Sutinska vrela 24, Zagreb</item>
      <item>Croatia Records - hrvatska naklada zvuka i slike dioničko društvo, Makarska 3, Zagreb</item>
      <item>Renata Turčić, Jukićeva 36, 10000 Zagreb</item>
      <item>Dalekovod Proizvodnja društvo s ograničenom odgovornošću za proizvodnju i cinčanje, Ulica Trnošćica 17, 10370 Dugo Selo</item>
    </derivirana_varijabla>
  </DomainObject.Predmet.OstaliListFormatedWithAdress>
  <DomainObject.Predmet.OstaliListFormatedWithAdressOIB>
    <izvorni_sadrzaj>
      <item>Krešimir Šparavec, OIB 33576730515, Šublinov Vijenac 6, 10000 Zagreb</item>
      <item>Ivan Kapor, OIB 93902711585, Radićevo Šetalište 29, 10000 Zagreb</item>
      <item>Erste Card Club društvo s ograničenom odgovornošću za financijsko posredovanje i usluge, OIB 85941596441, Praška 5, Zagreb</item>
      <item>Atir Agencija za tehničko-tehnološka istraživanja i razvoj d.o.o., OIB 78047971448, Sutinska vrela 24, Zagreb</item>
      <item>Croatia Records - hrvatska naklada zvuka i slike dioničko društvo, OIB 45495790992, Makarska 3, Zagreb</item>
      <item>Renata Turčić, Jukićeva 36, 10000 Zagreb</item>
      <item>Dalekovod Proizvodnja društvo s ograničenom odgovornošću za proizvodnju i cinčanje, OIB 79970472123, Ulica Trnošćica 17, 10370 Dugo Selo</item>
    </izvorni_sadrzaj>
    <derivirana_varijabla naziv="DomainObject.Predmet.OstaliListFormatedWithAdressOIB_1">
      <item>Krešimir Šparavec, OIB 33576730515, Šublinov Vijenac 6, 10000 Zagreb</item>
      <item>Ivan Kapor, OIB 93902711585, Radićevo Šetalište 29, 10000 Zagreb</item>
      <item>Erste Card Club društvo s ograničenom odgovornošću za financijsko posredovanje i usluge, OIB 85941596441, Praška 5, Zagreb</item>
      <item>Atir Agencija za tehničko-tehnološka istraživanja i razvoj d.o.o., OIB 78047971448, Sutinska vrela 24, Zagreb</item>
      <item>Croatia Records - hrvatska naklada zvuka i slike dioničko društvo, OIB 45495790992, Makarska 3, Zagreb</item>
      <item>Renata Turčić, Jukićeva 36, 10000 Zagreb</item>
      <item>Dalekovod Proizvodnja društvo s ograničenom odgovornošću za proizvodnju i cinčanje, OIB 79970472123, Ulica Trnošćica 17, 10370 Dugo Selo</item>
    </derivirana_varijabla>
  </DomainObject.Predmet.OstaliListFormatedWithAdressOIB>
  <DomainObject.Predmet.OstaliListNazivFormated>
    <izvorni_sadrzaj>
      <item>Krešimir Šparavec</item>
      <item>Ivan Kapor</item>
      <item>Erste Card Club društvo s ograničenom odgovornošću za financijsko posredovanje i usluge</item>
      <item>Atir Agencija za tehničko-tehnološka istraživanja i razvoj d.o.o.</item>
      <item>Croatia Records - hrvatska naklada zvuka i slike dioničko društvo</item>
      <item>Renata Turčić</item>
      <item>Dalekovod Proizvodnja društvo s ograničenom odgovornošću za proizvodnju i cinčanje</item>
    </izvorni_sadrzaj>
    <derivirana_varijabla naziv="DomainObject.Predmet.OstaliListNazivFormated_1">
      <item>Krešimir Šparavec</item>
      <item>Ivan Kapor</item>
      <item>Erste Card Club društvo s ograničenom odgovornošću za financijsko posredovanje i usluge</item>
      <item>Atir Agencija za tehničko-tehnološka istraživanja i razvoj d.o.o.</item>
      <item>Croatia Records - hrvatska naklada zvuka i slike dioničko društvo</item>
      <item>Renata Turčić</item>
      <item>Dalekovod Proizvodnja društvo s ograničenom odgovornošću za proizvodnju i cinčanje</item>
    </derivirana_varijabla>
  </DomainObject.Predmet.OstaliListNazivFormated>
  <DomainObject.Predmet.OstaliListNazivFormatedOIB>
    <izvorni_sadrzaj>
      <item>Krešimir Šparavec, OIB 33576730515</item>
      <item>Ivan Kapor, OIB 93902711585</item>
      <item>Erste Card Club društvo s ograničenom odgovornošću za financijsko posredovanje i usluge, OIB 85941596441</item>
      <item>Atir Agencija za tehničko-tehnološka istraživanja i razvoj d.o.o., OIB 78047971448</item>
      <item>Croatia Records - hrvatska naklada zvuka i slike dioničko društvo, OIB 45495790992</item>
      <item>Renata Turčić</item>
      <item>Dalekovod Proizvodnja društvo s ograničenom odgovornošću za proizvodnju i cinčanje, OIB 79970472123</item>
    </izvorni_sadrzaj>
    <derivirana_varijabla naziv="DomainObject.Predmet.OstaliListNazivFormatedOIB_1">
      <item>Krešimir Šparavec, OIB 33576730515</item>
      <item>Ivan Kapor, OIB 93902711585</item>
      <item>Erste Card Club društvo s ograničenom odgovornošću za financijsko posredovanje i usluge, OIB 85941596441</item>
      <item>Atir Agencija za tehničko-tehnološka istraživanja i razvoj d.o.o., OIB 78047971448</item>
      <item>Croatia Records - hrvatska naklada zvuka i slike dioničko društvo, OIB 45495790992</item>
      <item>Renata Turčić</item>
      <item>Dalekovod Proizvodnja društvo s ograničenom odgovornošću za proizvodnju i cinčanje, OIB 79970472123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kolovoza 2017.</izvorni_sadrzaj>
    <derivirana_varijabla naziv="DomainObject.Datum_1">9.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KAPRI d.o.o. za proizvodnju pribora za samonosive kabele i proizvoda za potrebe elektro i Ptt d</izvorni_sadrzaj>
    <derivirana_varijabla naziv="DomainObject.Predmet.ProtustrankaIDrugi_1">KAPRI d.o.o. za proizvodnju pribora za samonosive kabele i proizvoda za potrebe elektro i Ptt d</derivirana_varijabla>
  </DomainObject.Predmet.ProtustrankaIDrugi>
  <DomainObject.Predmet.StrankaIDrugiAdressOIB>
    <izvorni_sadrzaj>FINA Regionalni centar Zagreb, OIB 85821130368, Ulica grada  Vukovara 70, 10000 Zagreb</izvorni_sadrzaj>
    <derivirana_varijabla naziv="DomainObject.Predmet.StrankaIDrugiAdressOIB_1">FINA Regionalni centar Zagreb, OIB 85821130368, Ulica grada  Vukovara 70, 10000 Zagreb</derivirana_varijabla>
  </DomainObject.Predmet.StrankaIDrugiAdressOIB>
  <DomainObject.Predmet.ProtustrankaIDrugiAdressOIB>
    <izvorni_sadrzaj>KAPRI d.o.o. za proizvodnju pribora za samonosive kabele i proizvoda za potrebe elektro i Ptt d, OIB 24815867556, Samoborska Cesta 114, 10000 Zagreb</izvorni_sadrzaj>
    <derivirana_varijabla naziv="DomainObject.Predmet.ProtustrankaIDrugiAdressOIB_1">KAPRI d.o.o. za proizvodnju pribora za samonosive kabele i proizvoda za potrebe elektro i Ptt d, OIB 24815867556, Samoborska Cesta 114,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KAPRI d.o.o. za proizvodnju pribora za samonosive kabele i proizvoda za potrebe elektro i Ptt d</item>
      <item>Krešimir Šparavec</item>
      <item>Ivan Kapor</item>
      <item>Erste Card Club društvo s ograničenom odgovornošću za financijsko posredovanje i usluge</item>
      <item>Atir Agencija za tehničko-tehnološka istraživanja i razvoj d.o.o.</item>
      <item>Croatia Records - hrvatska naklada zvuka i slike dioničko društvo</item>
      <item>Renata Turčić</item>
      <item>Dalekovod Proizvodnja društvo s ograničenom odgovornošću za proizvodnju i cinčanje</item>
    </izvorni_sadrzaj>
    <derivirana_varijabla naziv="DomainObject.Predmet.SudioniciListNaziv_1">
      <item>FINA Regionalni centar Zagreb</item>
      <item>KAPRI d.o.o. za proizvodnju pribora za samonosive kabele i proizvoda za potrebe elektro i Ptt d</item>
      <item>Krešimir Šparavec</item>
      <item>Ivan Kapor</item>
      <item>Erste Card Club društvo s ograničenom odgovornošću za financijsko posredovanje i usluge</item>
      <item>Atir Agencija za tehničko-tehnološka istraživanja i razvoj d.o.o.</item>
      <item>Croatia Records - hrvatska naklada zvuka i slike dioničko društvo</item>
      <item>Renata Turčić</item>
      <item>Dalekovod Proizvodnja društvo s ograničenom odgovornošću za proizvodnju i cinčanje</item>
    </derivirana_varijabla>
  </DomainObject.Predmet.SudioniciListNaziv>
  <DomainObject.Predmet.SudioniciListAdressOIB>
    <izvorni_sadrzaj>
      <item>FINA Regionalni centar Zagreb, OIB 85821130368, Ulica grada  Vukovara 70,10000 Zagreb</item>
      <item>KAPRI d.o.o. za proizvodnju pribora za samonosive kabele i proizvoda za potrebe elektro i Ptt d, OIB 24815867556, Samoborska Cesta 114,10000 Zagreb</item>
      <item>Krešimir Šparavec, OIB 33576730515, Šublinov Vijenac 6,10000 Zagreb</item>
      <item>Ivan Kapor, OIB 93902711585, Radićevo Šetalište 29,10000 Zagreb</item>
      <item>Erste Card Club društvo s ograničenom odgovornošću za financijsko posredovanje i usluge, OIB 85941596441, Praška 5,Zagreb</item>
      <item>Atir Agencija za tehničko-tehnološka istraživanja i razvoj d.o.o., OIB 78047971448, Sutinska vrela 24,Zagreb</item>
      <item>Croatia Records - hrvatska naklada zvuka i slike dioničko društvo, OIB 45495790992, Makarska 3,Zagreb</item>
      <item>Renata Turčić, Jukićeva 36,10000 Zagreb</item>
      <item>Dalekovod Proizvodnja društvo s ograničenom odgovornošću za proizvodnju i cinčanje, OIB 79970472123, Ulica Trnošćica 17,10370 Dugo Selo</item>
    </izvorni_sadrzaj>
    <derivirana_varijabla naziv="DomainObject.Predmet.SudioniciListAdressOIB_1">
      <item>FINA Regionalni centar Zagreb, OIB 85821130368, Ulica grada  Vukovara 70,10000 Zagreb</item>
      <item>KAPRI d.o.o. za proizvodnju pribora za samonosive kabele i proizvoda za potrebe elektro i Ptt d, OIB 24815867556, Samoborska Cesta 114,10000 Zagreb</item>
      <item>Krešimir Šparavec, OIB 33576730515, Šublinov Vijenac 6,10000 Zagreb</item>
      <item>Ivan Kapor, OIB 93902711585, Radićevo Šetalište 29,10000 Zagreb</item>
      <item>Erste Card Club društvo s ograničenom odgovornošću za financijsko posredovanje i usluge, OIB 85941596441, Praška 5,Zagreb</item>
      <item>Atir Agencija za tehničko-tehnološka istraživanja i razvoj d.o.o., OIB 78047971448, Sutinska vrela 24,Zagreb</item>
      <item>Croatia Records - hrvatska naklada zvuka i slike dioničko društvo, OIB 45495790992, Makarska 3,Zagreb</item>
      <item>Renata Turčić, Jukićeva 36,10000 Zagreb</item>
      <item>Dalekovod Proizvodnja društvo s ograničenom odgovornošću za proizvodnju i cinčanje, OIB 79970472123, Ulica Trnošćica 17,10370 Dugo Selo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24815867556</item>
      <item>, OIB 33576730515</item>
      <item>, OIB 93902711585</item>
      <item>, OIB 85941596441</item>
      <item>, OIB 78047971448</item>
      <item>, OIB 45495790992</item>
      <item>, OIB null</item>
      <item>, OIB 79970472123</item>
    </izvorni_sadrzaj>
    <derivirana_varijabla naziv="DomainObject.Predmet.SudioniciListNazivOIB_1">
      <item>, OIB 85821130368</item>
      <item>, OIB 24815867556</item>
      <item>, OIB 33576730515</item>
      <item>, OIB 93902711585</item>
      <item>, OIB 85941596441</item>
      <item>, OIB 78047971448</item>
      <item>, OIB 45495790992</item>
      <item>, OIB null</item>
      <item>, OIB 79970472123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Kapor, OIB 93902711585, Radićevo šetalište 29 Zagreb</item>
    </izvorni_sadrzaj>
    <derivirana_varijabla naziv="DomainObject.Predmet.StecajniUpraviteljiListAddressOIB_1">
      <item>Ivan Kapor, OIB 93902711585, Radićevo šetalište 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361</properties:Words>
  <properties:Characters>2218</properties:Characters>
  <properties:Lines>129</properties:Lines>
  <properties:Paragraphs>82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2537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2018-12-03T13:52:00Z</dcterms:created>
  <dc:creator>Korisnik</dc:creator>
  <cp:lastModifiedBy>Vinka Mihalinčić</cp:lastModifiedBy>
  <cp:lastPrinted>2018-10-29T10:03:00Z</cp:lastPrinted>
  <dcterms:modified xmlns:xsi="http://www.w3.org/2001/XMLSchema-instance" xsi:type="dcterms:W3CDTF">2018-12-03T13:52:00Z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St-584/2014-60 / Podnesak - Prijedlog stečajnog upravitelja (Prijedlog KAPRI St 584 14.docx)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