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a1e4" w14:paraId="f19a1e4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80515D">
        <w:rPr>
          <w:rFonts w:cs="Times New Roman"/>
        </w:rPr>
        <w:t xml:space="preserve">N.T.L. </w:t>
      </w:r>
      <w:r w:rsidR="000B778A">
        <w:rPr>
          <w:rFonts w:cs="Times New Roman"/>
        </w:rPr>
        <w:t xml:space="preserve">d.o.o., </w:t>
      </w:r>
      <w:r w:rsidR="0080515D">
        <w:rPr>
          <w:rFonts w:cs="Times New Roman"/>
        </w:rPr>
        <w:t>Čakovec</w:t>
      </w:r>
      <w:r w:rsidR="00A37125">
        <w:rPr>
          <w:rFonts w:cs="Times New Roman"/>
        </w:rPr>
        <w:t xml:space="preserve">, </w:t>
      </w:r>
      <w:r w:rsidR="0080515D">
        <w:rPr>
          <w:rFonts w:cs="Times New Roman"/>
        </w:rPr>
        <w:t>Putjane 77</w:t>
      </w:r>
      <w:r w:rsidR="000B778A">
        <w:rPr>
          <w:rFonts w:cs="Times New Roman"/>
        </w:rPr>
        <w:t xml:space="preserve">, OIB: </w:t>
      </w:r>
      <w:r w:rsidR="0080515D" w:rsidRPr="0080515D">
        <w:rPr>
          <w:rFonts w:cs="Times New Roman"/>
        </w:rPr>
        <w:t>69837829454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</w:t>
      </w:r>
      <w:r w:rsidR="00A37125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 w:rsidR="0080515D">
        <w:rPr>
          <w:b/>
        </w:rPr>
        <w:t>12</w:t>
      </w:r>
      <w:r w:rsidR="009B2BCE">
        <w:rPr>
          <w:b/>
        </w:rPr>
        <w:t>,</w:t>
      </w:r>
      <w:r w:rsidR="0080515D">
        <w:rPr>
          <w:b/>
        </w:rPr>
        <w:t>0</w:t>
      </w:r>
      <w:r w:rsidR="00A37125">
        <w:rPr>
          <w:b/>
        </w:rPr>
        <w:t>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80515D">
        <w:t>Dejan Hozmec, Strahoninec, Poljska 75</w:t>
      </w:r>
      <w:r w:rsidR="000C01D3">
        <w:t xml:space="preserve">, </w:t>
      </w:r>
    </w:p>
    <w:p w:rsidRDefault="009C304A" w:rsidP="0080515D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80515D" w:rsidRPr="0080515D">
        <w:rPr>
          <w:rFonts w:cs="Times New Roman"/>
        </w:rPr>
        <w:t>N.T.L. d.o.o., Čakov</w:t>
      </w:r>
      <w:r w:rsidR="0080515D">
        <w:rPr>
          <w:rFonts w:cs="Times New Roman"/>
        </w:rPr>
        <w:t>ec, Putjane 77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80515D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80515D" w:rsidRPr="0080515D">
        <w:t>Dejan</w:t>
      </w:r>
      <w:r w:rsidR="0080515D">
        <w:t>u</w:t>
      </w:r>
      <w:r w:rsidR="0080515D" w:rsidRPr="0080515D">
        <w:t xml:space="preserve"> Hozmec, Strahoninec, Poljska 75</w:t>
      </w:r>
      <w:r w:rsidR="001E7E3C">
        <w:t xml:space="preserve">, </w:t>
      </w:r>
      <w:r w:rsidR="000B778A">
        <w:t xml:space="preserve">OIB: </w:t>
      </w:r>
      <w:r w:rsidR="0080515D">
        <w:t>66411520716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80515D">
        <w:t>12</w:t>
      </w:r>
      <w:r w:rsidR="009B2BCE">
        <w:t>,</w:t>
      </w:r>
      <w:r w:rsidR="0080515D">
        <w:t>0</w:t>
      </w:r>
      <w:r w:rsidR="00A37125">
        <w:t>0</w:t>
      </w:r>
      <w:r>
        <w:t xml:space="preserve"> sati, dostavi javnobilježnički ovjerovljen prokazni popis imovine za dužnika</w:t>
      </w:r>
      <w:r w:rsidR="000B778A">
        <w:t xml:space="preserve"> </w:t>
      </w:r>
      <w:r w:rsidR="0080515D" w:rsidRPr="0080515D">
        <w:rPr>
          <w:rFonts w:cs="Times New Roman"/>
        </w:rPr>
        <w:t>N.T.L. d.o.o., Čakovec, Putjane 77, OIB: 69837829454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37125">
        <w:rPr>
          <w:rFonts w:cs="Times New Roman"/>
        </w:rPr>
        <w:t>31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A470A6" w:rsidR="00A470A6">
      <w:pPr>
        <w:ind w:firstLine="708" w:left="4956"/>
        <w:jc w:val="both"/>
      </w:pPr>
      <w:r>
        <w:rPr>
          <w:rFonts w:cs="Times New Roman"/>
        </w:rPr>
        <w:t>Ksenija Flack-Makitan</w:t>
      </w:r>
    </w:p>
    <w:p w:rsidRDefault="0080515D" w:rsidP="009C304A" w:rsidR="009C304A">
      <w:r>
        <w:t xml:space="preserve"> </w:t>
      </w:r>
    </w:p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80515D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80515D" w:rsidRPr="0080515D">
        <w:rPr>
          <w:rFonts w:cs="Times New Roman"/>
        </w:rPr>
        <w:t>N.T.L. d.o.o., Čakov</w:t>
      </w:r>
      <w:r w:rsidR="0080515D">
        <w:rPr>
          <w:rFonts w:cs="Times New Roman"/>
        </w:rPr>
        <w:t>ec, Putjane 77</w:t>
      </w:r>
      <w:r w:rsidR="000B778A" w:rsidRPr="000B778A">
        <w:rPr>
          <w:rFonts w:cs="Times New Roman"/>
        </w:rPr>
        <w:t xml:space="preserve">, </w:t>
      </w:r>
    </w:p>
    <w:p w:rsidRDefault="009C304A" w:rsidP="0080515D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80515D" w:rsidRPr="0080515D">
        <w:t>Dejan Hozmec, Strahoninec, Poljska 75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30D" w:rsidP="009C304A" w:rsidR="0095230D">
      <w:r>
        <w:separator/>
      </w:r>
    </w:p>
  </w:endnote>
  <w:endnote w:id="0" w:type="continuationSeparator">
    <w:p w:rsidRDefault="0095230D" w:rsidP="009C304A" w:rsidR="0095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30D" w:rsidP="009C304A" w:rsidR="0095230D">
      <w:r>
        <w:separator/>
      </w:r>
    </w:p>
  </w:footnote>
  <w:footnote w:id="0" w:type="continuationSeparator">
    <w:p w:rsidRDefault="0095230D" w:rsidP="009C304A" w:rsidR="0095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0A6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80515D">
      <w:t>852</w:t>
    </w:r>
    <w:r w:rsidR="000B778A">
      <w:t>/16-</w:t>
    </w:r>
    <w:r w:rsidR="00A37125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80515D">
      <w:t>852</w:t>
    </w:r>
    <w:r w:rsidR="009B2BCE">
      <w:t>/16-</w:t>
    </w:r>
    <w:r w:rsidR="00A3712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1D3"/>
    <w:rsid w:val="00103373"/>
    <w:rsid w:val="001B0ED1"/>
    <w:rsid w:val="001E7E3C"/>
    <w:rsid w:val="001F0EF9"/>
    <w:rsid w:val="003D3CE4"/>
    <w:rsid w:val="00444475"/>
    <w:rsid w:val="00454D75"/>
    <w:rsid w:val="00473E94"/>
    <w:rsid w:val="00584C46"/>
    <w:rsid w:val="00660159"/>
    <w:rsid w:val="00697888"/>
    <w:rsid w:val="0074540E"/>
    <w:rsid w:val="0080515D"/>
    <w:rsid w:val="0081052E"/>
    <w:rsid w:val="0082366A"/>
    <w:rsid w:val="00826138"/>
    <w:rsid w:val="008550D8"/>
    <w:rsid w:val="008C1F14"/>
    <w:rsid w:val="008D1BBB"/>
    <w:rsid w:val="0095230D"/>
    <w:rsid w:val="00954519"/>
    <w:rsid w:val="009B2BCE"/>
    <w:rsid w:val="009C19FB"/>
    <w:rsid w:val="009C304A"/>
    <w:rsid w:val="00A37125"/>
    <w:rsid w:val="00A470A6"/>
    <w:rsid w:val="00A80E19"/>
    <w:rsid w:val="00A83300"/>
    <w:rsid w:val="00AF327D"/>
    <w:rsid w:val="00B73D1F"/>
    <w:rsid w:val="00BE0B3A"/>
    <w:rsid w:val="00D16253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47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0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47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0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N.T.L. društvo s ograničenom odgovornošću za proizvodnju, trgovinu i usluge</izvorni_sadrzaj>
    <derivirana_varijabla naziv="DomainObject.Predmet.ProtustrankaFormated_1">  N.T.L. društvo s ograničenom odgovornošću za proizvodnju, trgovinu i usluge</derivirana_varijabla>
  </DomainObject.Predmet.ProtustrankaFormated>
  <DomainObject.Predmet.ProtustrankaFormatedOIB>
    <izvorni_sadrzaj>  N.T.L. društvo s ograničenom odgovornošću za proizvodnju, trgovinu i usluge, OIB 69837829454</izvorni_sadrzaj>
    <derivirana_varijabla naziv="DomainObject.Predmet.ProtustrankaFormatedOIB_1">  N.T.L. društvo s ograničenom odgovornošću za proizvodnju, trgovinu i usluge, OIB 69837829454</derivirana_varijabla>
  </DomainObject.Predmet.ProtustrankaFormatedOIB>
  <DomainObject.Predmet.ProtustrankaFormatedWithAdress>
    <izvorni_sadrzaj> N.T.L. društvo s ograničenom odgovornošću za proizvodnju, trgovinu i usluge, Putjane 77, 40000 Čakovec</izvorni_sadrzaj>
    <derivirana_varijabla naziv="DomainObject.Predmet.ProtustrankaFormatedWithAdress_1"> N.T.L. društvo s ograničenom odgovornošću za proizvodnju, trgovinu i usluge, Putjane 77, 40000 Čakovec</derivirana_varijabla>
  </DomainObject.Predmet.ProtustrankaFormatedWithAdress>
  <DomainObject.Predmet.ProtustrankaFormatedWithAdressOIB>
    <izvorni_sadrzaj> N.T.L. društvo s ograničenom odgovornošću za proizvodnju, trgovinu i usluge, OIB 69837829454, Putjane 77, 40000 Čakovec</izvorni_sadrzaj>
    <derivirana_varijabla naziv="DomainObject.Predmet.ProtustrankaFormatedWithAdressOIB_1"> N.T.L. društvo s ograničenom odgovornošću za proizvodnju, trgovinu i usluge, OIB 69837829454, Putjane 77, 40000 Čakovec</derivirana_varijabla>
  </DomainObject.Predmet.ProtustrankaFormatedWithAdressOIB>
  <DomainObject.Predmet.ProtustrankaWithAdress>
    <izvorni_sadrzaj>N.T.L. društvo s ograničenom odgovornošću za proizvodnju, trgovinu i usluge Putjane 77, 40000 Čakovec</izvorni_sadrzaj>
    <derivirana_varijabla naziv="DomainObject.Predmet.ProtustrankaWithAdress_1">N.T.L. društvo s ograničenom odgovornošću za proizvodnju, trgovinu i usluge Putjane 77, 40000 Čakovec</derivirana_varijabla>
  </DomainObject.Predmet.ProtustrankaWithAdress>
  <DomainObject.Predmet.ProtustrankaWithAdressOIB>
    <izvorni_sadrzaj>N.T.L. društvo s ograničenom odgovornošću za proizvodnju, trgovinu i usluge, OIB 69837829454, Putjane 77, 40000 Čakovec</izvorni_sadrzaj>
    <derivirana_varijabla naziv="DomainObject.Predmet.ProtustrankaWithAdressOIB_1">N.T.L. društvo s ograničenom odgovornošću za proizvodnju, trgovinu i usluge, OIB 69837829454, Putjane 77, 40000 Čakovec</derivirana_varijabla>
  </DomainObject.Predmet.ProtustrankaWithAdressOIB>
  <DomainObject.Predmet.ProtustrankaNazivFormated>
    <izvorni_sadrzaj>N.T.L. društvo s ograničenom odgovornošću za proizvodnju, trgovinu i usluge</izvorni_sadrzaj>
    <derivirana_varijabla naziv="DomainObject.Predmet.ProtustrankaNazivFormated_1">N.T.L. društvo s ograničenom odgovornošću za proizvodnju, trgovinu i usluge</derivirana_varijabla>
  </DomainObject.Predmet.ProtustrankaNazivFormated>
  <DomainObject.Predmet.ProtustrankaNazivFormatedOIB>
    <izvorni_sadrzaj>N.T.L. društvo s ograničenom odgovornošću za proizvodnju, trgovinu i usluge, OIB 69837829454</izvorni_sadrzaj>
    <derivirana_varijabla naziv="DomainObject.Predmet.ProtustrankaNazivFormatedOIB_1">N.T.L. društvo s ograničenom odgovornošću za proizvodnju, trgovinu i usluge, OIB 69837829454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724843.49</izvorni_sadrzaj>
    <derivirana_varijabla naziv="DomainObject.Predmet.TrenutnaVrijednost_1">724843.49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N.T.L. društvo s ograničenom odgovornošću za proizvodnju, trgovinu i usluge</item>
    </izvorni_sadrzaj>
    <derivirana_varijabla naziv="DomainObject.Predmet.ProtuStrankaListFormated_1">
      <item>N.T.L. društvo s ograničenom odgovornošću za proizvodnju, trgovinu i usluge</item>
    </derivirana_varijabla>
  </DomainObject.Predmet.ProtuStrankaListFormated>
  <DomainObject.Predmet.ProtuStrankaListFormatedOIB>
    <izvorni_sadrzaj>
      <item>N.T.L. društvo s ograničenom odgovornošću za proizvodnju, trgovinu i usluge, OIB 69837829454</item>
    </izvorni_sadrzaj>
    <derivirana_varijabla naziv="DomainObject.Predmet.ProtuStrankaListFormatedOIB_1">
      <item>N.T.L. društvo s ograničenom odgovornošću za proizvodnju, trgovinu i usluge, OIB 69837829454</item>
    </derivirana_varijabla>
  </DomainObject.Predmet.ProtuStrankaListFormatedOIB>
  <DomainObject.Predmet.ProtuStrankaListFormatedWithAdress>
    <izvorni_sadrzaj>
      <item>N.T.L. društvo s ograničenom odgovornošću za proizvodnju, trgovinu i usluge, Putjane 77, 40000 Čakovec</item>
    </izvorni_sadrzaj>
    <derivirana_varijabla naziv="DomainObject.Predmet.ProtuStrankaListFormatedWithAdress_1">
      <item>N.T.L. društvo s ograničenom odgovornošću za proizvodnju, trgovinu i usluge, Putjane 77, 40000 Čakovec</item>
    </derivirana_varijabla>
  </DomainObject.Predmet.ProtuStrankaListFormatedWithAdress>
  <DomainObject.Predmet.ProtuStrankaListFormatedWithAdressOIB>
    <izvorni_sadrzaj>
      <item>N.T.L. društvo s ograničenom odgovornošću za proizvodnju, trgovinu i usluge, OIB 69837829454, Putjane 77, 40000 Čakovec</item>
    </izvorni_sadrzaj>
    <derivirana_varijabla naziv="DomainObject.Predmet.ProtuStrankaListFormatedWithAdressOIB_1">
      <item>N.T.L. društvo s ograničenom odgovornošću za proizvodnju, trgovinu i usluge, OIB 69837829454, Putjane 77, 40000 Čakovec</item>
    </derivirana_varijabla>
  </DomainObject.Predmet.ProtuStrankaListFormatedWithAdressOIB>
  <DomainObject.Predmet.ProtuStrankaListNazivFormated>
    <izvorni_sadrzaj>
      <item>N.T.L. društvo s ograničenom odgovornošću za proizvodnju, trgovinu i usluge</item>
    </izvorni_sadrzaj>
    <derivirana_varijabla naziv="DomainObject.Predmet.ProtuStrankaListNazivFormated_1">
      <item>N.T.L. društvo s ograničenom odgovornošću za proizvodnju, trgovinu i usluge</item>
    </derivirana_varijabla>
  </DomainObject.Predmet.ProtuStrankaListNazivFormated>
  <DomainObject.Predmet.ProtuStrankaListNazivFormatedOIB>
    <izvorni_sadrzaj>
      <item>N.T.L. društvo s ograničenom odgovornošću za proizvodnju, trgovinu i usluge, OIB 69837829454</item>
    </izvorni_sadrzaj>
    <derivirana_varijabla naziv="DomainObject.Predmet.ProtuStrankaListNazivFormatedOIB_1">
      <item>N.T.L. društvo s ograničenom odgovornošću za proizvodnju, trgovinu i usluge, OIB 69837829454</item>
    </derivirana_varijabla>
  </DomainObject.Predmet.ProtuStrankaListNazivFormatedOIB>
  <DomainObject.Predmet.OstaliListFormated>
    <izvorni_sadrzaj>
      <item>sudski registar</item>
      <item>Dejan Hozmec</item>
      <item>Županijsko državno odvjetništvo</item>
    </izvorni_sadrzaj>
    <derivirana_varijabla naziv="DomainObject.Predmet.OstaliListFormated_1">
      <item>sudski registar</item>
      <item>Dejan Hozmec</item>
      <item>Županijsko državno odvjetništvo</item>
    </derivirana_varijabla>
  </DomainObject.Predmet.OstaliListFormated>
  <DomainObject.Predmet.OstaliListFormatedOIB>
    <izvorni_sadrzaj>
      <item>sudski registar</item>
      <item>Dejan Hozmec, OIB 66411520716</item>
      <item>Županijsko državno odvjetništvo</item>
    </izvorni_sadrzaj>
    <derivirana_varijabla naziv="DomainObject.Predmet.OstaliListFormatedOIB_1">
      <item>sudski registar</item>
      <item>Dejan Hozmec, OIB 66411520716</item>
      <item>Županijsko državno odvjetništvo</item>
    </derivirana_varijabla>
  </DomainObject.Predmet.OstaliListFormatedOIB>
  <DomainObject.Predmet.OstaliListFormatedWithAdress>
    <izvorni_sadrzaj>
      <item>sudski registar</item>
      <item>Dejan Hozmec, Poljska 75, 40000 Strahoninec</item>
      <item>Županijsko državno odvjetništvo</item>
    </izvorni_sadrzaj>
    <derivirana_varijabla naziv="DomainObject.Predmet.OstaliListFormatedWithAdress_1">
      <item>sudski registar</item>
      <item>Dejan Hozmec, Poljska 75, 40000 Strahoninec</item>
      <item>Županijsko državno odvjetništvo</item>
    </derivirana_varijabla>
  </DomainObject.Predmet.OstaliListFormatedWithAdress>
  <DomainObject.Predmet.OstaliListFormatedWithAdressOIB>
    <izvorni_sadrzaj>
      <item>sudski registar</item>
      <item>Dejan Hozmec, OIB 66411520716, Poljska 75, 40000 Strahoninec</item>
      <item>Županijsko državno odvjetništvo</item>
    </izvorni_sadrzaj>
    <derivirana_varijabla naziv="DomainObject.Predmet.OstaliListFormatedWithAdressOIB_1">
      <item>sudski registar</item>
      <item>Dejan Hozmec, OIB 66411520716, Poljska 75, 40000 Strahoninec</item>
      <item>Županijsko državno odvjetništvo</item>
    </derivirana_varijabla>
  </DomainObject.Predmet.OstaliListFormatedWithAdressOIB>
  <DomainObject.Predmet.OstaliListNazivFormated>
    <izvorni_sadrzaj>
      <item>sudski registar</item>
      <item>Dejan Hozmec</item>
      <item>Županijsko državno odvjetništvo</item>
    </izvorni_sadrzaj>
    <derivirana_varijabla naziv="DomainObject.Predmet.OstaliListNazivFormated_1">
      <item>sudski registar</item>
      <item>Dejan Hozmec</item>
      <item>Županijsko državno odvjetništvo</item>
    </derivirana_varijabla>
  </DomainObject.Predmet.OstaliListNazivFormated>
  <DomainObject.Predmet.OstaliListNazivFormatedOIB>
    <izvorni_sadrzaj>
      <item>sudski registar</item>
      <item>Dejan Hozmec, OIB 66411520716</item>
      <item>Županijsko državno odvjetništvo</item>
    </izvorni_sadrzaj>
    <derivirana_varijabla naziv="DomainObject.Predmet.OstaliListNazivFormatedOIB_1">
      <item>sudski registar</item>
      <item>Dejan Hozmec, OIB 66411520716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N.T.L. društvo s ograničenom odgovornošću za proizvodnju, trgovinu i usluge</izvorni_sadrzaj>
    <derivirana_varijabla naziv="DomainObject.Predmet.ProtustrankaIDrugi_1">N.T.L.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N.T.L. društvo s ograničenom odgovornošću za proizvodnju, trgovinu i usluge, OIB 69837829454, Putjane 77, 40000 Čakovec</izvorni_sadrzaj>
    <derivirana_varijabla naziv="DomainObject.Predmet.ProtustrankaIDrugiAdressOIB_1">N.T.L. društvo s ograničenom odgovornošću za proizvodnju, trgovinu i usluge, OIB 69837829454, Putjane 77,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N.T.L. društvo s ograničenom odgovornošću za proizvodnju, trgovinu i usluge</item>
      <item>sudski registar</item>
      <item>Dejan Hozmec</item>
      <item>Županijsko državno odvjetništvo</item>
    </izvorni_sadrzaj>
    <derivirana_varijabla naziv="DomainObject.Predmet.SudioniciListNaziv_1">
      <item>Financijska agencija</item>
      <item>N.T.L. društvo s ograničenom odgovornošću za proizvodnju, trgovinu i usluge</item>
      <item>sudski registar</item>
      <item>Dejan Hozmec</item>
      <item>Županijsko državno odvjetništvo</item>
    </derivirana_varijabla>
  </DomainObject.Predmet.SudioniciListNaziv>
  <DomainObject.Predmet.SudioniciListAdressOIB>
    <izvorni_sadrzaj>
      <item>Financijska agencija, OIB 85821130368</item>
      <item>N.T.L. društvo s ograničenom odgovornošću za proizvodnju, trgovinu i usluge, OIB 69837829454, Putjane 77,40000 Čakovec</item>
      <item>sudski registar</item>
      <item>Dejan Hozmec, OIB 66411520716, Poljska 75,40000 Strahoninec</item>
      <item>Županijsko državno odvjetništvo</item>
    </izvorni_sadrzaj>
    <derivirana_varijabla naziv="DomainObject.Predmet.SudioniciListAdressOIB_1">
      <item>Financijska agencija, OIB 85821130368</item>
      <item>N.T.L. društvo s ograničenom odgovornošću za proizvodnju, trgovinu i usluge, OIB 69837829454, Putjane 77,40000 Čakovec</item>
      <item>sudski registar</item>
      <item>Dejan Hozmec, OIB 66411520716, Poljska 75,40000 Strahoninec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69837829454</item>
      <item>, OIB null</item>
      <item>, OIB 66411520716</item>
      <item>, OIB null</item>
    </izvorni_sadrzaj>
    <derivirana_varijabla naziv="DomainObject.Predmet.SudioniciListNazivOIB_1">
      <item>, OIB 85821130368</item>
      <item>, OIB 69837829454</item>
      <item>, OIB null</item>
      <item>, OIB 66411520716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1843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2016-08-31T06:53:00Z</dcterms:created>
  <dc:creator>Lea Rogina</dc:creator>
  <cp:lastModifiedBy>Nevenka Vuković</cp:lastModifiedBy>
  <cp:lastPrinted>2016-08-31T06:58:00Z</cp:lastPrinted>
  <dcterms:modified xmlns:xsi="http://www.w3.org/2001/XMLSchema-instance" xsi:type="dcterms:W3CDTF">2016-08-31T06:59:00Z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