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d111" w14:paraId="ac4d111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7A3FF3">
        <w:t>7710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1D61AD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7A3FF3">
        <w:t>ROSART</w:t>
      </w:r>
      <w:proofErr w:type="spellEnd"/>
      <w:r w:rsidR="007A3FF3">
        <w:t xml:space="preserve"> d.o.o., Zagreb, Hrvatskih iseljenika 1/4, </w:t>
      </w:r>
      <w:proofErr w:type="spellStart"/>
      <w:r w:rsidR="007A3FF3">
        <w:t>OIB</w:t>
      </w:r>
      <w:proofErr w:type="spellEnd"/>
      <w:r w:rsidR="007A3FF3">
        <w:t xml:space="preserve">:  </w:t>
      </w:r>
      <w:proofErr w:type="spellStart"/>
      <w:r w:rsidR="007A3FF3">
        <w:t>57546542277</w:t>
      </w:r>
      <w:proofErr w:type="spellEnd"/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A3FF3">
        <w:t>39.572,85</w:t>
      </w:r>
      <w:r w:rsidR="00205B74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35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35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1D61AD"/>
    <w:rsid w:val="00205B74"/>
    <w:rsid w:val="003839BE"/>
    <w:rsid w:val="003D2404"/>
    <w:rsid w:val="00504D82"/>
    <w:rsid w:val="00534C03"/>
    <w:rsid w:val="00632D3E"/>
    <w:rsid w:val="00692E44"/>
    <w:rsid w:val="00727DB5"/>
    <w:rsid w:val="007A3FF3"/>
    <w:rsid w:val="008367F3"/>
    <w:rsid w:val="00920357"/>
    <w:rsid w:val="00943F6F"/>
    <w:rsid w:val="009449B1"/>
    <w:rsid w:val="009E1C3D"/>
    <w:rsid w:val="00A16929"/>
    <w:rsid w:val="00BB114C"/>
    <w:rsid w:val="00C679F2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7710</izvorni_sadrzaj>
    <derivirana_varijabla naziv="DomainObject.Predmet.Broj_1">7710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St-7710/2015</izvorni_sadrzaj>
    <derivirana_varijabla naziv="DomainObject.Predmet.OznakaBroj_1">St-7710/2015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ROSART d.o.o.</izvorni_sadrzaj>
    <derivirana_varijabla naziv="DomainObject.Predmet.ProtustrankaFormated_1">  ROSART d.o.o.</derivirana_varijabla>
  </DomainObject.Predmet.ProtustrankaFormated>
  <DomainObject.Predmet.ProtustrankaFormatedOIB>
    <izvorni_sadrzaj>  ROSART d.o.o., OIB 57546542277</izvorni_sadrzaj>
    <derivirana_varijabla naziv="DomainObject.Predmet.ProtustrankaFormatedOIB_1">  ROSART d.o.o., OIB 57546542277</derivirana_varijabla>
  </DomainObject.Predmet.ProtustrankaFormatedOIB>
  <DomainObject.Predmet.ProtustrankaFormatedWithAdress>
    <izvorni_sadrzaj> ROSART d.o.o., Hrvatskih Iseljenika 1/4, 10000 Zagreb</izvorni_sadrzaj>
    <derivirana_varijabla naziv="DomainObject.Predmet.ProtustrankaFormatedWithAdress_1"> ROSART d.o.o., Hrvatskih Iseljenika 1/4, 10000 Zagreb</derivirana_varijabla>
  </DomainObject.Predmet.ProtustrankaFormatedWithAdress>
  <DomainObject.Predmet.ProtustrankaFormatedWithAdressOIB>
    <izvorni_sadrzaj> ROSART d.o.o., OIB 57546542277, Hrvatskih Iseljenika 1/4, 10000 Zagreb</izvorni_sadrzaj>
    <derivirana_varijabla naziv="DomainObject.Predmet.ProtustrankaFormatedWithAdressOIB_1"> ROSART d.o.o., OIB 57546542277, Hrvatskih Iseljenika 1/4, 10000 Zagreb</derivirana_varijabla>
  </DomainObject.Predmet.ProtustrankaFormatedWithAdressOIB>
  <DomainObject.Predmet.ProtustrankaWithAdress>
    <izvorni_sadrzaj>ROSART d.o.o. Hrvatskih Iseljenika 1/4, 10000 Zagreb</izvorni_sadrzaj>
    <derivirana_varijabla naziv="DomainObject.Predmet.ProtustrankaWithAdress_1">ROSART d.o.o. Hrvatskih Iseljenika 1/4, 10000 Zagreb</derivirana_varijabla>
  </DomainObject.Predmet.ProtustrankaWithAdress>
  <DomainObject.Predmet.ProtustrankaWithAdressOIB>
    <izvorni_sadrzaj>ROSART d.o.o., OIB 57546542277, Hrvatskih Iseljenika 1/4, 10000 Zagreb</izvorni_sadrzaj>
    <derivirana_varijabla naziv="DomainObject.Predmet.ProtustrankaWithAdressOIB_1">ROSART d.o.o., OIB 57546542277, Hrvatskih Iseljenika 1/4, 10000 Zagreb</derivirana_varijabla>
  </DomainObject.Predmet.ProtustrankaWithAdressOIB>
  <DomainObject.Predmet.ProtustrankaNazivFormated>
    <izvorni_sadrzaj>ROSART d.o.o.</izvorni_sadrzaj>
    <derivirana_varijabla naziv="DomainObject.Predmet.ProtustrankaNazivFormated_1">ROSART d.o.o.</derivirana_varijabla>
  </DomainObject.Predmet.ProtustrankaNazivFormated>
  <DomainObject.Predmet.ProtustrankaNazivFormatedOIB>
    <izvorni_sadrzaj>ROSART d.o.o., OIB 57546542277</izvorni_sadrzaj>
    <derivirana_varijabla naziv="DomainObject.Predmet.ProtustrankaNazivFormatedOIB_1">ROSART d.o.o., OIB 57546542277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ROSART d.o.o.</item>
    </izvorni_sadrzaj>
    <derivirana_varijabla naziv="DomainObject.Predmet.ProtuStrankaListFormated_1">
      <item>ROSART d.o.o.</item>
    </derivirana_varijabla>
  </DomainObject.Predmet.ProtuStrankaListFormated>
  <DomainObject.Predmet.ProtuStrankaListFormatedOIB>
    <izvorni_sadrzaj>
      <item>ROSART d.o.o., OIB 57546542277</item>
    </izvorni_sadrzaj>
    <derivirana_varijabla naziv="DomainObject.Predmet.ProtuStrankaListFormatedOIB_1">
      <item>ROSART d.o.o., OIB 57546542277</item>
    </derivirana_varijabla>
  </DomainObject.Predmet.ProtuStrankaListFormatedOIB>
  <DomainObject.Predmet.ProtuStrankaListFormatedWithAdress>
    <izvorni_sadrzaj>
      <item>ROSART d.o.o., Hrvatskih Iseljenika 1/4, 10000 Zagreb</item>
    </izvorni_sadrzaj>
    <derivirana_varijabla naziv="DomainObject.Predmet.ProtuStrankaListFormatedWithAdress_1">
      <item>ROSART d.o.o., Hrvatskih Iseljenika 1/4, 10000 Zagreb</item>
    </derivirana_varijabla>
  </DomainObject.Predmet.ProtuStrankaListFormatedWithAdress>
  <DomainObject.Predmet.ProtuStrankaListFormatedWithAdressOIB>
    <izvorni_sadrzaj>
      <item>ROSART d.o.o., OIB 57546542277, Hrvatskih Iseljenika 1/4, 10000 Zagreb</item>
    </izvorni_sadrzaj>
    <derivirana_varijabla naziv="DomainObject.Predmet.ProtuStrankaListFormatedWithAdressOIB_1">
      <item>ROSART d.o.o., OIB 57546542277, Hrvatskih Iseljenika 1/4, 10000 Zagreb</item>
    </derivirana_varijabla>
  </DomainObject.Predmet.ProtuStrankaListFormatedWithAdressOIB>
  <DomainObject.Predmet.ProtuStrankaListNazivFormated>
    <izvorni_sadrzaj>
      <item>ROSART d.o.o.</item>
    </izvorni_sadrzaj>
    <derivirana_varijabla naziv="DomainObject.Predmet.ProtuStrankaListNazivFormated_1">
      <item>ROSART d.o.o.</item>
    </derivirana_varijabla>
  </DomainObject.Predmet.ProtuStrankaListNazivFormated>
  <DomainObject.Predmet.ProtuStrankaListNazivFormatedOIB>
    <izvorni_sadrzaj>
      <item>ROSART d.o.o., OIB 57546542277</item>
    </izvorni_sadrzaj>
    <derivirana_varijabla naziv="DomainObject.Predmet.ProtuStrankaListNazivFormatedOIB_1">
      <item>ROSART d.o.o., OIB 57546542277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ROSART d.o.o.</izvorni_sadrzaj>
    <derivirana_varijabla naziv="DomainObject.Predmet.ProtustrankaIDrugi_1">ROSART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ROSART d.o.o., OIB 57546542277, Hrvatskih Iseljenika 1/4, 10000 Zagreb</izvorni_sadrzaj>
    <derivirana_varijabla naziv="DomainObject.Predmet.ProtustrankaIDrugiAdressOIB_1">ROSART d.o.o., OIB 57546542277, Hrvatskih Iseljenika 1/4,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ROSART d.o.o.</item>
      <item>FINA Regionalni centar Zagreb</item>
    </izvorni_sadrzaj>
    <derivirana_varijabla naziv="DomainObject.Predmet.SudioniciListNaziv_1">
      <item>ROSART d.o.o.</item>
      <item>FINA Regionalni centar Zagreb</item>
    </derivirana_varijabla>
  </DomainObject.Predmet.SudioniciListNaziv>
  <DomainObject.Predmet.SudioniciListAdressOIB>
    <izvorni_sadrzaj>
      <item>ROSART d.o.o., OIB 57546542277, Hrvatskih Iseljenika 1/4,10000 Zagreb</item>
      <item>FINA Regionalni centar Zagreb, OIB 85821130368, Trg svibanjskih žrtava 1995. br. 1,10000 Zagreb</item>
    </izvorni_sadrzaj>
    <derivirana_varijabla naziv="DomainObject.Predmet.SudioniciListAdressOIB_1">
      <item>ROSART d.o.o., OIB 57546542277, Hrvatskih Iseljenika 1/4,10000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57546542277</item>
      <item>, OIB 85821130368</item>
    </izvorni_sadrzaj>
    <derivirana_varijabla naziv="DomainObject.Predmet.SudioniciListNazivOIB_1">
      <item>, OIB 57546542277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2016-01-27T13:28:00Z</dcterms:created>
  <dc:creator>Jelena Vučemilo Manojlovski</dc:creator>
  <cp:lastModifiedBy>Ivana Slaviček</cp:lastModifiedBy>
  <cp:lastPrinted>2016-01-27T13:26:00Z</cp:lastPrinted>
  <dcterms:modified xmlns:xsi="http://www.w3.org/2001/XMLSchema-instance" xsi:type="dcterms:W3CDTF">2016-01-28T08:09:00Z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