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c3b7b" w14:paraId="3fc3b7b" w:rsidRDefault="00011FBC" w:rsidP="00011FBC" w:rsidR="00011FB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011FBC" w:rsidP="00011FBC" w:rsidR="00011FBC">
      <w:pPr>
        <w:tabs>
          <w:tab w:pos="7020" w:val="left"/>
        </w:tabs>
      </w:pPr>
      <w:r>
        <w:t xml:space="preserve">REPUBLIKA HRVATSKA </w:t>
      </w:r>
    </w:p>
    <w:p w:rsidRDefault="00011FBC" w:rsidP="00011FBC" w:rsidR="00011FBC">
      <w:r>
        <w:t>Trgovački sud u Zagrebu</w:t>
      </w:r>
    </w:p>
    <w:p w:rsidRDefault="00011FBC" w:rsidP="00011FBC" w:rsidR="00011FBC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011FBC" w:rsidP="00011FBC" w:rsidR="00011FBC"/>
    <w:p w:rsidRDefault="00011FBC" w:rsidP="00011FBC" w:rsidR="00011FBC"/>
    <w:p w:rsidRDefault="00011FBC" w:rsidP="00011FBC" w:rsidR="00011FBC">
      <w:pPr>
        <w:jc w:val="both"/>
      </w:pPr>
      <w:r>
        <w:t xml:space="preserve"> </w:t>
      </w:r>
      <w:r>
        <w:tab/>
        <w:t xml:space="preserve">TRGOVAČKI SUD U ZAGREBU, u skraćenom stečajnom postupku pod poslovnim brojem </w:t>
      </w:r>
      <w:r w:rsidRPr="00F152B1">
        <w:t>St-</w:t>
      </w:r>
      <w:proofErr w:type="spellStart"/>
      <w:r>
        <w:t>273</w:t>
      </w:r>
      <w:proofErr w:type="spellEnd"/>
      <w:r>
        <w:t>/</w:t>
      </w:r>
      <w:proofErr w:type="spellStart"/>
      <w:r>
        <w:t>2016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>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), dana </w:t>
      </w:r>
      <w:proofErr w:type="spellStart"/>
      <w:r>
        <w:t>18</w:t>
      </w:r>
      <w:proofErr w:type="spellEnd"/>
      <w:r>
        <w:t xml:space="preserve">. siječnja </w:t>
      </w:r>
      <w:proofErr w:type="spellStart"/>
      <w:r>
        <w:t>2016</w:t>
      </w:r>
      <w:proofErr w:type="spellEnd"/>
      <w:r>
        <w:t>. godine, objavljuje:</w:t>
      </w:r>
    </w:p>
    <w:p w:rsidRDefault="00011FBC" w:rsidP="00011FBC" w:rsidR="00011FBC">
      <w:pPr>
        <w:jc w:val="both"/>
      </w:pPr>
    </w:p>
    <w:p w:rsidRDefault="00011FBC" w:rsidP="00011FBC" w:rsidR="00011FBC" w:rsidRPr="000E41FF">
      <w:pPr>
        <w:jc w:val="center"/>
      </w:pPr>
      <w:r w:rsidRPr="000E41FF">
        <w:t>O G L A S</w:t>
      </w:r>
    </w:p>
    <w:p w:rsidRDefault="00011FBC" w:rsidP="00011FBC" w:rsidR="00011FBC">
      <w:pPr>
        <w:rPr>
          <w:b/>
        </w:rPr>
      </w:pPr>
    </w:p>
    <w:p w:rsidRDefault="00011FBC" w:rsidP="00011FBC" w:rsidR="00011FBC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</w:t>
      </w:r>
      <w:proofErr w:type="spellStart"/>
      <w:r>
        <w:t>VIA</w:t>
      </w:r>
      <w:proofErr w:type="spellEnd"/>
      <w:r>
        <w:t xml:space="preserve"> </w:t>
      </w:r>
      <w:proofErr w:type="spellStart"/>
      <w:r>
        <w:t>IGNIS</w:t>
      </w:r>
      <w:proofErr w:type="spellEnd"/>
      <w:r>
        <w:t xml:space="preserve"> d.o.o. sa sjedištem Trg mladosti 4, </w:t>
      </w:r>
      <w:proofErr w:type="spellStart"/>
      <w:r>
        <w:t>10290</w:t>
      </w:r>
      <w:proofErr w:type="spellEnd"/>
      <w:r>
        <w:t xml:space="preserve"> Zaprešić, 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08618003797</w:t>
      </w:r>
      <w:proofErr w:type="spellEnd"/>
      <w:r w:rsidRPr="00F152B1">
        <w:t>,</w:t>
      </w:r>
      <w:r>
        <w:t xml:space="preserve"> je podnijet prijedlog za pokretanje skraćenog stečajnog postupka.</w:t>
      </w:r>
    </w:p>
    <w:p w:rsidRDefault="00011FBC" w:rsidP="00011FBC" w:rsidR="00011FBC">
      <w:pPr>
        <w:pStyle w:val="Odlomakpopisa"/>
        <w:ind w:left="0"/>
      </w:pPr>
    </w:p>
    <w:p w:rsidRDefault="00011FBC" w:rsidP="00011FBC" w:rsidR="00011FBC">
      <w:pPr>
        <w:pStyle w:val="Odlomakpopisa"/>
        <w:numPr>
          <w:ilvl w:val="0"/>
          <w:numId w:val="1"/>
        </w:numPr>
        <w:ind w:firstLine="0" w:left="0"/>
        <w:jc w:val="both"/>
      </w:pPr>
      <w:r>
        <w:t>Iznos duga evidentiran na temelju neizvršenih osnova za plaćanje je 67.884,53 kn.</w:t>
      </w:r>
    </w:p>
    <w:p w:rsidRDefault="00011FBC" w:rsidP="00011FBC" w:rsidR="00011FBC"/>
    <w:p w:rsidRDefault="00011FBC" w:rsidP="00011FBC" w:rsidR="00011FBC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011FBC" w:rsidP="00011FBC" w:rsidR="00011FBC">
      <w:pPr>
        <w:jc w:val="both"/>
      </w:pPr>
    </w:p>
    <w:p w:rsidRDefault="00011FBC" w:rsidP="00011FBC" w:rsidR="00011FBC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011FBC" w:rsidP="00011FBC" w:rsidR="00011FBC">
      <w:pPr>
        <w:pStyle w:val="Odlomakpopisa"/>
        <w:ind w:left="0"/>
      </w:pPr>
    </w:p>
    <w:p w:rsidRDefault="00011FBC" w:rsidP="00011FBC" w:rsidR="00011FBC">
      <w:pPr>
        <w:pStyle w:val="Odlomakpopisa"/>
        <w:numPr>
          <w:ilvl w:val="0"/>
          <w:numId w:val="1"/>
        </w:numPr>
        <w:ind w:firstLine="0" w:left="0"/>
        <w:jc w:val="both"/>
      </w:pPr>
      <w:r>
        <w:t>UPOZORENJE:</w:t>
      </w:r>
    </w:p>
    <w:p w:rsidRDefault="00011FBC" w:rsidP="00011FBC" w:rsidR="00011FBC">
      <w:pPr>
        <w:pStyle w:val="Odlomakpopisa"/>
        <w:ind w:left="708"/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011FBC" w:rsidP="00011FBC" w:rsidR="00011FBC">
      <w:pPr>
        <w:pStyle w:val="Odlomakpopisa"/>
        <w:ind w:left="708"/>
        <w:jc w:val="both"/>
      </w:pPr>
      <w:r>
        <w:t>U tom slučaju sud će po službenoj dužnosti donijeti rješenje o otvaranju i zaključenju skraćenog stečajnog postupka.</w:t>
      </w:r>
    </w:p>
    <w:p w:rsidRDefault="00011FBC" w:rsidP="00011FBC" w:rsidR="00011FBC">
      <w:pPr>
        <w:jc w:val="both"/>
      </w:pPr>
    </w:p>
    <w:p w:rsidRDefault="00011FBC" w:rsidP="00011FBC" w:rsidR="00011FBC">
      <w:pPr>
        <w:jc w:val="center"/>
      </w:pPr>
      <w:r>
        <w:t xml:space="preserve">U Zagrebu </w:t>
      </w:r>
      <w:proofErr w:type="spellStart"/>
      <w:r>
        <w:t>18</w:t>
      </w:r>
      <w:proofErr w:type="spellEnd"/>
      <w:r>
        <w:t xml:space="preserve">. siječnja </w:t>
      </w:r>
      <w:proofErr w:type="spellStart"/>
      <w:r>
        <w:t>2016</w:t>
      </w:r>
      <w:proofErr w:type="spellEnd"/>
      <w:r>
        <w:t>.</w:t>
      </w:r>
    </w:p>
    <w:p w:rsidRDefault="00011FBC" w:rsidP="00011FBC" w:rsidR="00011FBC">
      <w:pPr>
        <w:jc w:val="center"/>
      </w:pPr>
    </w:p>
    <w:p w:rsidRDefault="00011FBC" w:rsidP="00011FBC" w:rsidR="00011FBC" w:rsidRPr="000E41FF">
      <w:pPr>
        <w:jc w:val="both"/>
      </w:pPr>
      <w:r w:rsidRPr="000E41FF"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E41FF">
        <w:t xml:space="preserve"> S U D A C :</w:t>
      </w:r>
    </w:p>
    <w:p w:rsidRDefault="00011FBC" w:rsidP="00011FBC" w:rsidR="00011FBC" w:rsidRPr="000E41FF">
      <w:pPr>
        <w:jc w:val="both"/>
      </w:pPr>
    </w:p>
    <w:p w:rsidRDefault="00011FBC" w:rsidP="00011FBC" w:rsidR="00011FBC">
      <w:pPr>
        <w:jc w:val="right"/>
      </w:pP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  <w:t xml:space="preserve">          </w:t>
      </w:r>
      <w:r w:rsidRPr="000E41FF">
        <w:tab/>
        <w:t xml:space="preserve">MIRJANA CHOUR </w:t>
      </w:r>
      <w:proofErr w:type="spellStart"/>
      <w:r w:rsidRPr="000E41FF">
        <w:t>HRŠAK</w:t>
      </w:r>
      <w:proofErr w:type="spellEnd"/>
      <w:r w:rsidRPr="000E41FF">
        <w:t xml:space="preserve"> </w:t>
      </w:r>
    </w:p>
    <w:p w:rsidRDefault="00011FBC" w:rsidP="00011FBC" w:rsidR="00011FBC">
      <w:pPr>
        <w:jc w:val="right"/>
      </w:pPr>
    </w:p>
    <w:p w:rsidRDefault="00011FBC" w:rsidP="00011FBC" w:rsidR="00011FBC"/>
    <w:p w:rsidRDefault="00011FBC" w:rsidP="00011FBC" w:rsidR="00011FBC"/>
    <w:p w:rsidRDefault="00011FBC" w:rsidP="00011FBC" w:rsidR="00011FBC"/>
    <w:p w:rsidRDefault="00011FBC" w:rsidP="00011FBC" w:rsidR="00011FBC"/>
    <w:p w:rsidRDefault="00011FBC" w:rsidP="00011FBC" w:rsidR="00011FBC"/>
    <w:p w:rsidRDefault="00011FBC" w:rsidP="00011FBC" w:rsidR="00011FBC"/>
    <w:p w:rsidRDefault="00011FBC" w:rsidP="00011FBC" w:rsidR="00011FBC"/>
    <w:p w:rsidRDefault="00CA5654" w:rsidR="00CA5654"/>
    <w:sectPr w:rsidR="00CA5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3552"/>
      </w:pPr>
    </w:lvl>
    <w:lvl w:tplc="041A0019" w:ilvl="1">
      <w:start w:val="1"/>
      <w:numFmt w:val="lowerLetter"/>
      <w:lvlText w:val="%2."/>
      <w:lvlJc w:val="left"/>
      <w:pPr>
        <w:ind w:hanging="360" w:left="3912"/>
      </w:pPr>
    </w:lvl>
    <w:lvl w:tplc="041A001B" w:ilvl="2">
      <w:start w:val="1"/>
      <w:numFmt w:val="lowerRoman"/>
      <w:lvlText w:val="%3."/>
      <w:lvlJc w:val="right"/>
      <w:pPr>
        <w:ind w:hanging="180" w:left="4632"/>
      </w:pPr>
    </w:lvl>
    <w:lvl w:tplc="041A000F" w:ilvl="3">
      <w:start w:val="1"/>
      <w:numFmt w:val="decimal"/>
      <w:lvlText w:val="%4."/>
      <w:lvlJc w:val="left"/>
      <w:pPr>
        <w:ind w:hanging="360" w:left="5352"/>
      </w:pPr>
    </w:lvl>
    <w:lvl w:tplc="041A0019" w:ilvl="4">
      <w:start w:val="1"/>
      <w:numFmt w:val="lowerLetter"/>
      <w:lvlText w:val="%5."/>
      <w:lvlJc w:val="left"/>
      <w:pPr>
        <w:ind w:hanging="360" w:left="6072"/>
      </w:pPr>
    </w:lvl>
    <w:lvl w:tplc="041A001B" w:ilvl="5">
      <w:start w:val="1"/>
      <w:numFmt w:val="lowerRoman"/>
      <w:lvlText w:val="%6."/>
      <w:lvlJc w:val="right"/>
      <w:pPr>
        <w:ind w:hanging="180" w:left="6792"/>
      </w:pPr>
    </w:lvl>
    <w:lvl w:tplc="041A000F" w:ilvl="6">
      <w:start w:val="1"/>
      <w:numFmt w:val="decimal"/>
      <w:lvlText w:val="%7."/>
      <w:lvlJc w:val="left"/>
      <w:pPr>
        <w:ind w:hanging="360" w:left="7512"/>
      </w:pPr>
    </w:lvl>
    <w:lvl w:tplc="041A0019" w:ilvl="7">
      <w:start w:val="1"/>
      <w:numFmt w:val="lowerLetter"/>
      <w:lvlText w:val="%8."/>
      <w:lvlJc w:val="left"/>
      <w:pPr>
        <w:ind w:hanging="360" w:left="8232"/>
      </w:pPr>
    </w:lvl>
    <w:lvl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1FBC"/>
    <w:rsid w:val="00011FBC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6B3CDB"/>
    <w:rsid w:val="00734906"/>
    <w:rsid w:val="007555F9"/>
    <w:rsid w:val="007C6CF3"/>
    <w:rsid w:val="007F42AD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1FBC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11FB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11F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1FB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42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2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2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2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2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1FBC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11FB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11F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1FB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42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2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2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2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2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St-273/2016</izvorni_sadrzaj>
    <derivirana_varijabla naziv="DomainObject.Predmet.OznakaBroj_1">St-273/2016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 IGNIS d.o.o. zastupanog po punomoćniku Danijel Igrić; Dario Baća</izvorni_sadrzaj>
    <derivirana_varijabla naziv="DomainObject.Predmet.ProtustrankaFormated_1">  VIA IGNIS d.o.o. zastupanog po punomoćniku Danijel Igrić; Dario Baća</derivirana_varijabla>
  </DomainObject.Predmet.ProtustrankaFormated>
  <DomainObject.Predmet.ProtustrankaFormatedOIB>
    <izvorni_sadrzaj>  VIA IGNIS d.o.o., OIB 08618003797 zastupanog po punomoćniku Danijel Igrić; Dario Baća</izvorni_sadrzaj>
    <derivirana_varijabla naziv="DomainObject.Predmet.ProtustrankaFormatedOIB_1">  VIA IGNIS d.o.o., OIB 08618003797 zastupanog po punomoćniku Danijel Igrić; Dario Baća</derivirana_varijabla>
  </DomainObject.Predmet.ProtustrankaFormatedOIB>
  <DomainObject.Predmet.ProtustrankaFormatedWithAdress>
    <izvorni_sadrzaj> VIA IGNIS d.o.o., Trg mladosti 4, 10290 Zaprešić zastupanog po punomoćniku Danijel Igrić; Dario Baća</izvorni_sadrzaj>
    <derivirana_varijabla naziv="DomainObject.Predmet.ProtustrankaFormatedWithAdress_1"> VIA IGNIS d.o.o., Trg mladosti 4, 10290 Zaprešić zastupanog po punomoćniku Danijel Igrić; Dario Baća</derivirana_varijabla>
  </DomainObject.Predmet.ProtustrankaFormatedWithAdress>
  <DomainObject.Predmet.ProtustrankaFormatedWithAdressOIB>
    <izvorni_sadrzaj> VIA IGNIS d.o.o., OIB 08618003797, Trg mladosti 4, 10290 Zaprešić zastupanog po punomoćniku Danijel Igrić; Dario Baća</izvorni_sadrzaj>
    <derivirana_varijabla naziv="DomainObject.Predmet.ProtustrankaFormatedWithAdressOIB_1"> VIA IGNIS d.o.o., OIB 08618003797, Trg mladosti 4, 10290 Zaprešić zastupanog po punomoćniku Danijel Igrić; Dario Baća</derivirana_varijabla>
  </DomainObject.Predmet.ProtustrankaFormatedWithAdressOIB>
  <DomainObject.Predmet.ProtustrankaWithAdress>
    <izvorni_sadrzaj>VIA IGNIS d.o.o. Trg mladosti 4, 10290 Zaprešić</izvorni_sadrzaj>
    <derivirana_varijabla naziv="DomainObject.Predmet.ProtustrankaWithAdress_1">VIA IGNIS d.o.o. Trg mladosti 4, 10290 Zaprešić</derivirana_varijabla>
  </DomainObject.Predmet.ProtustrankaWithAdress>
  <DomainObject.Predmet.ProtustrankaWithAdressOIB>
    <izvorni_sadrzaj>VIA IGNIS d.o.o., OIB 08618003797, Trg mladosti 4, 10290 Zaprešić</izvorni_sadrzaj>
    <derivirana_varijabla naziv="DomainObject.Predmet.ProtustrankaWithAdressOIB_1">VIA IGNIS d.o.o., OIB 08618003797, Trg mladosti 4, 10290 Zaprešić</derivirana_varijabla>
  </DomainObject.Predmet.ProtustrankaWithAdressOIB>
  <DomainObject.Predmet.ProtustrankaNazivFormated>
    <izvorni_sadrzaj>VIA IGNIS d.o.o.</izvorni_sadrzaj>
    <derivirana_varijabla naziv="DomainObject.Predmet.ProtustrankaNazivFormated_1">VIA IGNIS d.o.o.</derivirana_varijabla>
  </DomainObject.Predmet.ProtustrankaNazivFormated>
  <DomainObject.Predmet.ProtustrankaNazivFormatedOIB>
    <izvorni_sadrzaj>VIA IGNIS d.o.o., OIB 08618003797</izvorni_sadrzaj>
    <derivirana_varijabla naziv="DomainObject.Predmet.ProtustrankaNazivFormatedOIB_1">VIA IGNIS d.o.o., OIB 08618003797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VIA IGNIS d.o.o. zastupanog po punomoćniku Danijel Igrić; Dario Baća</item>
    </izvorni_sadrzaj>
    <derivirana_varijabla naziv="DomainObject.Predmet.ProtuStrankaListFormated_1">
      <item>VIA IGNIS d.o.o. zastupanog po punomoćniku Danijel Igrić; Dario Baća</item>
    </derivirana_varijabla>
  </DomainObject.Predmet.ProtuStrankaListFormated>
  <DomainObject.Predmet.ProtuStrankaListFormatedOIB>
    <izvorni_sadrzaj>
      <item>VIA IGNIS d.o.o., OIB 08618003797 zastupanog po punomoćniku Danijel Igrić; Dario Baća</item>
    </izvorni_sadrzaj>
    <derivirana_varijabla naziv="DomainObject.Predmet.ProtuStrankaListFormatedOIB_1">
      <item>VIA IGNIS d.o.o., OIB 08618003797 zastupanog po punomoćniku Danijel Igrić; Dario Baća</item>
    </derivirana_varijabla>
  </DomainObject.Predmet.ProtuStrankaListFormatedOIB>
  <DomainObject.Predmet.ProtuStrankaListFormatedWithAdress>
    <izvorni_sadrzaj>
      <item>VIA IGNIS d.o.o., Trg mladosti 4, 10290 Zaprešić zastupanog po punomoćniku Danijel Igrić; Dario Baća</item>
    </izvorni_sadrzaj>
    <derivirana_varijabla naziv="DomainObject.Predmet.ProtuStrankaListFormatedWithAdress_1">
      <item>VIA IGNIS d.o.o., Trg mladosti 4, 10290 Zaprešić zastupanog po punomoćniku Danijel Igrić; Dario Baća</item>
    </derivirana_varijabla>
  </DomainObject.Predmet.ProtuStrankaListFormatedWithAdress>
  <DomainObject.Predmet.ProtuStrankaListFormatedWithAdressOIB>
    <izvorni_sadrzaj>
      <item>VIA IGNIS d.o.o., OIB 08618003797, Trg mladosti 4, 10290 Zaprešić zastupanog po punomoćniku Danijel Igrić; Dario Baća</item>
    </izvorni_sadrzaj>
    <derivirana_varijabla naziv="DomainObject.Predmet.ProtuStrankaListFormatedWithAdressOIB_1">
      <item>VIA IGNIS d.o.o., OIB 08618003797, Trg mladosti 4, 10290 Zaprešić zastupanog po punomoćniku Danijel Igrić; Dario Baća</item>
    </derivirana_varijabla>
  </DomainObject.Predmet.ProtuStrankaListFormatedWithAdressOIB>
  <DomainObject.Predmet.ProtuStrankaListNazivFormated>
    <izvorni_sadrzaj>
      <item>VIA IGNIS d.o.o.</item>
    </izvorni_sadrzaj>
    <derivirana_varijabla naziv="DomainObject.Predmet.ProtuStrankaListNazivFormated_1">
      <item>VIA IGNIS d.o.o.</item>
    </derivirana_varijabla>
  </DomainObject.Predmet.ProtuStrankaListNazivFormated>
  <DomainObject.Predmet.ProtuStrankaListNazivFormatedOIB>
    <izvorni_sadrzaj>
      <item>VIA IGNIS d.o.o., OIB 08618003797</item>
    </izvorni_sadrzaj>
    <derivirana_varijabla naziv="DomainObject.Predmet.ProtuStrankaListNazivFormatedOIB_1">
      <item>VIA IGNIS d.o.o., OIB 08618003797</item>
    </derivirana_varijabla>
  </DomainObject.Predmet.ProtuStrankaListNazivFormatedOIB>
  <DomainObject.Predmet.OstaliListFormated>
    <izvorni_sadrzaj>
      <item>Danijel Igrić punomoćnik sudionika u postupku VIA IGNIS d.o.o.</item>
      <item>Dario Baća punomoćnik sudionika u postupku VIA IGNIS d.o.o.</item>
    </izvorni_sadrzaj>
    <derivirana_varijabla naziv="DomainObject.Predmet.OstaliListFormated_1">
      <item>Danijel Igrić punomoćnik sudionika u postupku VIA IGNIS d.o.o.</item>
      <item>Dario Baća punomoćnik sudionika u postupku VIA IGNIS d.o.o.</item>
    </derivirana_varijabla>
  </DomainObject.Predmet.OstaliListFormated>
  <DomainObject.Predmet.OstaliListFormatedOIB>
    <izvorni_sadrzaj>
      <item>Danijel Igrić, OIB 66983993056 punomoćnik sudionika u postupku VIA IGNIS d.o.o.</item>
      <item>Dario Baća, OIB 72340216781 punomoćnik sudionika u postupku VIA IGNIS d.o.o.</item>
    </izvorni_sadrzaj>
    <derivirana_varijabla naziv="DomainObject.Predmet.OstaliListFormatedOIB_1">
      <item>Danijel Igrić, OIB 66983993056 punomoćnik sudionika u postupku VIA IGNIS d.o.o.</item>
      <item>Dario Baća, OIB 72340216781 punomoćnik sudionika u postupku VIA IGNIS d.o.o.</item>
    </derivirana_varijabla>
  </DomainObject.Predmet.OstaliListFormatedOIB>
  <DomainObject.Predmet.OstaliListFormatedWithAdress>
    <izvorni_sadrzaj>
      <item>Danijel Igrić, Čileanska 1, 10000 Zagreb punomoćnik sudionika u postupku VIA IGNIS d.o.o.</item>
      <item>Dario Baća, Ulica Mihovila Krušlina 24, 10290 Zaprešić punomoćnik sudionika u postupku VIA IGNIS d.o.o.</item>
    </izvorni_sadrzaj>
    <derivirana_varijabla naziv="DomainObject.Predmet.OstaliListFormatedWithAdress_1">
      <item>Danijel Igrić, Čileanska 1, 10000 Zagreb punomoćnik sudionika u postupku VIA IGNIS d.o.o.</item>
      <item>Dario Baća, Ulica Mihovila Krušlina 24, 10290 Zaprešić punomoćnik sudionika u postupku VIA IGNIS d.o.o.</item>
    </derivirana_varijabla>
  </DomainObject.Predmet.OstaliListFormatedWithAdress>
  <DomainObject.Predmet.OstaliListFormatedWithAdressOIB>
    <izvorni_sadrzaj>
      <item>Danijel Igrić, OIB 66983993056, Čileanska 1, 10000 Zagreb punomoćnik sudionika u postupku VIA IGNIS d.o.o.</item>
      <item>Dario Baća, OIB 72340216781, Ulica Mihovila Krušlina 24, 10290 Zaprešić punomoćnik sudionika u postupku VIA IGNIS d.o.o.</item>
    </izvorni_sadrzaj>
    <derivirana_varijabla naziv="DomainObject.Predmet.OstaliListFormatedWithAdressOIB_1">
      <item>Danijel Igrić, OIB 66983993056, Čileanska 1, 10000 Zagreb punomoćnik sudionika u postupku VIA IGNIS d.o.o.</item>
      <item>Dario Baća, OIB 72340216781, Ulica Mihovila Krušlina 24, 10290 Zaprešić punomoćnik sudionika u postupku VIA IGNIS d.o.o.</item>
    </derivirana_varijabla>
  </DomainObject.Predmet.OstaliListFormatedWithAdressOIB>
  <DomainObject.Predmet.OstaliListNazivFormated>
    <izvorni_sadrzaj>
      <item>Danijel Igrić</item>
      <item>Dario Baća</item>
    </izvorni_sadrzaj>
    <derivirana_varijabla naziv="DomainObject.Predmet.OstaliListNazivFormated_1">
      <item>Danijel Igrić</item>
      <item>Dario Baća</item>
    </derivirana_varijabla>
  </DomainObject.Predmet.OstaliListNazivFormated>
  <DomainObject.Predmet.OstaliListNazivFormatedOIB>
    <izvorni_sadrzaj>
      <item>Danijel Igrić, OIB 66983993056</item>
      <item>Dario Baća, OIB 72340216781</item>
    </izvorni_sadrzaj>
    <derivirana_varijabla naziv="DomainObject.Predmet.OstaliListNazivFormatedOIB_1">
      <item>Danijel Igrić, OIB 66983993056</item>
      <item>Dario Baća, OIB 72340216781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VIA IGNIS d.o.o.</izvorni_sadrzaj>
    <derivirana_varijabla naziv="DomainObject.Predmet.ProtustrankaIDrugi_1">VIA IGNIS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VIA IGNIS d.o.o., OIB 08618003797, Trg mladosti 4, 10290 Zaprešić</izvorni_sadrzaj>
    <derivirana_varijabla naziv="DomainObject.Predmet.ProtustrankaIDrugiAdressOIB_1">VIA IGNIS d.o.o., OIB 08618003797, Trg mladosti 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VIA IGNIS d.o.o.</item>
      <item>Danijel Igrić</item>
      <item>Dario Baća</item>
    </izvorni_sadrzaj>
    <derivirana_varijabla naziv="DomainObject.Predmet.SudioniciListNaziv_1">
      <item>FINA Regionalni centar Zagreb</item>
      <item>VIA IGNIS d.o.o.</item>
      <item>Danijel Igrić</item>
      <item>Dario Baća</item>
    </derivirana_varijabla>
  </DomainObject.Predmet.SudioniciListNaziv>
  <DomainObject.Predmet.SudioniciListAdressOIB>
    <izvorni_sadrzaj>
      <item>FINA Regionalni centar Zagreb, OIB 85821130368, Trg svibanjskih žrtava 1995. 1,10000 Zagreb</item>
      <item>VIA IGNIS d.o.o., OIB 08618003797, Trg mladosti 4,10290 Zaprešić</item>
      <item>Danijel Igrić, OIB 66983993056, Čileanska 1,10000 Zagreb</item>
      <item>Dario Baća, OIB 72340216781, Ulica Mihovila Krušlina 24,10290 Zaprešić</item>
    </izvorni_sadrzaj>
    <derivirana_varijabla naziv="DomainObject.Predmet.SudioniciListAdressOIB_1">
      <item>FINA Regionalni centar Zagreb, OIB 85821130368, Trg svibanjskih žrtava 1995. 1,10000 Zagreb</item>
      <item>VIA IGNIS d.o.o., OIB 08618003797, Trg mladosti 4,10290 Zaprešić</item>
      <item>Danijel Igrić, OIB 66983993056, Čileanska 1,10000 Zagreb</item>
      <item>Dario Baća, OIB 72340216781, Ulica Mihovila Krušlina 24,10290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08618003797</item>
      <item>, OIB 66983993056</item>
      <item>, OIB 72340216781</item>
    </izvorni_sadrzaj>
    <derivirana_varijabla naziv="DomainObject.Predmet.SudioniciListNazivOIB_1">
      <item>, OIB 85821130368</item>
      <item>, OIB 08618003797</item>
      <item>, OIB 66983993056</item>
      <item>, OIB 72340216781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250</properties:Words>
  <properties:Characters>1351</properties:Characters>
  <properties:Lines>48</properties:Lines>
  <properties:Paragraphs>15</properties:Paragraphs>
  <properties:TotalTime>2</properties:TotalTime>
  <properties:ScaleCrop>false</properties:ScaleCrop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2016-01-18T10:46:00Z</dcterms:created>
  <dc:creator>Vlasta Bogović Milisavljević</dc:creator>
  <cp:lastModifiedBy>Vlasta Bogović Milisavljević</cp:lastModifiedBy>
  <dcterms:modified xmlns:xsi="http://www.w3.org/2001/XMLSchema-instance" xsi:type="dcterms:W3CDTF">2016-01-18T10:48:00Z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