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5a1d" w14:paraId="44f5a1d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>Zagreb, Amruševa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r w:rsidR="00D90D9C" w:rsidRPr="00F92CCF">
        <w:t>mr.sc.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r w:rsidR="00825D97">
        <w:t>2448</w:t>
      </w:r>
      <w:r w:rsidR="009F0EC8">
        <w:t>/2017</w:t>
      </w:r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r w:rsidR="00AC4528" w:rsidRPr="00F92CCF">
        <w:t>430.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>„Narodne novine“ broj 71/15</w:t>
      </w:r>
      <w:r w:rsidR="00D14196">
        <w:t>; dalje: SZ</w:t>
      </w:r>
      <w:r w:rsidRPr="00F92CCF">
        <w:t>)</w:t>
      </w:r>
      <w:r w:rsidR="008155EE" w:rsidRPr="00F92CCF">
        <w:t>,</w:t>
      </w:r>
      <w:r w:rsidRPr="00F92CCF">
        <w:t xml:space="preserve"> </w:t>
      </w:r>
      <w:r w:rsidR="00825D97">
        <w:t>5</w:t>
      </w:r>
      <w:r w:rsidR="009F0EC8">
        <w:t xml:space="preserve">. </w:t>
      </w:r>
      <w:r w:rsidR="00825D97">
        <w:t xml:space="preserve">prosinca </w:t>
      </w:r>
      <w:r w:rsidR="009F0EC8">
        <w:t>2017.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r w:rsidR="00DF1A73">
        <w:t xml:space="preserve">ZELJKO GRAĐENJE d.o.o., Zagreb, Ivana Matetić Ronjgova 113, OIB: </w:t>
      </w:r>
      <w:r w:rsidR="00DF1A73" w:rsidRPr="00304F0F">
        <w:t>54072547341</w:t>
      </w:r>
      <w:r w:rsidR="00DF1A73">
        <w:t xml:space="preserve">, MBS: </w:t>
      </w:r>
      <w:r w:rsidR="000654C2" w:rsidRPr="000654C2">
        <w:t>080682339</w:t>
      </w:r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0B200F">
        <w:t>17.919,78</w:t>
      </w:r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r w:rsidR="00825D97">
        <w:t>5. prosinca</w:t>
      </w:r>
      <w:r w:rsidR="009F0EC8">
        <w:t xml:space="preserve"> 2017.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C437D2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2CCF">
        <w:t>mr.sc.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C437D2" w:rsidP="00C437D2" w:rsidR="00C437D2">
      <w:pPr>
        <w:autoSpaceDE w:val="false"/>
        <w:autoSpaceDN w:val="false"/>
        <w:adjustRightInd w:val="false"/>
      </w:pPr>
      <w:r>
        <w:t>Za točnost otpravka - ovlašteni službenik</w:t>
      </w:r>
    </w:p>
    <w:p w:rsidRDefault="00C437D2" w:rsidP="00C437D2" w:rsidR="00BE567D" w:rsidRPr="00F92CCF">
      <w:pPr>
        <w:jc w:val="both"/>
      </w:pPr>
      <w:r>
        <w:t>Katarina Drndelić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r>
      <w:t>85</w:t>
    </w:r>
    <w:r w:rsidR="00B24FBD">
      <w:t xml:space="preserve">. </w:t>
    </w:r>
    <w:r w:rsidR="00BE567D" w:rsidRPr="00774CCB">
      <w:t>S</w:t>
    </w:r>
    <w:r w:rsidR="009F50A7">
      <w:t>t-</w:t>
    </w:r>
    <w:r w:rsidR="00825D97">
      <w:t>2448</w:t>
    </w:r>
    <w:r w:rsidR="009F0EC8">
      <w:t>/2017</w:t>
    </w:r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654C2"/>
    <w:rsid w:val="00081728"/>
    <w:rsid w:val="0008515D"/>
    <w:rsid w:val="00096783"/>
    <w:rsid w:val="000B200F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A379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25D97"/>
    <w:rsid w:val="008613BD"/>
    <w:rsid w:val="00863025"/>
    <w:rsid w:val="00871F01"/>
    <w:rsid w:val="00876321"/>
    <w:rsid w:val="008C0DDC"/>
    <w:rsid w:val="008C653F"/>
    <w:rsid w:val="00920CA0"/>
    <w:rsid w:val="009419D8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437D2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DF1A73"/>
    <w:rsid w:val="00E04EDB"/>
    <w:rsid w:val="00E6623E"/>
    <w:rsid w:val="00E70287"/>
    <w:rsid w:val="00EC3302"/>
    <w:rsid w:val="00EC599A"/>
    <w:rsid w:val="00ED6AA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St-2448/2017-6</izvorni_sadrzaj>
    <derivirana_varijabla naziv="DomainObject.Oznaka_1">St-2448/2017-6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St-2448/2017</izvorni_sadrzaj>
    <derivirana_varijabla naziv="DomainObject.Predmet.OznakaBroj_1">St-2448/2017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ZELJKO GRAĐENJE d.o.o.</izvorni_sadrzaj>
    <derivirana_varijabla naziv="DomainObject.Predmet.ProtustrankaFormated_1">  ZELJKO GRAĐENJE d.o.o.</derivirana_varijabla>
  </DomainObject.Predmet.ProtustrankaFormated>
  <DomainObject.Predmet.ProtustrankaFormatedOIB>
    <izvorni_sadrzaj>  ZELJKO GRAĐENJE d.o.o., OIB 54072547341</izvorni_sadrzaj>
    <derivirana_varijabla naziv="DomainObject.Predmet.ProtustrankaFormatedOIB_1">  ZELJKO GRAĐENJE d.o.o., OIB 54072547341</derivirana_varijabla>
  </DomainObject.Predmet.ProtustrankaFormatedOIB>
  <DomainObject.Predmet.ProtustrankaFormatedWithAdress>
    <izvorni_sadrzaj> ZELJKO GRAĐENJE d.o.o., Ivana Matetić Ronjgova 113, 10000 Zagreb</izvorni_sadrzaj>
    <derivirana_varijabla naziv="DomainObject.Predmet.ProtustrankaFormatedWithAdress_1"> ZELJKO GRAĐENJE d.o.o., Ivana Matetić Ronjgova 113, 10000 Zagreb</derivirana_varijabla>
  </DomainObject.Predmet.ProtustrankaFormatedWithAdress>
  <DomainObject.Predmet.ProtustrankaFormatedWithAdressOIB>
    <izvorni_sadrzaj> ZELJKO GRAĐENJE d.o.o., OIB 54072547341, Ivana Matetić Ronjgova 113, 10000 Zagreb</izvorni_sadrzaj>
    <derivirana_varijabla naziv="DomainObject.Predmet.ProtustrankaFormatedWithAdressOIB_1"> ZELJKO GRAĐENJE d.o.o., OIB 54072547341, Ivana Matetić Ronjgova 113, 10000 Zagreb</derivirana_varijabla>
  </DomainObject.Predmet.ProtustrankaFormatedWithAdressOIB>
  <DomainObject.Predmet.ProtustrankaWithAdress>
    <izvorni_sadrzaj>ZELJKO GRAĐENJE d.o.o. Ivana Matetić Ronjgova 113, 10000 Zagreb</izvorni_sadrzaj>
    <derivirana_varijabla naziv="DomainObject.Predmet.ProtustrankaWithAdress_1">ZELJKO GRAĐENJE d.o.o. Ivana Matetić Ronjgova 113, 10000 Zagreb</derivirana_varijabla>
  </DomainObject.Predmet.ProtustrankaWithAdress>
  <DomainObject.Predmet.ProtustrankaWithAdressOIB>
    <izvorni_sadrzaj>ZELJKO GRAĐENJE d.o.o., OIB 54072547341, Ivana Matetić Ronjgova 113, 10000 Zagreb</izvorni_sadrzaj>
    <derivirana_varijabla naziv="DomainObject.Predmet.ProtustrankaWithAdressOIB_1">ZELJKO GRAĐENJE d.o.o., OIB 54072547341, Ivana Matetić Ronjgova 113, 10000 Zagreb</derivirana_varijabla>
  </DomainObject.Predmet.ProtustrankaWithAdressOIB>
  <DomainObject.Predmet.ProtustrankaNazivFormated>
    <izvorni_sadrzaj>ZELJKO GRAĐENJE d.o.o.</izvorni_sadrzaj>
    <derivirana_varijabla naziv="DomainObject.Predmet.ProtustrankaNazivFormated_1">ZELJKO GRAĐENJE d.o.o.</derivirana_varijabla>
  </DomainObject.Predmet.ProtustrankaNazivFormated>
  <DomainObject.Predmet.ProtustrankaNazivFormatedOIB>
    <izvorni_sadrzaj>ZELJKO GRAĐENJE d.o.o., OIB 54072547341</izvorni_sadrzaj>
    <derivirana_varijabla naziv="DomainObject.Predmet.ProtustrankaNazivFormatedOIB_1">ZELJKO GRAĐENJE d.o.o., OIB 54072547341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ZELJKO GRAĐENJE d.o.o.</item>
    </izvorni_sadrzaj>
    <derivirana_varijabla naziv="DomainObject.Predmet.ProtuStrankaListFormated_1">
      <item>ZELJKO GRAĐENJE d.o.o.</item>
    </derivirana_varijabla>
  </DomainObject.Predmet.ProtuStrankaListFormated>
  <DomainObject.Predmet.ProtuStrankaListFormatedOIB>
    <izvorni_sadrzaj>
      <item>ZELJKO GRAĐENJE d.o.o., OIB 54072547341</item>
    </izvorni_sadrzaj>
    <derivirana_varijabla naziv="DomainObject.Predmet.ProtuStrankaListFormatedOIB_1">
      <item>ZELJKO GRAĐENJE d.o.o., OIB 54072547341</item>
    </derivirana_varijabla>
  </DomainObject.Predmet.ProtuStrankaListFormatedOIB>
  <DomainObject.Predmet.ProtuStrankaListFormatedWithAdress>
    <izvorni_sadrzaj>
      <item>ZELJKO GRAĐENJE d.o.o., Ivana Matetić Ronjgova 113, 10000 Zagreb</item>
    </izvorni_sadrzaj>
    <derivirana_varijabla naziv="DomainObject.Predmet.ProtuStrankaListFormatedWithAdress_1">
      <item>ZELJKO GRAĐENJE d.o.o., Ivana Matetić Ronjgova 113, 10000 Zagreb</item>
    </derivirana_varijabla>
  </DomainObject.Predmet.ProtuStrankaListFormatedWithAdress>
  <DomainObject.Predmet.ProtuStrankaListFormatedWithAdressOIB>
    <izvorni_sadrzaj>
      <item>ZELJKO GRAĐENJE d.o.o., OIB 54072547341, Ivana Matetić Ronjgova 113, 10000 Zagreb</item>
    </izvorni_sadrzaj>
    <derivirana_varijabla naziv="DomainObject.Predmet.ProtuStrankaListFormatedWithAdressOIB_1">
      <item>ZELJKO GRAĐENJE d.o.o., OIB 54072547341, Ivana Matetić Ronjgova 113, 10000 Zagreb</item>
    </derivirana_varijabla>
  </DomainObject.Predmet.ProtuStrankaListFormatedWithAdressOIB>
  <DomainObject.Predmet.ProtuStrankaListNazivFormated>
    <izvorni_sadrzaj>
      <item>ZELJKO GRAĐENJE d.o.o.</item>
    </izvorni_sadrzaj>
    <derivirana_varijabla naziv="DomainObject.Predmet.ProtuStrankaListNazivFormated_1">
      <item>ZELJKO GRAĐENJE d.o.o.</item>
    </derivirana_varijabla>
  </DomainObject.Predmet.ProtuStrankaListNazivFormated>
  <DomainObject.Predmet.ProtuStrankaListNazivFormatedOIB>
    <izvorni_sadrzaj>
      <item>ZELJKO GRAĐENJE d.o.o., OIB 54072547341</item>
    </izvorni_sadrzaj>
    <derivirana_varijabla naziv="DomainObject.Predmet.ProtuStrankaListNazivFormatedOIB_1">
      <item>ZELJKO GRAĐENJE d.o.o., OIB 54072547341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St-2448/2017-6</izvorni_sadrzaj>
    <derivirana_varijabla naziv="DomainObject.PoslovniBrojDokumenta_1">St-2448/2017-6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ZELJKO GRAĐENJE d.o.o.</izvorni_sadrzaj>
    <derivirana_varijabla naziv="DomainObject.Predmet.ProtustrankaIDrugi_1">ZELJKO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ZELJKO GRAĐENJE d.o.o., OIB 54072547341, Ivana Matetić Ronjgova 113, 10000 Zagreb</izvorni_sadrzaj>
    <derivirana_varijabla naziv="DomainObject.Predmet.ProtustrankaIDrugiAdressOIB_1">ZELJKO GRAĐENJE d.o.o., OIB 54072547341, Ivana Matetić Ronjgova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ZELJKO GRAĐENJE d.o.o.</item>
      <item>FINA Regionalni centar Zagreb</item>
    </izvorni_sadrzaj>
    <derivirana_varijabla naziv="DomainObject.Predmet.SudioniciListNaziv_1">
      <item>ZELJKO GRAĐENJE d.o.o.</item>
      <item>FINA Regionalni centar Zagreb</item>
    </derivirana_varijabla>
  </DomainObject.Predmet.SudioniciListNaziv>
  <DomainObject.Predmet.SudioniciListAdressOIB>
    <izvorni_sadrzaj>
      <item>ZELJKO GRAĐENJE d.o.o., OIB 54072547341, Ivana Matetić Ronjgova 113,10000 Zagreb</item>
      <item>FINA Regionalni centar Zagreb, OIB 85821130368, Trg svibanjskih žrtava 1995. 1,10000 Zagreb</item>
    </izvorni_sadrzaj>
    <derivirana_varijabla naziv="DomainObject.Predmet.SudioniciListAdressOIB_1">
      <item>ZELJKO GRAĐENJE d.o.o., OIB 54072547341, Ivana Matetić Ronjgova 113,10000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54072547341</item>
      <item>, OIB 85821130368</item>
    </izvorni_sadrzaj>
    <derivirana_varijabla naziv="DomainObject.Predmet.SudioniciListNazivOIB_1">
      <item>, OIB 54072547341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F6B7F-FA9C-4678-92AA-0FF0B5A0F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1510</properties:Characters>
  <properties:Lines>45</properties:Lines>
  <properties:Paragraphs>17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Katarina Drndelić</cp:lastModifiedBy>
  <cp:lastPrinted>2015-09-23T11:51:00Z</cp:lastPrinted>
  <dcterms:modified xmlns:xsi="http://www.w3.org/2001/XMLSchema-instance" xsi:type="dcterms:W3CDTF">2017-12-05T13:07:00Z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St-2448/2017-6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