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a406" w14:paraId="95aa406" w:rsidRDefault="00E64F26" w:rsidP="000A2CA0" w:rsidR="000A2CA0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CA0" w:rsidP="000A2CA0" w:rsidR="000A2CA0" w:rsidRPr="00C254D4">
      <w:r w:rsidRPr="00C254D4">
        <w:t xml:space="preserve">REPUBLIKA HRVATSKA </w:t>
      </w:r>
    </w:p>
    <w:p w:rsidRDefault="000A2CA0" w:rsidP="00E64F26" w:rsidR="000A2CA0" w:rsidRPr="00C254D4">
      <w:pPr>
        <w:tabs>
          <w:tab w:pos="7350" w:val="left"/>
        </w:tabs>
      </w:pPr>
      <w:r w:rsidRPr="00C254D4">
        <w:t>TRGOVAČKI SUD U ZAGREBU</w:t>
      </w:r>
      <w:r w:rsidR="00E64F26" w:rsidRPr="00C254D4">
        <w:tab/>
      </w:r>
      <w:r w:rsidR="00F50A52">
        <w:t>3</w:t>
      </w:r>
      <w:r w:rsidR="003137A4">
        <w:t xml:space="preserve"> </w:t>
      </w:r>
      <w:r w:rsidR="00E64F26" w:rsidRPr="00C254D4">
        <w:t>St-</w:t>
      </w:r>
      <w:r w:rsidR="00733A30">
        <w:t>4</w:t>
      </w:r>
      <w:r w:rsidR="003367A5">
        <w:t>4</w:t>
      </w:r>
      <w:r w:rsidR="00253373">
        <w:t>50</w:t>
      </w:r>
      <w:r w:rsidR="000D7EBE">
        <w:t>/</w:t>
      </w:r>
      <w:r w:rsidR="00BA1C62">
        <w:t>16</w:t>
      </w:r>
      <w:r w:rsidR="00C24393">
        <w:t>-</w:t>
      </w:r>
      <w:r w:rsidR="00EE3C56">
        <w:t>10</w:t>
      </w:r>
    </w:p>
    <w:p w:rsidRDefault="000A2CA0" w:rsidP="000A2CA0" w:rsidR="000A2CA0" w:rsidRPr="00C254D4">
      <w:r w:rsidRPr="00C254D4">
        <w:t xml:space="preserve">STALNA SLUŽBA </w:t>
      </w:r>
    </w:p>
    <w:p w:rsidRDefault="000A2CA0" w:rsidP="000A2CA0" w:rsidR="000A2CA0" w:rsidRPr="00C254D4">
      <w:r w:rsidRPr="00C254D4">
        <w:t xml:space="preserve">Karlovac, </w:t>
      </w:r>
      <w:r w:rsidR="0039056D" w:rsidRPr="00C254D4">
        <w:t xml:space="preserve">Ljudevita </w:t>
      </w:r>
      <w:proofErr w:type="spellStart"/>
      <w:r w:rsidR="0039056D" w:rsidRPr="00C254D4">
        <w:t>Šestića</w:t>
      </w:r>
      <w:proofErr w:type="spellEnd"/>
      <w:r w:rsidR="0039056D" w:rsidRPr="00C254D4">
        <w:t xml:space="preserve"> 4</w:t>
      </w:r>
    </w:p>
    <w:p w:rsidRDefault="000A2CA0" w:rsidP="000A2CA0" w:rsidR="000A2CA0" w:rsidRPr="00C254D4">
      <w:pPr>
        <w:jc w:val="center"/>
      </w:pPr>
    </w:p>
    <w:p w:rsidRDefault="000A2CA0" w:rsidP="000A2CA0" w:rsidR="000A2CA0" w:rsidRPr="00C254D4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P</w:t>
      </w:r>
      <w:r w:rsidR="00E64F26" w:rsidRPr="00C254D4">
        <w:t xml:space="preserve"> </w:t>
      </w:r>
      <w:r w:rsidRPr="00C254D4">
        <w:t>U</w:t>
      </w:r>
      <w:r w:rsidR="00E64F26" w:rsidRPr="00C254D4">
        <w:t xml:space="preserve"> </w:t>
      </w:r>
      <w:r w:rsidRPr="00C254D4">
        <w:t>B</w:t>
      </w:r>
      <w:r w:rsidR="00E64F26" w:rsidRPr="00C254D4">
        <w:t xml:space="preserve"> </w:t>
      </w:r>
      <w:r w:rsidRPr="00C254D4">
        <w:t>L</w:t>
      </w:r>
      <w:r w:rsidR="00E64F26" w:rsidRPr="00C254D4">
        <w:t xml:space="preserve"> </w:t>
      </w:r>
      <w:r w:rsidRPr="00C254D4">
        <w:t>I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 </w:t>
      </w:r>
      <w:r w:rsidRPr="00C254D4">
        <w:t xml:space="preserve"> H</w:t>
      </w:r>
      <w:r w:rsidR="00E64F26" w:rsidRPr="00C254D4">
        <w:t xml:space="preserve"> </w:t>
      </w:r>
      <w:r w:rsidRPr="00C254D4">
        <w:t>R</w:t>
      </w:r>
      <w:r w:rsidR="00E64F26" w:rsidRPr="00C254D4">
        <w:t xml:space="preserve"> </w:t>
      </w:r>
      <w:r w:rsidRPr="00C254D4">
        <w:t>V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T</w:t>
      </w:r>
      <w:r w:rsidR="00E64F26" w:rsidRPr="00C254D4">
        <w:t xml:space="preserve"> </w:t>
      </w:r>
      <w:r w:rsidRPr="00C254D4">
        <w:t>S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</w:p>
    <w:p w:rsidRDefault="00733A30" w:rsidP="00733A30" w:rsidR="00733A30">
      <w:pPr>
        <w:jc w:val="center"/>
      </w:pPr>
      <w:r>
        <w:t>Z A K L J U Č A K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Trgovački sud u Zagrebu, Stalna služba, po stečajnom sucu Vesni Fundurulić Perišin,  kao sucu pojedincu, postupajući po prijedlogu Financijske agencije, u stečajnom postupku nad dužnikom </w:t>
      </w:r>
      <w:r w:rsidR="00012F54">
        <w:t>LUKA d.o.o., Karlovac, Domobranska ulica 26/A, OIB: 47628629043</w:t>
      </w:r>
      <w:r>
        <w:t xml:space="preserve">,  </w:t>
      </w:r>
      <w:r w:rsidR="002E53C7">
        <w:t>4. srpnja</w:t>
      </w:r>
      <w:r>
        <w:t xml:space="preserve"> 2017. </w:t>
      </w: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center"/>
      </w:pPr>
      <w:r>
        <w:t>z a k l j u č i o   j e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1.Određuje se ročište radi utvrđivanja uvjeta za otvaranje stečajnog postupka nad dužnikom </w:t>
      </w:r>
      <w:r w:rsidR="00012F54">
        <w:t>LUKA  d.o.o., Karlovac, Domobranska ulica 26/A, OIB: 47628629043</w:t>
      </w:r>
      <w:r w:rsidR="00F27BCD">
        <w:t>,</w:t>
      </w:r>
      <w:r>
        <w:t xml:space="preserve"> za </w:t>
      </w:r>
      <w:r w:rsidR="00F27BCD">
        <w:rPr>
          <w:b/>
        </w:rPr>
        <w:t>9. listopad</w:t>
      </w:r>
      <w:r>
        <w:rPr>
          <w:b/>
        </w:rPr>
        <w:t xml:space="preserve"> 2017. u </w:t>
      </w:r>
      <w:r w:rsidR="00012F54">
        <w:rPr>
          <w:b/>
        </w:rPr>
        <w:t>10</w:t>
      </w:r>
      <w:r>
        <w:rPr>
          <w:b/>
        </w:rPr>
        <w:t>,</w:t>
      </w:r>
      <w:r w:rsidR="00012F54">
        <w:rPr>
          <w:b/>
        </w:rPr>
        <w:t>0</w:t>
      </w:r>
      <w:r>
        <w:rPr>
          <w:b/>
        </w:rPr>
        <w:t xml:space="preserve">0 sati </w:t>
      </w:r>
      <w:r>
        <w:t xml:space="preserve">u sjedištu suda, u Karlovcu, </w:t>
      </w:r>
      <w:r w:rsidR="00F27BCD">
        <w:t>Trg hrvatskih branitelja 1/II,</w:t>
      </w:r>
      <w:r>
        <w:t xml:space="preserve"> soba broj 2</w:t>
      </w:r>
      <w:r w:rsidR="00F27BCD">
        <w:t>05</w:t>
      </w:r>
      <w:r>
        <w:t>, a na koje se pozivaju dostavom ovog zaključka:</w:t>
      </w:r>
    </w:p>
    <w:p w:rsidRDefault="005F53AD" w:rsidP="00733A30" w:rsidR="005F53AD">
      <w:pPr>
        <w:ind w:firstLine="720"/>
        <w:jc w:val="both"/>
      </w:pPr>
      <w:r>
        <w:t>- predlagatelj,</w:t>
      </w:r>
    </w:p>
    <w:p w:rsidRDefault="00733A30" w:rsidP="00733A30" w:rsidR="00733A30">
      <w:pPr>
        <w:ind w:firstLine="720"/>
        <w:jc w:val="both"/>
      </w:pPr>
      <w:r>
        <w:t>- dužnik,</w:t>
      </w:r>
    </w:p>
    <w:p w:rsidRDefault="00733A30" w:rsidP="00733A30" w:rsidR="00733A30" w:rsidRPr="00137FD4">
      <w:pPr>
        <w:ind w:firstLine="720"/>
        <w:jc w:val="both"/>
      </w:pPr>
      <w:r>
        <w:t xml:space="preserve">- zakonski zastupnik dužnika </w:t>
      </w:r>
      <w:r w:rsidR="00012F54" w:rsidRPr="00012F54">
        <w:t>Mladen Popić</w:t>
      </w:r>
      <w:r w:rsidRPr="00137FD4">
        <w:t xml:space="preserve">, </w:t>
      </w: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ind w:firstLine="720"/>
        <w:jc w:val="both"/>
      </w:pPr>
      <w:r>
        <w:t>2. Osobe iz točke 1. ovog zaključka mogu se i pismeno izjasniti.</w:t>
      </w: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center"/>
      </w:pPr>
      <w:r>
        <w:t xml:space="preserve">U Karlovcu </w:t>
      </w:r>
      <w:r w:rsidR="002E53C7">
        <w:t>4. srpnja</w:t>
      </w:r>
      <w:r>
        <w:t xml:space="preserve"> 2017.</w:t>
      </w:r>
    </w:p>
    <w:p w:rsidRDefault="00733A30" w:rsidP="00733A30" w:rsidR="00733A30">
      <w:pPr>
        <w:ind w:firstLine="720"/>
        <w:jc w:val="center"/>
      </w:pP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right"/>
      </w:pPr>
      <w:r>
        <w:t>SUDAC:</w:t>
      </w:r>
    </w:p>
    <w:p w:rsidRDefault="00733A30" w:rsidP="00733A30" w:rsidR="00733A30">
      <w:pPr>
        <w:ind w:firstLine="720"/>
        <w:jc w:val="right"/>
      </w:pPr>
      <w:r>
        <w:t>Vesna Fundurulić Perišin, v.r.</w:t>
      </w:r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A21B74" w:rsidP="00733A30" w:rsidR="00733A30">
      <w:pPr>
        <w:ind w:firstLine="720"/>
        <w:jc w:val="right"/>
      </w:pPr>
      <w:r>
        <w:t>o</w:t>
      </w:r>
      <w:r w:rsidR="00733A30">
        <w:t>vlašteni službenik:</w:t>
      </w:r>
    </w:p>
    <w:p w:rsidRDefault="002E53C7" w:rsidP="00733A30" w:rsidR="00733A30">
      <w:pPr>
        <w:ind w:firstLine="720"/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both"/>
      </w:pPr>
      <w:r>
        <w:t>UPUTA O PRAVNOM LIJEKU:</w:t>
      </w:r>
    </w:p>
    <w:p w:rsidRDefault="00733A30" w:rsidP="00F27BCD" w:rsidR="00733A30">
      <w:pPr>
        <w:jc w:val="both"/>
      </w:pPr>
      <w:r>
        <w:t>Protiv ovog zaključka nije dopuštena žalba (čl. 19. st. 7. SZ-a).</w:t>
      </w:r>
    </w:p>
    <w:p w:rsidRDefault="00A21B74" w:rsidP="00F27BCD" w:rsidR="00A21B74">
      <w:pPr>
        <w:jc w:val="both"/>
      </w:pPr>
    </w:p>
    <w:p w:rsidRDefault="00A21B74" w:rsidP="00F27BCD" w:rsidR="00A21B74">
      <w:pPr>
        <w:jc w:val="both"/>
      </w:pPr>
    </w:p>
    <w:sectPr w:rsidSect="00A8529D" w:rsidR="00A21B74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4F7" w:rsidR="00FD74F7">
      <w:r>
        <w:separator/>
      </w:r>
    </w:p>
  </w:endnote>
  <w:endnote w:id="0" w:type="continuationSeparator">
    <w:p w:rsidRDefault="00FD74F7" w:rsidR="00FD7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4F7" w:rsidR="00FD74F7">
      <w:r>
        <w:separator/>
      </w:r>
    </w:p>
  </w:footnote>
  <w:footnote w:id="0" w:type="continuationSeparator">
    <w:p w:rsidRDefault="00FD74F7" w:rsidR="00FD7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8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C2DB8">
      <w:t>3247</w:t>
    </w:r>
    <w:r w:rsidR="00700A85">
      <w:t>/16</w:t>
    </w:r>
    <w:r w:rsidR="00191DDA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7418D"/>
    <w:multiLevelType w:val="hybridMultilevel"/>
    <w:tmpl w:val="F43A0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46E2E61"/>
    <w:multiLevelType w:val="hybridMultilevel"/>
    <w:tmpl w:val="03B21F2A"/>
    <w:lvl w:tplc="8B2462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F54"/>
    <w:rsid w:val="0001396C"/>
    <w:rsid w:val="000229C0"/>
    <w:rsid w:val="00024A8F"/>
    <w:rsid w:val="00034E46"/>
    <w:rsid w:val="000518E3"/>
    <w:rsid w:val="00051CA3"/>
    <w:rsid w:val="000A0DF8"/>
    <w:rsid w:val="000A2CA0"/>
    <w:rsid w:val="000B4426"/>
    <w:rsid w:val="000C7B6D"/>
    <w:rsid w:val="000D7EBE"/>
    <w:rsid w:val="000E6E72"/>
    <w:rsid w:val="000E7C58"/>
    <w:rsid w:val="000F0A0A"/>
    <w:rsid w:val="001044F2"/>
    <w:rsid w:val="00113D30"/>
    <w:rsid w:val="00137FD4"/>
    <w:rsid w:val="001421CA"/>
    <w:rsid w:val="00160CE1"/>
    <w:rsid w:val="00191DDA"/>
    <w:rsid w:val="001B2742"/>
    <w:rsid w:val="001B716A"/>
    <w:rsid w:val="001E2CB6"/>
    <w:rsid w:val="00207B69"/>
    <w:rsid w:val="00217606"/>
    <w:rsid w:val="00217CDB"/>
    <w:rsid w:val="00253373"/>
    <w:rsid w:val="0025788E"/>
    <w:rsid w:val="0027227B"/>
    <w:rsid w:val="00277F8E"/>
    <w:rsid w:val="0028644D"/>
    <w:rsid w:val="00295F32"/>
    <w:rsid w:val="002B6B19"/>
    <w:rsid w:val="002C2DB8"/>
    <w:rsid w:val="002C5A68"/>
    <w:rsid w:val="002D16B2"/>
    <w:rsid w:val="002D49A0"/>
    <w:rsid w:val="002E53C7"/>
    <w:rsid w:val="003126C7"/>
    <w:rsid w:val="003137A4"/>
    <w:rsid w:val="00321D3A"/>
    <w:rsid w:val="00334EB6"/>
    <w:rsid w:val="00335743"/>
    <w:rsid w:val="003367A5"/>
    <w:rsid w:val="00343119"/>
    <w:rsid w:val="00346FDD"/>
    <w:rsid w:val="00353C59"/>
    <w:rsid w:val="00361921"/>
    <w:rsid w:val="003659C4"/>
    <w:rsid w:val="003746BE"/>
    <w:rsid w:val="0039056D"/>
    <w:rsid w:val="003A46FC"/>
    <w:rsid w:val="003A60AD"/>
    <w:rsid w:val="00406182"/>
    <w:rsid w:val="0042098E"/>
    <w:rsid w:val="00427F10"/>
    <w:rsid w:val="0049111E"/>
    <w:rsid w:val="004A7FD2"/>
    <w:rsid w:val="004B4514"/>
    <w:rsid w:val="004C4F1D"/>
    <w:rsid w:val="004D27C4"/>
    <w:rsid w:val="004F24D8"/>
    <w:rsid w:val="005058C0"/>
    <w:rsid w:val="0053264E"/>
    <w:rsid w:val="00544C75"/>
    <w:rsid w:val="005739C3"/>
    <w:rsid w:val="005A562D"/>
    <w:rsid w:val="005B6395"/>
    <w:rsid w:val="005C3C91"/>
    <w:rsid w:val="005C6BCD"/>
    <w:rsid w:val="005F53AD"/>
    <w:rsid w:val="00653A8B"/>
    <w:rsid w:val="00683588"/>
    <w:rsid w:val="00692A6B"/>
    <w:rsid w:val="006E5415"/>
    <w:rsid w:val="006E6641"/>
    <w:rsid w:val="006F5040"/>
    <w:rsid w:val="00700A85"/>
    <w:rsid w:val="00716679"/>
    <w:rsid w:val="00725DA9"/>
    <w:rsid w:val="00733A30"/>
    <w:rsid w:val="007455D1"/>
    <w:rsid w:val="007472EF"/>
    <w:rsid w:val="0075040F"/>
    <w:rsid w:val="00757A14"/>
    <w:rsid w:val="007B4990"/>
    <w:rsid w:val="007E1D2C"/>
    <w:rsid w:val="00801A6D"/>
    <w:rsid w:val="00812859"/>
    <w:rsid w:val="00845935"/>
    <w:rsid w:val="008532A5"/>
    <w:rsid w:val="00856EB0"/>
    <w:rsid w:val="00857812"/>
    <w:rsid w:val="00874E6C"/>
    <w:rsid w:val="00875593"/>
    <w:rsid w:val="00906436"/>
    <w:rsid w:val="00931DEF"/>
    <w:rsid w:val="00945F2A"/>
    <w:rsid w:val="009607E1"/>
    <w:rsid w:val="00980319"/>
    <w:rsid w:val="00984E6C"/>
    <w:rsid w:val="009904A4"/>
    <w:rsid w:val="00996513"/>
    <w:rsid w:val="009A0E71"/>
    <w:rsid w:val="009A14E9"/>
    <w:rsid w:val="009B1891"/>
    <w:rsid w:val="009C5B23"/>
    <w:rsid w:val="00A031C0"/>
    <w:rsid w:val="00A21B74"/>
    <w:rsid w:val="00A24D3C"/>
    <w:rsid w:val="00A649AF"/>
    <w:rsid w:val="00A8529D"/>
    <w:rsid w:val="00A93DB1"/>
    <w:rsid w:val="00B127D7"/>
    <w:rsid w:val="00B1314F"/>
    <w:rsid w:val="00B334EE"/>
    <w:rsid w:val="00B43303"/>
    <w:rsid w:val="00BA1C62"/>
    <w:rsid w:val="00BA679F"/>
    <w:rsid w:val="00BB73E4"/>
    <w:rsid w:val="00BE1919"/>
    <w:rsid w:val="00BE3247"/>
    <w:rsid w:val="00BF1262"/>
    <w:rsid w:val="00C0305E"/>
    <w:rsid w:val="00C11889"/>
    <w:rsid w:val="00C20ABB"/>
    <w:rsid w:val="00C24393"/>
    <w:rsid w:val="00C254D4"/>
    <w:rsid w:val="00C27193"/>
    <w:rsid w:val="00C35AA6"/>
    <w:rsid w:val="00C50F6D"/>
    <w:rsid w:val="00CD3978"/>
    <w:rsid w:val="00CE37B9"/>
    <w:rsid w:val="00CE3CCE"/>
    <w:rsid w:val="00D04603"/>
    <w:rsid w:val="00D12A7C"/>
    <w:rsid w:val="00D46A3C"/>
    <w:rsid w:val="00D47816"/>
    <w:rsid w:val="00D541C7"/>
    <w:rsid w:val="00D6230B"/>
    <w:rsid w:val="00DA62AF"/>
    <w:rsid w:val="00DC75CE"/>
    <w:rsid w:val="00DD599B"/>
    <w:rsid w:val="00DE04B4"/>
    <w:rsid w:val="00E03C0B"/>
    <w:rsid w:val="00E15553"/>
    <w:rsid w:val="00E21746"/>
    <w:rsid w:val="00E3741E"/>
    <w:rsid w:val="00E5450D"/>
    <w:rsid w:val="00E64F26"/>
    <w:rsid w:val="00E72671"/>
    <w:rsid w:val="00E7706F"/>
    <w:rsid w:val="00E85F12"/>
    <w:rsid w:val="00E949A5"/>
    <w:rsid w:val="00EA670E"/>
    <w:rsid w:val="00EC02A7"/>
    <w:rsid w:val="00EC7F36"/>
    <w:rsid w:val="00EE3C56"/>
    <w:rsid w:val="00EF557D"/>
    <w:rsid w:val="00F11929"/>
    <w:rsid w:val="00F26E20"/>
    <w:rsid w:val="00F27BCD"/>
    <w:rsid w:val="00F40FD6"/>
    <w:rsid w:val="00F45C94"/>
    <w:rsid w:val="00F5026F"/>
    <w:rsid w:val="00F50A52"/>
    <w:rsid w:val="00F64081"/>
    <w:rsid w:val="00F8582D"/>
    <w:rsid w:val="00FB173F"/>
    <w:rsid w:val="00FB5822"/>
    <w:rsid w:val="00FD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8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8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8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8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8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8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8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8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56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1104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3393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167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9146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1569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338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814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7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0324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9701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8487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00775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62328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37519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1615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962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71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970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232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6683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277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319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82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744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St-4450/2016-10</izvorni_sadrzaj>
    <derivirana_varijabla naziv="DomainObject.Oznaka_1">St-4450/2016-10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4450</izvorni_sadrzaj>
    <derivirana_varijabla naziv="DomainObject.Predmet.Broj_1">4450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St-4450/2016</izvorni_sadrzaj>
    <derivirana_varijabla naziv="DomainObject.Predmet.OznakaBroj_1">St-4450/2016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d.o.o. zastupanog po punomoćniku Mladen Popić</izvorni_sadrzaj>
    <derivirana_varijabla naziv="DomainObject.Predmet.ProtustrankaFormated_1">  LUKA d.o.o. zastupanog po punomoćniku Mladen Popić</derivirana_varijabla>
  </DomainObject.Predmet.ProtustrankaFormated>
  <DomainObject.Predmet.ProtustrankaFormatedOIB>
    <izvorni_sadrzaj>  LUKA d.o.o., OIB 47628629043 zastupanog po punomoćniku Mladen Popić</izvorni_sadrzaj>
    <derivirana_varijabla naziv="DomainObject.Predmet.ProtustrankaFormatedOIB_1">  LUKA d.o.o., OIB 47628629043 zastupanog po punomoćniku Mladen Popić</derivirana_varijabla>
  </DomainObject.Predmet.ProtustrankaFormatedOIB>
  <DomainObject.Predmet.ProtustrankaFormatedWithAdress>
    <izvorni_sadrzaj> LUKA d.o.o., Domobranska ulica 26/A, 47000 Karlovac zastupanog po punomoćniku Mladen Popić</izvorni_sadrzaj>
    <derivirana_varijabla naziv="DomainObject.Predmet.ProtustrankaFormatedWithAdress_1"> LUKA d.o.o., Domobranska ulica 26/A, 47000 Karlovac zastupanog po punomoćniku Mladen Popić</derivirana_varijabla>
  </DomainObject.Predmet.ProtustrankaFormatedWithAdress>
  <DomainObject.Predmet.ProtustrankaFormatedWithAdressOIB>
    <izvorni_sadrzaj> LUKA d.o.o., OIB 47628629043, Domobranska ulica 26/A, 47000 Karlovac zastupanog po punomoćniku Mladen Popić</izvorni_sadrzaj>
    <derivirana_varijabla naziv="DomainObject.Predmet.ProtustrankaFormatedWithAdressOIB_1"> LUKA d.o.o., OIB 47628629043, Domobranska ulica 26/A, 47000 Karlovac zastupanog po punomoćniku Mladen Popić</derivirana_varijabla>
  </DomainObject.Predmet.ProtustrankaFormatedWithAdressOIB>
  <DomainObject.Predmet.ProtustrankaWithAdress>
    <izvorni_sadrzaj>LUKA d.o.o. Domobranska ulica 26/A, 47000 Karlovac</izvorni_sadrzaj>
    <derivirana_varijabla naziv="DomainObject.Predmet.ProtustrankaWithAdress_1">LUKA d.o.o. Domobranska ulica 26/A, 47000 Karlovac</derivirana_varijabla>
  </DomainObject.Predmet.ProtustrankaWithAdress>
  <DomainObject.Predmet.ProtustrankaWithAdressOIB>
    <izvorni_sadrzaj>LUKA d.o.o., OIB 47628629043, Domobranska ulica 26/A, 47000 Karlovac</izvorni_sadrzaj>
    <derivirana_varijabla naziv="DomainObject.Predmet.ProtustrankaWithAdressOIB_1">LUKA d.o.o., OIB 47628629043, Domobranska ulica 26/A, 47000 Karlovac</derivirana_varijabla>
  </DomainObject.Predmet.ProtustrankaWithAdressOIB>
  <DomainObject.Predmet.ProtustrankaNazivFormated>
    <izvorni_sadrzaj>LUKA d.o.o.</izvorni_sadrzaj>
    <derivirana_varijabla naziv="DomainObject.Predmet.ProtustrankaNazivFormated_1">LUKA d.o.o.</derivirana_varijabla>
  </DomainObject.Predmet.ProtustrankaNazivFormated>
  <DomainObject.Predmet.ProtustrankaNazivFormatedOIB>
    <izvorni_sadrzaj>LUKA d.o.o., OIB 47628629043</izvorni_sadrzaj>
    <derivirana_varijabla naziv="DomainObject.Predmet.ProtustrankaNazivFormatedOIB_1">LUKA d.o.o., OIB 47628629043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LUKA d.o.o. zastupanog po punomoćniku Mladen Popić</item>
    </izvorni_sadrzaj>
    <derivirana_varijabla naziv="DomainObject.Predmet.ProtuStrankaListFormated_1">
      <item>LUKA d.o.o. zastupanog po punomoćniku Mladen Popić</item>
    </derivirana_varijabla>
  </DomainObject.Predmet.ProtuStrankaListFormated>
  <DomainObject.Predmet.ProtuStrankaListFormatedOIB>
    <izvorni_sadrzaj>
      <item>LUKA d.o.o., OIB 47628629043 zastupanog po punomoćniku Mladen Popić</item>
    </izvorni_sadrzaj>
    <derivirana_varijabla naziv="DomainObject.Predmet.ProtuStrankaListFormatedOIB_1">
      <item>LUKA d.o.o., OIB 47628629043 zastupanog po punomoćniku Mladen Popić</item>
    </derivirana_varijabla>
  </DomainObject.Predmet.ProtuStrankaListFormatedOIB>
  <DomainObject.Predmet.ProtuStrankaListFormatedWithAdress>
    <izvorni_sadrzaj>
      <item>LUKA d.o.o., Domobranska ulica 26/A, 47000 Karlovac zastupanog po punomoćniku Mladen Popić</item>
    </izvorni_sadrzaj>
    <derivirana_varijabla naziv="DomainObject.Predmet.ProtuStrankaListFormatedWithAdress_1">
      <item>LUKA d.o.o., Domobranska ulica 26/A, 47000 Karlovac zastupanog po punomoćniku Mladen Popić</item>
    </derivirana_varijabla>
  </DomainObject.Predmet.ProtuStrankaListFormatedWithAdress>
  <DomainObject.Predmet.ProtuStrankaListFormatedWithAdressOIB>
    <izvorni_sadrzaj>
      <item>LUKA d.o.o., OIB 47628629043, Domobranska ulica 26/A, 47000 Karlovac zastupanog po punomoćniku Mladen Popić</item>
    </izvorni_sadrzaj>
    <derivirana_varijabla naziv="DomainObject.Predmet.ProtuStrankaListFormatedWithAdressOIB_1">
      <item>LUKA d.o.o., OIB 47628629043, Domobranska ulica 26/A, 47000 Karlovac zastupanog po punomoćniku Mladen Popić</item>
    </derivirana_varijabla>
  </DomainObject.Predmet.ProtuStrankaListFormatedWithAdressOIB>
  <DomainObject.Predmet.ProtuStrankaListNazivFormated>
    <izvorni_sadrzaj>
      <item>LUKA d.o.o.</item>
    </izvorni_sadrzaj>
    <derivirana_varijabla naziv="DomainObject.Predmet.ProtuStrankaListNazivFormated_1">
      <item>LUKA d.o.o.</item>
    </derivirana_varijabla>
  </DomainObject.Predmet.ProtuStrankaListNazivFormated>
  <DomainObject.Predmet.ProtuStrankaListNazivFormatedOIB>
    <izvorni_sadrzaj>
      <item>LUKA d.o.o., OIB 47628629043</item>
    </izvorni_sadrzaj>
    <derivirana_varijabla naziv="DomainObject.Predmet.ProtuStrankaListNazivFormatedOIB_1">
      <item>LUKA d.o.o., OIB 47628629043</item>
    </derivirana_varijabla>
  </DomainObject.Predmet.ProtuStrankaListNazivFormatedOIB>
  <DomainObject.Predmet.OstaliListFormated>
    <izvorni_sadrzaj>
      <item>Mladen Popić punomoćnik sudionika u postupku LUKA d.o.o.</item>
    </izvorni_sadrzaj>
    <derivirana_varijabla naziv="DomainObject.Predmet.OstaliListFormated_1">
      <item>Mladen Popić punomoćnik sudionika u postupku LUKA d.o.o.</item>
    </derivirana_varijabla>
  </DomainObject.Predmet.OstaliListFormated>
  <DomainObject.Predmet.OstaliListFormatedOIB>
    <izvorni_sadrzaj>
      <item>Mladen Popić, OIB 83631855603 punomoćnik sudionika u postupku LUKA d.o.o.</item>
    </izvorni_sadrzaj>
    <derivirana_varijabla naziv="DomainObject.Predmet.OstaliListFormatedOIB_1">
      <item>Mladen Popić, OIB 83631855603 punomoćnik sudionika u postupku LUKA d.o.o.</item>
    </derivirana_varijabla>
  </DomainObject.Predmet.OstaliListFormatedOIB>
  <DomainObject.Predmet.OstaliListFormatedWithAdress>
    <izvorni_sadrzaj>
      <item>Mladen Popić, Barkovići 30, 47201 Draganić punomoćnik sudionika u postupku LUKA d.o.o.</item>
    </izvorni_sadrzaj>
    <derivirana_varijabla naziv="DomainObject.Predmet.OstaliListFormatedWithAdress_1">
      <item>Mladen Popić, Barkovići 30, 47201 Draganić punomoćnik sudionika u postupku LUKA d.o.o.</item>
    </derivirana_varijabla>
  </DomainObject.Predmet.OstaliListFormatedWithAdress>
  <DomainObject.Predmet.OstaliListFormatedWithAdressOIB>
    <izvorni_sadrzaj>
      <item>Mladen Popić, OIB 83631855603, Barkovići 30, 47201 Draganić punomoćnik sudionika u postupku LUKA d.o.o.</item>
    </izvorni_sadrzaj>
    <derivirana_varijabla naziv="DomainObject.Predmet.OstaliListFormatedWithAdressOIB_1">
      <item>Mladen Popić, OIB 83631855603, Barkovići 30, 47201 Draganić punomoćnik sudionika u postupku LUKA d.o.o.</item>
    </derivirana_varijabla>
  </DomainObject.Predmet.OstaliListFormatedWithAdressOIB>
  <DomainObject.Predmet.OstaliListNazivFormated>
    <izvorni_sadrzaj>
      <item>Mladen Popić</item>
    </izvorni_sadrzaj>
    <derivirana_varijabla naziv="DomainObject.Predmet.OstaliListNazivFormated_1">
      <item>Mladen Popić</item>
    </derivirana_varijabla>
  </DomainObject.Predmet.OstaliListNazivFormated>
  <DomainObject.Predmet.OstaliListNazivFormatedOIB>
    <izvorni_sadrzaj>
      <item>Mladen Popić, OIB 83631855603</item>
    </izvorni_sadrzaj>
    <derivirana_varijabla naziv="DomainObject.Predmet.OstaliListNazivFormatedOIB_1">
      <item>Mladen Popić, OIB 83631855603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St-4450/2016-10</izvorni_sadrzaj>
    <derivirana_varijabla naziv="DomainObject.PoslovniBrojDokumenta_1">St-4450/2016-10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LUKA d.o.o.</izvorni_sadrzaj>
    <derivirana_varijabla naziv="DomainObject.Predmet.ProtustrankaIDrugi_1">LUKA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LUKA d.o.o., OIB 47628629043, Domobranska ulica 26/A, 47000 Karlovac</izvorni_sadrzaj>
    <derivirana_varijabla naziv="DomainObject.Predmet.ProtustrankaIDrugiAdressOIB_1">LUKA d.o.o., OIB 47628629043, Domobranska ulica 26/A,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LUKA d.o.o.</item>
      <item>Mladen Popić</item>
    </izvorni_sadrzaj>
    <derivirana_varijabla naziv="DomainObject.Predmet.SudioniciListNaziv_1">
      <item>FINA regionalni centar Zagreb, podružnica Karlovac</item>
      <item>LUKA d.o.o.</item>
      <item>Mladen Popić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LUKA d.o.o., OIB 47628629043, Domobranska ulica 26/A,47000 Karlovac</item>
      <item>Mladen Popić, OIB 83631855603, Barkovići 30,47201 Draganić</item>
    </izvorni_sadrzaj>
    <derivirana_varijabla naziv="DomainObject.Predmet.SudioniciListAdressOIB_1">
      <item>FINA regionalni centar Zagreb, podružnica Karlovac, OIB 85821130368, Vitezovićeva 1,47000 Karlovac</item>
      <item>LUKA d.o.o., OIB 47628629043, Domobranska ulica 26/A,47000 Karlovac</item>
      <item>Mladen Popić, OIB 83631855603, Barkovići 30,47201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47628629043</item>
      <item>, OIB 83631855603</item>
    </izvorni_sadrzaj>
    <derivirana_varijabla naziv="DomainObject.Predmet.SudioniciListNazivOIB_1">
      <item>, OIB 85821130368</item>
      <item>, OIB 47628629043</item>
      <item>, OIB 83631855603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913</properties:Characters>
  <properties:Lines>40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2017-07-04T07:40:00Z</dcterms:created>
  <dc:creator>gboljkovac</dc:creator>
  <cp:lastModifiedBy>Marina Markić</cp:lastModifiedBy>
  <cp:lastPrinted>2017-07-04T09:58:00Z</cp:lastPrinted>
  <dcterms:modified xmlns:xsi="http://www.w3.org/2001/XMLSchema-instance" xsi:type="dcterms:W3CDTF">2017-07-04T09:59:00Z</dcterms:modified>
  <cp:revision>10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St-4450/2016-10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