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090e" w14:paraId="0b9090e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FA3DA7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St-6610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1474E5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X.P</w:t>
      </w:r>
      <w:proofErr w:type="spellEnd"/>
      <w:r w:rsidR="001474E5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. d.o.o.</w:t>
      </w:r>
      <w:r w:rsid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Livanjska 11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474E5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32676532250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proofErr w:type="spellStart"/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X.P</w:t>
      </w:r>
      <w:proofErr w:type="spellEnd"/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. d.o.o.</w:t>
      </w:r>
      <w:r w:rsidR="008E1A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Livanjska 11, OIB: </w:t>
      </w:r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32676532250</w:t>
      </w:r>
      <w:r w:rsidR="009E26A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X.P</w:t>
      </w:r>
      <w:proofErr w:type="spellEnd"/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. d.o.o.</w:t>
      </w:r>
      <w:r w:rsidR="008E1AD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Livanjska 11, OIB: </w:t>
      </w:r>
      <w:r w:rsidR="008E1AD7" w:rsidRPr="001474E5">
        <w:rPr>
          <w:rFonts w:cs="Times New Roman" w:eastAsia="Times New Roman" w:hAnsi="Times New Roman" w:ascii="Times New Roman"/>
          <w:sz w:val="24"/>
          <w:szCs w:val="24"/>
          <w:lang w:eastAsia="hr-HR"/>
        </w:rPr>
        <w:t>32676532250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474E5"/>
    <w:rsid w:val="0017646E"/>
    <w:rsid w:val="001777AE"/>
    <w:rsid w:val="0018735C"/>
    <w:rsid w:val="0022441C"/>
    <w:rsid w:val="0027716E"/>
    <w:rsid w:val="002B5FFE"/>
    <w:rsid w:val="003A1F20"/>
    <w:rsid w:val="004052B7"/>
    <w:rsid w:val="0051317E"/>
    <w:rsid w:val="0053393E"/>
    <w:rsid w:val="00551031"/>
    <w:rsid w:val="005814FA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8E1AD7"/>
    <w:rsid w:val="00947D0D"/>
    <w:rsid w:val="009D1BD2"/>
    <w:rsid w:val="009E26AE"/>
    <w:rsid w:val="009F7260"/>
    <w:rsid w:val="00A15DB0"/>
    <w:rsid w:val="00B44BE3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  <w:rsid w:val="00FA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93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3393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3393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3393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33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33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3393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6610</izvorni_sadrzaj>
    <derivirana_varijabla naziv="DomainObject.Predmet.Broj_1">6610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St-6610/2015</izvorni_sadrzaj>
    <derivirana_varijabla naziv="DomainObject.Predmet.OznakaBroj_1">St-6610/2015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X.P. d.o.o.</izvorni_sadrzaj>
    <derivirana_varijabla naziv="DomainObject.Predmet.ProtustrankaFormated_1">  X.P. d.o.o.</derivirana_varijabla>
  </DomainObject.Predmet.ProtustrankaFormated>
  <DomainObject.Predmet.ProtustrankaFormatedOIB>
    <izvorni_sadrzaj>  X.P. d.o.o., OIB 32676532250</izvorni_sadrzaj>
    <derivirana_varijabla naziv="DomainObject.Predmet.ProtustrankaFormatedOIB_1">  X.P. d.o.o., OIB 32676532250</derivirana_varijabla>
  </DomainObject.Predmet.ProtustrankaFormatedOIB>
  <DomainObject.Predmet.ProtustrankaFormatedWithAdress>
    <izvorni_sadrzaj> X.P. d.o.o., Livanjska 11, 10000 Zagreb</izvorni_sadrzaj>
    <derivirana_varijabla naziv="DomainObject.Predmet.ProtustrankaFormatedWithAdress_1"> X.P. d.o.o., Livanjska 11, 10000 Zagreb</derivirana_varijabla>
  </DomainObject.Predmet.ProtustrankaFormatedWithAdress>
  <DomainObject.Predmet.ProtustrankaFormatedWithAdressOIB>
    <izvorni_sadrzaj> X.P. d.o.o., OIB 32676532250, Livanjska 11, 10000 Zagreb</izvorni_sadrzaj>
    <derivirana_varijabla naziv="DomainObject.Predmet.ProtustrankaFormatedWithAdressOIB_1"> X.P. d.o.o., OIB 32676532250, Livanjska 11, 10000 Zagreb</derivirana_varijabla>
  </DomainObject.Predmet.ProtustrankaFormatedWithAdressOIB>
  <DomainObject.Predmet.ProtustrankaWithAdress>
    <izvorni_sadrzaj>X.P. d.o.o. Livanjska 11, 10000 Zagreb</izvorni_sadrzaj>
    <derivirana_varijabla naziv="DomainObject.Predmet.ProtustrankaWithAdress_1">X.P. d.o.o. Livanjska 11, 10000 Zagreb</derivirana_varijabla>
  </DomainObject.Predmet.ProtustrankaWithAdress>
  <DomainObject.Predmet.ProtustrankaWithAdressOIB>
    <izvorni_sadrzaj>X.P. d.o.o., OIB 32676532250, Livanjska 11, 10000 Zagreb</izvorni_sadrzaj>
    <derivirana_varijabla naziv="DomainObject.Predmet.ProtustrankaWithAdressOIB_1">X.P. d.o.o., OIB 32676532250, Livanjska 11, 10000 Zagreb</derivirana_varijabla>
  </DomainObject.Predmet.ProtustrankaWithAdressOIB>
  <DomainObject.Predmet.ProtustrankaNazivFormated>
    <izvorni_sadrzaj>X.P. d.o.o.</izvorni_sadrzaj>
    <derivirana_varijabla naziv="DomainObject.Predmet.ProtustrankaNazivFormated_1">X.P. d.o.o.</derivirana_varijabla>
  </DomainObject.Predmet.ProtustrankaNazivFormated>
  <DomainObject.Predmet.ProtustrankaNazivFormatedOIB>
    <izvorni_sadrzaj>X.P. d.o.o., OIB 32676532250</izvorni_sadrzaj>
    <derivirana_varijabla naziv="DomainObject.Predmet.ProtustrankaNazivFormatedOIB_1">X.P. d.o.o., OIB 32676532250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X.P. d.o.o.</item>
    </izvorni_sadrzaj>
    <derivirana_varijabla naziv="DomainObject.Predmet.ProtuStrankaListFormated_1">
      <item>X.P. d.o.o.</item>
    </derivirana_varijabla>
  </DomainObject.Predmet.ProtuStrankaListFormated>
  <DomainObject.Predmet.ProtuStrankaListFormatedOIB>
    <izvorni_sadrzaj>
      <item>X.P. d.o.o., OIB 32676532250</item>
    </izvorni_sadrzaj>
    <derivirana_varijabla naziv="DomainObject.Predmet.ProtuStrankaListFormatedOIB_1">
      <item>X.P. d.o.o., OIB 32676532250</item>
    </derivirana_varijabla>
  </DomainObject.Predmet.ProtuStrankaListFormatedOIB>
  <DomainObject.Predmet.ProtuStrankaListFormatedWithAdress>
    <izvorni_sadrzaj>
      <item>X.P. d.o.o., Livanjska 11, 10000 Zagreb</item>
    </izvorni_sadrzaj>
    <derivirana_varijabla naziv="DomainObject.Predmet.ProtuStrankaListFormatedWithAdress_1">
      <item>X.P. d.o.o., Livanjska 11, 10000 Zagreb</item>
    </derivirana_varijabla>
  </DomainObject.Predmet.ProtuStrankaListFormatedWithAdress>
  <DomainObject.Predmet.ProtuStrankaListFormatedWithAdressOIB>
    <izvorni_sadrzaj>
      <item>X.P. d.o.o., OIB 32676532250, Livanjska 11, 10000 Zagreb</item>
    </izvorni_sadrzaj>
    <derivirana_varijabla naziv="DomainObject.Predmet.ProtuStrankaListFormatedWithAdressOIB_1">
      <item>X.P. d.o.o., OIB 32676532250, Livanjska 11, 10000 Zagreb</item>
    </derivirana_varijabla>
  </DomainObject.Predmet.ProtuStrankaListFormatedWithAdressOIB>
  <DomainObject.Predmet.ProtuStrankaListNazivFormated>
    <izvorni_sadrzaj>
      <item>X.P. d.o.o.</item>
    </izvorni_sadrzaj>
    <derivirana_varijabla naziv="DomainObject.Predmet.ProtuStrankaListNazivFormated_1">
      <item>X.P. d.o.o.</item>
    </derivirana_varijabla>
  </DomainObject.Predmet.ProtuStrankaListNazivFormated>
  <DomainObject.Predmet.ProtuStrankaListNazivFormatedOIB>
    <izvorni_sadrzaj>
      <item>X.P. d.o.o., OIB 32676532250</item>
    </izvorni_sadrzaj>
    <derivirana_varijabla naziv="DomainObject.Predmet.ProtuStrankaListNazivFormatedOIB_1">
      <item>X.P. d.o.o., OIB 32676532250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X.P. d.o.o.</izvorni_sadrzaj>
    <derivirana_varijabla naziv="DomainObject.Predmet.ProtustrankaIDrugi_1">X.P.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X.P. d.o.o., OIB 32676532250, Livanjska 11, 10000 Zagreb</izvorni_sadrzaj>
    <derivirana_varijabla naziv="DomainObject.Predmet.ProtustrankaIDrugiAdressOIB_1">X.P. d.o.o., OIB 32676532250,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X.P. d.o.o.</item>
      <item>FINA Regionalni centar Zagreb</item>
    </izvorni_sadrzaj>
    <derivirana_varijabla naziv="DomainObject.Predmet.SudioniciListNaziv_1">
      <item>X.P. d.o.o.</item>
      <item>FINA Regionalni centar Zagreb</item>
    </derivirana_varijabla>
  </DomainObject.Predmet.SudioniciListNaziv>
  <DomainObject.Predmet.SudioniciListAdressOIB>
    <izvorni_sadrzaj>
      <item>X.P. d.o.o., OIB 32676532250, Livanjska 11,10000 Zagreb</item>
      <item>FINA Regionalni centar Zagreb, OIB 85821130368, Trg svibanjskih žrtava 1995. 1,10000 Zagreb</item>
    </izvorni_sadrzaj>
    <derivirana_varijabla naziv="DomainObject.Predmet.SudioniciListAdressOIB_1">
      <item>X.P. d.o.o., OIB 32676532250, Livanjska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32676532250</item>
      <item>, OIB 85821130368</item>
    </izvorni_sadrzaj>
    <derivirana_varijabla naziv="DomainObject.Predmet.SudioniciListNazivOIB_1">
      <item>, OIB 32676532250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1754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2016-01-28T12:47:00Z</dcterms:created>
  <dc:creator>Ivan Turčić</dc:creator>
  <cp:lastModifiedBy>Slavica Sorić</cp:lastModifiedBy>
  <dcterms:modified xmlns:xsi="http://www.w3.org/2001/XMLSchema-instance" xsi:type="dcterms:W3CDTF">2016-01-29T13:10:00Z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