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1155d" w14:paraId="a11155d" w:rsidRDefault="003969D3" w:rsidP="003969D3" w:rsidR="003969D3">
      <w:pPr>
        <w:jc w:val="right"/>
        <w15:collapsed w:val="false"/>
      </w:pPr>
      <w:r>
        <w:t>6 St-</w:t>
      </w:r>
      <w:r w:rsidR="00C824D4">
        <w:t>1142/18-15</w:t>
      </w:r>
    </w:p>
    <w:p w:rsidRDefault="003061BF" w:rsidP="003061BF" w:rsidR="003061BF">
      <w:r>
        <w:rPr>
          <w:rStyle w:val="Naglaeno"/>
        </w:rPr>
        <w:t xml:space="preserve">             </w:t>
      </w:r>
      <w:r w:rsidR="00071EBF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61BF" w:rsidP="003061BF" w:rsidR="003061BF" w:rsidRPr="00D21A2C"/>
    <w:p w:rsidRDefault="003061BF" w:rsidP="003061BF" w:rsidR="003061B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061BF" w:rsidP="003061BF" w:rsidR="003061BF" w:rsidRPr="004C7FC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061BF" w:rsidP="003061BF" w:rsidR="003061BF"/>
    <w:p w:rsidRDefault="003A6EC7" w:rsidP="003061BF" w:rsidR="003A6EC7"/>
    <w:p w:rsidRDefault="003061BF" w:rsidP="003061BF" w:rsidR="003061BF">
      <w:pPr>
        <w:jc w:val="center"/>
      </w:pPr>
      <w:r>
        <w:t>R E P U B L I K A  H R V A T S K A</w:t>
      </w:r>
    </w:p>
    <w:p w:rsidRDefault="003061BF" w:rsidP="003061BF" w:rsidR="003061BF"/>
    <w:p w:rsidRDefault="003061BF" w:rsidP="003061BF" w:rsidR="003061BF" w:rsidRPr="0013209D">
      <w:pPr>
        <w:jc w:val="center"/>
      </w:pPr>
      <w:r w:rsidRPr="0013209D">
        <w:t>R J E Š E N J E</w:t>
      </w:r>
    </w:p>
    <w:p w:rsidRDefault="003061BF" w:rsidP="003061BF" w:rsidR="003061BF">
      <w:pPr>
        <w:rPr>
          <w:b/>
        </w:rPr>
      </w:pPr>
    </w:p>
    <w:p w:rsidRDefault="00EC2C3B" w:rsidP="003061BF" w:rsidR="00EC2C3B">
      <w:pPr>
        <w:rPr>
          <w:b/>
        </w:rPr>
      </w:pPr>
    </w:p>
    <w:p w:rsidRDefault="003061BF" w:rsidP="003969D3" w:rsidR="003A6EC7">
      <w:pPr>
        <w:jc w:val="both"/>
      </w:pPr>
      <w:r>
        <w:tab/>
        <w:t xml:space="preserve">Trgovački sud u Osijeku, po stečajnoj sutkinji Nadi Roso, </w:t>
      </w:r>
      <w:r w:rsidRPr="00A82800">
        <w:t xml:space="preserve">u stečajnom postupku </w:t>
      </w:r>
      <w:r w:rsidR="0028519B">
        <w:t>predlagatelja</w:t>
      </w:r>
      <w:r w:rsidRPr="00F4212B">
        <w:t xml:space="preserve"> </w:t>
      </w:r>
      <w:r w:rsidR="00C824D4" w:rsidRPr="00C824D4">
        <w:t xml:space="preserve">RH MF Porezna uprava zastupana po ŽDO Vukovar, za otvaranje stečajnog postupka nad dužnikom </w:t>
      </w:r>
      <w:r w:rsidR="00C824D4" w:rsidRPr="00C824D4">
        <w:rPr>
          <w:b/>
        </w:rPr>
        <w:t>SRIJEMSKA KAPLJICA d.o.o. za proizvodnju i usluge, MBS: 030076635, OIB: 24589609873, Šarengrad, S. Radića 92</w:t>
      </w:r>
      <w:r w:rsidR="003969D3">
        <w:t xml:space="preserve">, dana </w:t>
      </w:r>
      <w:r w:rsidR="00C824D4">
        <w:t>12. listopada</w:t>
      </w:r>
      <w:r w:rsidR="005F75F6">
        <w:t xml:space="preserve"> 2018</w:t>
      </w:r>
      <w:r w:rsidR="0028519B">
        <w:t>. g.,</w:t>
      </w:r>
      <w:r w:rsidR="003969D3">
        <w:t xml:space="preserve">         </w:t>
      </w:r>
    </w:p>
    <w:p w:rsidRDefault="003A6EC7" w:rsidP="00857B7F" w:rsidR="003A6EC7">
      <w:pPr>
        <w:ind w:firstLine="720"/>
        <w:jc w:val="both"/>
      </w:pPr>
    </w:p>
    <w:p w:rsidRDefault="003969D3" w:rsidP="003969D3" w:rsidR="00120EB4">
      <w:pPr>
        <w:jc w:val="both"/>
        <w:rPr>
          <w:b/>
        </w:rPr>
      </w:pPr>
      <w:r>
        <w:t xml:space="preserve">  </w:t>
      </w:r>
    </w:p>
    <w:p w:rsidRDefault="00120EB4" w:rsidP="00120EB4" w:rsidR="00120EB4" w:rsidRPr="007C3E93">
      <w:pPr>
        <w:jc w:val="center"/>
        <w:rPr>
          <w:bCs/>
        </w:rPr>
      </w:pPr>
      <w:r w:rsidRPr="007C3E93">
        <w:t xml:space="preserve">    r i j e š i o   j e</w:t>
      </w:r>
    </w:p>
    <w:p w:rsidRDefault="00120EB4" w:rsidP="00120EB4" w:rsidR="00120EB4" w:rsidRPr="007C3E93">
      <w:pPr>
        <w:jc w:val="both"/>
      </w:pPr>
    </w:p>
    <w:p w:rsidRDefault="008826C9" w:rsidP="008826C9" w:rsidR="00120EB4">
      <w:pPr>
        <w:tabs>
          <w:tab w:pos="3030" w:val="left"/>
        </w:tabs>
        <w:jc w:val="both"/>
      </w:pPr>
      <w:r>
        <w:tab/>
      </w:r>
    </w:p>
    <w:p w:rsidRDefault="002D428E" w:rsidP="00E62E04" w:rsidR="00E62E04">
      <w:pPr>
        <w:numPr>
          <w:ilvl w:val="0"/>
          <w:numId w:val="1"/>
        </w:numPr>
        <w:tabs>
          <w:tab w:pos="1845" w:val="clear"/>
        </w:tabs>
        <w:ind w:firstLine="851" w:left="0"/>
        <w:jc w:val="both"/>
        <w:rPr>
          <w:b/>
        </w:rPr>
      </w:pPr>
      <w:r>
        <w:rPr>
          <w:b/>
        </w:rPr>
        <w:t>O</w:t>
      </w:r>
      <w:r w:rsidR="00E62E04">
        <w:rPr>
          <w:b/>
        </w:rPr>
        <w:t>BUSTAVLJA SE</w:t>
      </w:r>
      <w:r w:rsidR="00120EB4">
        <w:t xml:space="preserve"> stečajni postupak nad dužnikom </w:t>
      </w:r>
      <w:r w:rsidR="00120EB4" w:rsidRPr="002F1CD3">
        <w:rPr>
          <w:b/>
        </w:rPr>
        <w:t xml:space="preserve"> </w:t>
      </w:r>
      <w:r w:rsidR="00C824D4" w:rsidRPr="00C824D4">
        <w:rPr>
          <w:b/>
        </w:rPr>
        <w:t>SRIJEMSKA KAPLJICA d.o.o. za proizvodnju i usluge, MBS: 030076635, OIB: 24589609873, Šarengrad, S. Radića 92</w:t>
      </w:r>
      <w:r w:rsidR="00C824D4">
        <w:rPr>
          <w:b/>
        </w:rPr>
        <w:t xml:space="preserve"> </w:t>
      </w:r>
      <w:r w:rsidR="00E62E04">
        <w:t xml:space="preserve">a prijedlog </w:t>
      </w:r>
      <w:r w:rsidR="00464342">
        <w:t xml:space="preserve">RH MF Porezne uprave zastupani po ŽDO Vukovar </w:t>
      </w:r>
      <w:r w:rsidR="00E62E04">
        <w:t xml:space="preserve">od </w:t>
      </w:r>
      <w:r w:rsidR="00C824D4">
        <w:t>18. srpnja</w:t>
      </w:r>
      <w:r w:rsidR="005F75F6">
        <w:t xml:space="preserve"> 2018</w:t>
      </w:r>
      <w:r w:rsidR="003D5ED9">
        <w:t>. g.</w:t>
      </w:r>
      <w:r w:rsidR="00E62E04">
        <w:t xml:space="preserve"> </w:t>
      </w:r>
      <w:r w:rsidR="00464342">
        <w:t>za otvaranje</w:t>
      </w:r>
      <w:r w:rsidR="00A5508B">
        <w:t xml:space="preserve"> </w:t>
      </w:r>
      <w:r w:rsidR="00E62E04">
        <w:t xml:space="preserve">stečajnog postupka </w:t>
      </w:r>
      <w:r w:rsidR="00E62E04" w:rsidRPr="008826C9">
        <w:rPr>
          <w:b/>
        </w:rPr>
        <w:t>se odbacuje.</w:t>
      </w:r>
    </w:p>
    <w:p w:rsidRDefault="00EC2C3B" w:rsidP="003061BF" w:rsidR="00EC2C3B">
      <w:pPr>
        <w:jc w:val="both"/>
      </w:pPr>
    </w:p>
    <w:p w:rsidRDefault="003F413B" w:rsidP="003061BF" w:rsidR="003F413B">
      <w:pPr>
        <w:jc w:val="both"/>
      </w:pPr>
    </w:p>
    <w:p w:rsidRDefault="00120EB4" w:rsidP="00120EB4" w:rsidR="00120EB4">
      <w:pPr>
        <w:pStyle w:val="Naslov1"/>
        <w:rPr>
          <w:b w:val="false"/>
          <w:lang w:val="hr-HR"/>
        </w:rPr>
      </w:pPr>
      <w:r w:rsidRPr="007C3E93">
        <w:rPr>
          <w:b w:val="false"/>
          <w:lang w:val="hr-HR"/>
        </w:rPr>
        <w:t>Obrazloženje</w:t>
      </w:r>
    </w:p>
    <w:p w:rsidRDefault="00464342" w:rsidP="00120EB4" w:rsidR="00464342" w:rsidRPr="007C3E93">
      <w:pPr>
        <w:pStyle w:val="Naslov1"/>
        <w:rPr>
          <w:b w:val="false"/>
          <w:lang w:val="hr-HR"/>
        </w:rPr>
      </w:pPr>
    </w:p>
    <w:p w:rsidRDefault="00120EB4" w:rsidP="007E1918" w:rsidR="00120EB4">
      <w:pPr>
        <w:rPr>
          <w:b/>
          <w:bCs/>
        </w:rPr>
      </w:pPr>
    </w:p>
    <w:p w:rsidRDefault="00464342" w:rsidP="003F413B" w:rsidR="00464342">
      <w:pPr>
        <w:jc w:val="both"/>
        <w:rPr>
          <w:bCs/>
        </w:rPr>
      </w:pPr>
      <w:r>
        <w:rPr>
          <w:b/>
          <w:bCs/>
        </w:rPr>
        <w:tab/>
      </w:r>
      <w:r>
        <w:rPr>
          <w:bCs/>
        </w:rPr>
        <w:t xml:space="preserve">Pravomoćnim Rješenjem TS Osijek </w:t>
      </w:r>
      <w:r w:rsidR="005F75F6">
        <w:rPr>
          <w:bCs/>
        </w:rPr>
        <w:t>19</w:t>
      </w:r>
      <w:r>
        <w:rPr>
          <w:bCs/>
        </w:rPr>
        <w:t xml:space="preserve"> St-</w:t>
      </w:r>
      <w:r w:rsidR="00C824D4">
        <w:rPr>
          <w:bCs/>
        </w:rPr>
        <w:t>980/18-7 od 19. srpnja</w:t>
      </w:r>
      <w:r w:rsidR="005F75F6">
        <w:rPr>
          <w:bCs/>
        </w:rPr>
        <w:t xml:space="preserve"> 2018. g.</w:t>
      </w:r>
      <w:r>
        <w:rPr>
          <w:bCs/>
        </w:rPr>
        <w:t xml:space="preserve"> obustavljen je skraćeni stečajni postupak nad dužnikom te je određeno da će se nastaviti postupak prema općim odredbama Stečajnog zakona.</w:t>
      </w:r>
    </w:p>
    <w:p w:rsidRDefault="003F413B" w:rsidP="003F413B" w:rsidR="003F413B">
      <w:pPr>
        <w:jc w:val="both"/>
        <w:rPr>
          <w:bCs/>
        </w:rPr>
      </w:pPr>
    </w:p>
    <w:p w:rsidRDefault="003F413B" w:rsidP="005F75F6" w:rsidR="00071EBF">
      <w:pPr>
        <w:jc w:val="both"/>
        <w:rPr>
          <w:bCs/>
        </w:rPr>
      </w:pPr>
      <w:r>
        <w:rPr>
          <w:bCs/>
        </w:rPr>
        <w:tab/>
        <w:t>Rješenjem TS Osijek 6 St-</w:t>
      </w:r>
      <w:r w:rsidR="00C824D4">
        <w:rPr>
          <w:bCs/>
        </w:rPr>
        <w:t>1142/18-9 od 25. rujna 2018. g.</w:t>
      </w:r>
      <w:r>
        <w:rPr>
          <w:bCs/>
        </w:rPr>
        <w:t xml:space="preserve"> pokrenut je prethodni postupak radi utvrđivanja uvjeta za otvaranje stečajnog postupka nad dužnikom te je radi izjašnjenja o prijedlogu zakazano ročište za dan </w:t>
      </w:r>
      <w:r w:rsidR="00C824D4">
        <w:rPr>
          <w:bCs/>
        </w:rPr>
        <w:t>14. studeni</w:t>
      </w:r>
      <w:r w:rsidR="005F75F6">
        <w:rPr>
          <w:bCs/>
        </w:rPr>
        <w:t xml:space="preserve"> 2018</w:t>
      </w:r>
      <w:r>
        <w:rPr>
          <w:bCs/>
        </w:rPr>
        <w:t xml:space="preserve">. g. a za privremenog stečajnog upravitelja imenovan je </w:t>
      </w:r>
      <w:r w:rsidR="00C824D4">
        <w:rPr>
          <w:bCs/>
        </w:rPr>
        <w:t>Dragutin Romić iz Čepina dana 4.10.2018. g.</w:t>
      </w:r>
      <w:r>
        <w:rPr>
          <w:bCs/>
        </w:rPr>
        <w:t>, automatskim odabirom.</w:t>
      </w:r>
    </w:p>
    <w:p w:rsidRDefault="003F413B" w:rsidP="00C824D4" w:rsidR="003F413B">
      <w:pPr>
        <w:jc w:val="center"/>
        <w:rPr>
          <w:bCs/>
        </w:rPr>
      </w:pPr>
    </w:p>
    <w:p w:rsidRDefault="005F75F6" w:rsidP="00071EBF" w:rsidR="005F75F6">
      <w:pPr>
        <w:ind w:firstLine="720"/>
        <w:jc w:val="both"/>
      </w:pPr>
    </w:p>
    <w:p w:rsidRDefault="005F75F6" w:rsidP="00071EBF" w:rsidR="005F75F6">
      <w:pPr>
        <w:ind w:firstLine="720"/>
        <w:jc w:val="both"/>
      </w:pPr>
    </w:p>
    <w:p w:rsidRDefault="00C824D4" w:rsidP="00C824D4" w:rsidR="00C824D4">
      <w:pPr>
        <w:jc w:val="right"/>
      </w:pPr>
      <w:r>
        <w:lastRenderedPageBreak/>
        <w:t>6 St-1142/18-15</w:t>
      </w:r>
    </w:p>
    <w:p w:rsidRDefault="005F75F6" w:rsidP="00071EBF" w:rsidR="005F75F6">
      <w:pPr>
        <w:ind w:firstLine="720"/>
        <w:jc w:val="both"/>
      </w:pPr>
    </w:p>
    <w:p w:rsidRDefault="005F75F6" w:rsidP="00071EBF" w:rsidR="005F75F6">
      <w:pPr>
        <w:ind w:firstLine="720"/>
        <w:jc w:val="both"/>
      </w:pPr>
      <w:r>
        <w:t xml:space="preserve">Podneskom od </w:t>
      </w:r>
      <w:r w:rsidR="00C824D4">
        <w:t>11. listopada</w:t>
      </w:r>
      <w:r>
        <w:t xml:space="preserve"> 2018. g. </w:t>
      </w:r>
      <w:r w:rsidR="00C824D4">
        <w:t xml:space="preserve">dužnik je </w:t>
      </w:r>
      <w:r>
        <w:t xml:space="preserve">izvijestio sud da je žiro račun dužnika odblokiran te je dostavio Potvrdu FINE iz koje je razvidno da na dan </w:t>
      </w:r>
      <w:r w:rsidR="00C824D4">
        <w:t>10.10.</w:t>
      </w:r>
      <w:r>
        <w:t xml:space="preserve">2018. g. </w:t>
      </w:r>
      <w:r w:rsidR="00C824D4">
        <w:t>u Očevidniku redoslijeda osnova za plaćanje ima evidentirane neizvršene osnove za plaćanje u neprekinutom razdoblju od 0 dana</w:t>
      </w:r>
      <w:r>
        <w:t xml:space="preserve"> slijedom čega je utvrđeno da je dužnik postao sposoban za plaćanje.</w:t>
      </w:r>
    </w:p>
    <w:p w:rsidRDefault="005F75F6" w:rsidP="00071EBF" w:rsidR="005F75F6">
      <w:pPr>
        <w:ind w:firstLine="720"/>
        <w:jc w:val="both"/>
      </w:pPr>
    </w:p>
    <w:p w:rsidRDefault="00071EBF" w:rsidP="00071EBF" w:rsidR="00071EBF">
      <w:pPr>
        <w:ind w:firstLine="720"/>
        <w:jc w:val="both"/>
      </w:pPr>
      <w:r>
        <w:t xml:space="preserve">Sukladno čl. 128 st. 9 Stečajnog zakona </w:t>
      </w:r>
      <w:r w:rsidR="005F75F6">
        <w:t xml:space="preserve">(NN br. 71/15 i 104/17) </w:t>
      </w:r>
      <w:r>
        <w:t>ako dužnik do završetka prethodnog postupka postane sposoban za plaćanje, sud će postupak obustaviti te je valjalo sukladno citiranoj odredbi Zakona odlučiti kao u izreci.</w:t>
      </w:r>
    </w:p>
    <w:p w:rsidRDefault="00071EBF" w:rsidP="00071EBF" w:rsidR="00071EBF">
      <w:pPr>
        <w:jc w:val="both"/>
      </w:pPr>
    </w:p>
    <w:p w:rsidRDefault="00071EBF" w:rsidP="00071EBF" w:rsidR="00071EBF">
      <w:pPr>
        <w:jc w:val="both"/>
      </w:pPr>
    </w:p>
    <w:p w:rsidRDefault="003A6EC7" w:rsidP="00071EBF" w:rsidR="003A6EC7">
      <w:pPr>
        <w:jc w:val="both"/>
      </w:pPr>
    </w:p>
    <w:p w:rsidRDefault="00071EBF" w:rsidP="0028519B" w:rsidR="00071EBF">
      <w:pPr>
        <w:tabs>
          <w:tab w:pos="6270" w:val="left"/>
        </w:tabs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C824D4">
        <w:rPr>
          <w:bCs/>
        </w:rPr>
        <w:t>12. listopada</w:t>
      </w:r>
      <w:r w:rsidR="00EC2C3B">
        <w:rPr>
          <w:bCs/>
        </w:rPr>
        <w:t xml:space="preserve"> </w:t>
      </w:r>
      <w:r w:rsidR="0028519B">
        <w:rPr>
          <w:bCs/>
        </w:rPr>
        <w:t>201</w:t>
      </w:r>
      <w:r w:rsidR="005F75F6">
        <w:rPr>
          <w:bCs/>
        </w:rPr>
        <w:t>8</w:t>
      </w:r>
      <w:r w:rsidR="0028519B">
        <w:rPr>
          <w:bCs/>
        </w:rPr>
        <w:t>. g.</w:t>
      </w:r>
    </w:p>
    <w:p w:rsidRDefault="00071EBF" w:rsidP="00071EBF" w:rsidR="00071EBF">
      <w:pPr>
        <w:jc w:val="both"/>
        <w:rPr>
          <w:bCs/>
        </w:rPr>
      </w:pPr>
    </w:p>
    <w:p w:rsidRDefault="00071EBF" w:rsidP="00071EBF" w:rsidR="00071EBF">
      <w:pPr>
        <w:jc w:val="both"/>
        <w:rPr>
          <w:b/>
          <w:bCs/>
        </w:rPr>
      </w:pPr>
    </w:p>
    <w:p w:rsidRDefault="00071EBF" w:rsidP="00071EBF" w:rsidR="00071EBF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071EBF" w:rsidP="00071EBF" w:rsidR="00071EB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Danijela Sekulić</w:t>
      </w:r>
    </w:p>
    <w:p w:rsidRDefault="00071EBF" w:rsidP="00071EBF" w:rsidR="00071EBF" w:rsidRPr="00CC5FC7">
      <w:pPr>
        <w:pStyle w:val="Naslov2"/>
        <w:rPr>
          <w:b w:val="false"/>
          <w:lang w:val="hr-HR"/>
        </w:rPr>
      </w:pPr>
    </w:p>
    <w:p w:rsidRDefault="00071EBF" w:rsidP="00071EBF" w:rsidR="00071EBF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   </w:t>
      </w:r>
      <w:r>
        <w:rPr>
          <w:b w:val="false"/>
          <w:lang w:val="hr-HR"/>
        </w:rPr>
        <w:t>STEČAJNA SUTKINJA</w:t>
      </w:r>
    </w:p>
    <w:p w:rsidRDefault="00071EBF" w:rsidP="00071EBF" w:rsidR="00071EB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Nada Roso</w:t>
      </w:r>
    </w:p>
    <w:p w:rsidRDefault="00071EBF" w:rsidP="00071EBF" w:rsidR="00071EBF">
      <w:pPr>
        <w:pStyle w:val="Naslov2"/>
        <w:rPr>
          <w:b w:val="false"/>
          <w:lang w:val="hr-HR"/>
        </w:rPr>
      </w:pPr>
    </w:p>
    <w:p w:rsidRDefault="00071EBF" w:rsidP="00071EBF" w:rsidR="00071EBF">
      <w:pPr>
        <w:jc w:val="both"/>
        <w:rPr>
          <w:b/>
          <w:bCs/>
        </w:rPr>
      </w:pPr>
    </w:p>
    <w:p w:rsidRDefault="00071EBF" w:rsidP="00071EBF" w:rsidR="00071EBF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071EBF" w:rsidP="00071EBF" w:rsidR="00071EBF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071EBF" w:rsidP="00071EBF" w:rsidR="00071EBF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071EBF" w:rsidP="00071EBF" w:rsidR="00071EBF">
      <w:pPr>
        <w:jc w:val="both"/>
        <w:rPr>
          <w:bCs/>
        </w:rPr>
      </w:pPr>
      <w:r w:rsidRPr="00CC5FC7">
        <w:rPr>
          <w:bCs/>
        </w:rPr>
        <w:t>DNA :</w:t>
      </w:r>
    </w:p>
    <w:p w:rsidRDefault="003F413B" w:rsidP="003F413B" w:rsidR="003F413B">
      <w:pPr>
        <w:pStyle w:val="Tijeloteksta"/>
        <w:numPr>
          <w:ilvl w:val="0"/>
          <w:numId w:val="2"/>
        </w:numPr>
        <w:jc w:val="left"/>
      </w:pPr>
      <w:r>
        <w:t xml:space="preserve">priv. st. upravitelj </w:t>
      </w:r>
      <w:r w:rsidR="00C824D4">
        <w:t>Dragutin Romić, Čepin, Papuka 28</w:t>
      </w:r>
    </w:p>
    <w:p w:rsidRDefault="003F413B" w:rsidP="003F413B" w:rsidR="003F413B">
      <w:pPr>
        <w:pStyle w:val="Tijeloteksta"/>
        <w:numPr>
          <w:ilvl w:val="0"/>
          <w:numId w:val="2"/>
        </w:numPr>
        <w:jc w:val="left"/>
      </w:pPr>
      <w:r>
        <w:t>ŽDO Vukovar</w:t>
      </w:r>
    </w:p>
    <w:p w:rsidRDefault="00071EBF" w:rsidP="00071EBF" w:rsidR="00071EBF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dužnik</w:t>
      </w:r>
    </w:p>
    <w:p w:rsidRDefault="00071EBF" w:rsidP="00071EBF" w:rsidR="00E62E04">
      <w:pPr>
        <w:numPr>
          <w:ilvl w:val="0"/>
          <w:numId w:val="2"/>
        </w:numPr>
        <w:jc w:val="both"/>
      </w:pPr>
      <w:r>
        <w:t xml:space="preserve">e-ogl. pl. </w:t>
      </w:r>
      <w:r w:rsidR="003D5ED9">
        <w:t xml:space="preserve">uz podnesak </w:t>
      </w:r>
      <w:r w:rsidR="00C824D4">
        <w:t>dužnika od 11.10.2018. g. s prilogom (str. 32-33 spisa)</w:t>
      </w:r>
    </w:p>
    <w:p w:rsidRDefault="00071EBF" w:rsidP="00071EBF" w:rsidR="00071EBF">
      <w:pPr>
        <w:numPr>
          <w:ilvl w:val="0"/>
          <w:numId w:val="2"/>
        </w:numPr>
        <w:jc w:val="both"/>
      </w:pPr>
      <w:r>
        <w:t xml:space="preserve">kal. </w:t>
      </w:r>
      <w:r w:rsidR="00C824D4">
        <w:t>12.11.</w:t>
      </w:r>
    </w:p>
    <w:p w:rsidRDefault="00071EBF" w:rsidP="00071EBF" w:rsidR="00071EBF">
      <w:pPr>
        <w:jc w:val="both"/>
      </w:pPr>
    </w:p>
    <w:p w:rsidRDefault="00071EBF" w:rsidP="00071EBF" w:rsidR="00071EBF">
      <w:pPr>
        <w:jc w:val="both"/>
      </w:pPr>
    </w:p>
    <w:p w:rsidRDefault="002E4934" w:rsidP="00071EBF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3061BF" w:rsidP="002E4934" w:rsidR="003061BF">
      <w:pPr>
        <w:jc w:val="both"/>
      </w:pPr>
    </w:p>
    <w:p w:rsidRDefault="00114820" w:rsidP="002E4934" w:rsidR="00114820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7C37A0" w:rsidR="002E4934">
      <w:pPr>
        <w:ind w:firstLine="720"/>
        <w:jc w:val="both"/>
      </w:pPr>
    </w:p>
    <w:p w:rsidRDefault="00DE7EA8" w:rsidR="00DE7EA8">
      <w:pPr>
        <w:ind w:left="360"/>
        <w:jc w:val="both"/>
      </w:pPr>
    </w:p>
    <w:p w:rsidRDefault="006D752E" w:rsidP="004E1ED5" w:rsidR="002E4934">
      <w:pPr>
        <w:jc w:val="both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</w:t>
      </w:r>
      <w:r w:rsidR="002E4934">
        <w:rPr>
          <w:b/>
          <w:bCs/>
        </w:rPr>
        <w:t xml:space="preserve"> </w:t>
      </w:r>
      <w:r w:rsidR="005C671E">
        <w:rPr>
          <w:b/>
          <w:bCs/>
        </w:rPr>
        <w:t xml:space="preserve">   </w:t>
      </w:r>
      <w:r w:rsidR="002E4934">
        <w:rPr>
          <w:b/>
          <w:bCs/>
        </w:rPr>
        <w:t xml:space="preserve"> </w:t>
      </w:r>
      <w:r w:rsidR="002E4934" w:rsidRPr="00EF33B5">
        <w:t xml:space="preserve"> </w:t>
      </w:r>
      <w:bookmarkStart w:name="_GoBack" w:id="0"/>
      <w:bookmarkEnd w:id="0"/>
    </w:p>
    <w:p w:rsidRDefault="002E4934" w:rsidP="002E4934" w:rsidR="002E4934">
      <w:pPr>
        <w:ind w:firstLine="708" w:left="1416"/>
        <w:jc w:val="both"/>
        <w:rPr>
          <w:b/>
          <w:bCs/>
        </w:rPr>
      </w:pPr>
    </w:p>
    <w:p w:rsidRDefault="002E4934" w:rsidR="002E4934">
      <w:pPr>
        <w:ind w:left="360"/>
        <w:jc w:val="both"/>
      </w:pP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5E91" w:rsidP="004A3868" w:rsidR="004E5E91">
      <w:r>
        <w:separator/>
      </w:r>
    </w:p>
  </w:endnote>
  <w:endnote w:id="0" w:type="continuationSeparator">
    <w:p w:rsidRDefault="004E5E91" w:rsidP="004A3868" w:rsidR="004E5E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5E91" w:rsidP="004A3868" w:rsidR="004E5E91">
      <w:r>
        <w:separator/>
      </w:r>
    </w:p>
  </w:footnote>
  <w:footnote w:id="0" w:type="continuationSeparator">
    <w:p w:rsidRDefault="004E5E91" w:rsidP="004A3868" w:rsidR="004E5E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E1ED5">
      <w:rPr>
        <w:noProof/>
      </w:rPr>
      <w:t>1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4"/>
  </w:num>
  <w:num w:numId="14">
    <w:abstractNumId w:val="12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54AB6"/>
    <w:rsid w:val="00071EBF"/>
    <w:rsid w:val="00072890"/>
    <w:rsid w:val="000848B6"/>
    <w:rsid w:val="000A1943"/>
    <w:rsid w:val="000A4224"/>
    <w:rsid w:val="000C303B"/>
    <w:rsid w:val="000D55E4"/>
    <w:rsid w:val="000D5628"/>
    <w:rsid w:val="000E6E82"/>
    <w:rsid w:val="001120D6"/>
    <w:rsid w:val="0011366C"/>
    <w:rsid w:val="00114820"/>
    <w:rsid w:val="00120EB4"/>
    <w:rsid w:val="00134595"/>
    <w:rsid w:val="00140992"/>
    <w:rsid w:val="0014134B"/>
    <w:rsid w:val="0014394E"/>
    <w:rsid w:val="00154A6B"/>
    <w:rsid w:val="00163169"/>
    <w:rsid w:val="001718AE"/>
    <w:rsid w:val="001867CA"/>
    <w:rsid w:val="001C0CFA"/>
    <w:rsid w:val="001C3861"/>
    <w:rsid w:val="001D2166"/>
    <w:rsid w:val="001E7E8C"/>
    <w:rsid w:val="001F5EB9"/>
    <w:rsid w:val="00221D43"/>
    <w:rsid w:val="00224E9E"/>
    <w:rsid w:val="0028334A"/>
    <w:rsid w:val="0028519B"/>
    <w:rsid w:val="00287EC6"/>
    <w:rsid w:val="00290C26"/>
    <w:rsid w:val="00292D1E"/>
    <w:rsid w:val="002B7F81"/>
    <w:rsid w:val="002C51D3"/>
    <w:rsid w:val="002D428E"/>
    <w:rsid w:val="002E4934"/>
    <w:rsid w:val="002E7214"/>
    <w:rsid w:val="002F1CD3"/>
    <w:rsid w:val="002F7A13"/>
    <w:rsid w:val="00301A4D"/>
    <w:rsid w:val="003061BF"/>
    <w:rsid w:val="0031239B"/>
    <w:rsid w:val="00331E48"/>
    <w:rsid w:val="003331FB"/>
    <w:rsid w:val="003477DA"/>
    <w:rsid w:val="0036579C"/>
    <w:rsid w:val="00365B73"/>
    <w:rsid w:val="003843C3"/>
    <w:rsid w:val="003969D3"/>
    <w:rsid w:val="003A6EC7"/>
    <w:rsid w:val="003B06A8"/>
    <w:rsid w:val="003B51C9"/>
    <w:rsid w:val="003B7AAC"/>
    <w:rsid w:val="003D451A"/>
    <w:rsid w:val="003D5ED9"/>
    <w:rsid w:val="003E6FCE"/>
    <w:rsid w:val="003F225E"/>
    <w:rsid w:val="003F413B"/>
    <w:rsid w:val="004076D4"/>
    <w:rsid w:val="00455C18"/>
    <w:rsid w:val="00456233"/>
    <w:rsid w:val="004636D6"/>
    <w:rsid w:val="00464342"/>
    <w:rsid w:val="004666D3"/>
    <w:rsid w:val="004A3868"/>
    <w:rsid w:val="004B4582"/>
    <w:rsid w:val="004E1ED5"/>
    <w:rsid w:val="004E5E91"/>
    <w:rsid w:val="004E65BC"/>
    <w:rsid w:val="005012E6"/>
    <w:rsid w:val="005200AB"/>
    <w:rsid w:val="0055298C"/>
    <w:rsid w:val="005560F4"/>
    <w:rsid w:val="00571630"/>
    <w:rsid w:val="00583AE6"/>
    <w:rsid w:val="00596BFC"/>
    <w:rsid w:val="005A04B3"/>
    <w:rsid w:val="005B4DB5"/>
    <w:rsid w:val="005C39A5"/>
    <w:rsid w:val="005C671E"/>
    <w:rsid w:val="005E2B09"/>
    <w:rsid w:val="005E739C"/>
    <w:rsid w:val="005F75F6"/>
    <w:rsid w:val="00607A96"/>
    <w:rsid w:val="00625F0A"/>
    <w:rsid w:val="006832C3"/>
    <w:rsid w:val="006A1A6A"/>
    <w:rsid w:val="006C0F0C"/>
    <w:rsid w:val="006D2EF0"/>
    <w:rsid w:val="006D752E"/>
    <w:rsid w:val="006F0A36"/>
    <w:rsid w:val="00710662"/>
    <w:rsid w:val="00726845"/>
    <w:rsid w:val="00752B41"/>
    <w:rsid w:val="00782257"/>
    <w:rsid w:val="007C0879"/>
    <w:rsid w:val="007C1C95"/>
    <w:rsid w:val="007C2112"/>
    <w:rsid w:val="007C37A0"/>
    <w:rsid w:val="007C3E93"/>
    <w:rsid w:val="007E1918"/>
    <w:rsid w:val="00816035"/>
    <w:rsid w:val="00836674"/>
    <w:rsid w:val="0085567C"/>
    <w:rsid w:val="00857B7F"/>
    <w:rsid w:val="008826C9"/>
    <w:rsid w:val="008A49DF"/>
    <w:rsid w:val="008F656F"/>
    <w:rsid w:val="009227A8"/>
    <w:rsid w:val="009335A6"/>
    <w:rsid w:val="00941AE2"/>
    <w:rsid w:val="00964800"/>
    <w:rsid w:val="00991CE4"/>
    <w:rsid w:val="00992F2B"/>
    <w:rsid w:val="00996147"/>
    <w:rsid w:val="009D1472"/>
    <w:rsid w:val="009E2A56"/>
    <w:rsid w:val="00A10816"/>
    <w:rsid w:val="00A45F7B"/>
    <w:rsid w:val="00A5508B"/>
    <w:rsid w:val="00A819D4"/>
    <w:rsid w:val="00AA0272"/>
    <w:rsid w:val="00AB16F3"/>
    <w:rsid w:val="00B01BF0"/>
    <w:rsid w:val="00B13424"/>
    <w:rsid w:val="00B526C2"/>
    <w:rsid w:val="00B6174E"/>
    <w:rsid w:val="00B7064E"/>
    <w:rsid w:val="00B75497"/>
    <w:rsid w:val="00B96701"/>
    <w:rsid w:val="00BB4147"/>
    <w:rsid w:val="00BE40FB"/>
    <w:rsid w:val="00BF2EA1"/>
    <w:rsid w:val="00C02B4E"/>
    <w:rsid w:val="00C318C9"/>
    <w:rsid w:val="00C37A56"/>
    <w:rsid w:val="00C824D4"/>
    <w:rsid w:val="00C82B5E"/>
    <w:rsid w:val="00C8412F"/>
    <w:rsid w:val="00C86792"/>
    <w:rsid w:val="00CB6208"/>
    <w:rsid w:val="00CC2E2A"/>
    <w:rsid w:val="00CC3B98"/>
    <w:rsid w:val="00CC5FC7"/>
    <w:rsid w:val="00CE2A4F"/>
    <w:rsid w:val="00D03A3D"/>
    <w:rsid w:val="00D410AA"/>
    <w:rsid w:val="00D411F0"/>
    <w:rsid w:val="00D44BA8"/>
    <w:rsid w:val="00DB1856"/>
    <w:rsid w:val="00DD5C46"/>
    <w:rsid w:val="00DE4EC1"/>
    <w:rsid w:val="00DE7EA8"/>
    <w:rsid w:val="00DF4595"/>
    <w:rsid w:val="00E17C16"/>
    <w:rsid w:val="00E55445"/>
    <w:rsid w:val="00E62E04"/>
    <w:rsid w:val="00E84B5B"/>
    <w:rsid w:val="00E909F2"/>
    <w:rsid w:val="00E962DA"/>
    <w:rsid w:val="00E97528"/>
    <w:rsid w:val="00EC2C3B"/>
    <w:rsid w:val="00ED07AA"/>
    <w:rsid w:val="00ED438E"/>
    <w:rsid w:val="00EF7BDD"/>
    <w:rsid w:val="00F03D23"/>
    <w:rsid w:val="00F04195"/>
    <w:rsid w:val="00F35A98"/>
    <w:rsid w:val="00F40AC3"/>
    <w:rsid w:val="00F673A4"/>
    <w:rsid w:val="00F67C0D"/>
    <w:rsid w:val="00F971B3"/>
    <w:rsid w:val="00FA70D4"/>
    <w:rsid w:val="00FB1319"/>
    <w:rsid w:val="00FB1DC3"/>
    <w:rsid w:val="00FC068C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E1ED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E1E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1E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1E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1E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E1ED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E1E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1E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1E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1E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297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1142</izvorni_sadrzaj>
    <derivirana_varijabla naziv="DomainObject.Predmet.Broj_1">1142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2018.</izvorni_sadrzaj>
    <derivirana_varijabla naziv="DomainObject.Predmet.DatumOsnivanja_1">14.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St-1142/2018</izvorni_sadrzaj>
    <derivirana_varijabla naziv="DomainObject.Predmet.OznakaBroj_1">St-1142/2018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SRIJEMSKA KAPLJICA d.o.o. za proizvodnju i usluge</izvorni_sadrzaj>
    <derivirana_varijabla naziv="DomainObject.Predmet.ProtustrankaFormated_1">  SRIJEMSKA KAPLJICA d.o.o. za proizvodnju i usluge</derivirana_varijabla>
  </DomainObject.Predmet.ProtustrankaFormated>
  <DomainObject.Predmet.ProtustrankaFormatedOIB>
    <izvorni_sadrzaj>  SRIJEMSKA KAPLJICA d.o.o. za proizvodnju i usluge, OIB 24589609873</izvorni_sadrzaj>
    <derivirana_varijabla naziv="DomainObject.Predmet.ProtustrankaFormatedOIB_1">  SRIJEMSKA KAPLJICA d.o.o. za proizvodnju i usluge, OIB 24589609873</derivirana_varijabla>
  </DomainObject.Predmet.ProtustrankaFormatedOIB>
  <DomainObject.Predmet.ProtustrankaFormatedWithAdress>
    <izvorni_sadrzaj> SRIJEMSKA KAPLJICA d.o.o. za proizvodnju i usluge, S. Radića 92, 32234 Šarengrad</izvorni_sadrzaj>
    <derivirana_varijabla naziv="DomainObject.Predmet.ProtustrankaFormatedWithAdress_1"> SRIJEMSKA KAPLJICA d.o.o. za proizvodnju i usluge, S. Radića 92, 32234 Šarengrad</derivirana_varijabla>
  </DomainObject.Predmet.ProtustrankaFormatedWithAdress>
  <DomainObject.Predmet.ProtustrankaFormatedWithAdressOIB>
    <izvorni_sadrzaj> SRIJEMSKA KAPLJICA d.o.o. za proizvodnju i usluge, OIB 24589609873, S. Radića 92, 32234 Šarengrad</izvorni_sadrzaj>
    <derivirana_varijabla naziv="DomainObject.Predmet.ProtustrankaFormatedWithAdressOIB_1"> SRIJEMSKA KAPLJICA d.o.o. za proizvodnju i usluge, OIB 24589609873, S. Radića 92, 32234 Šarengrad</derivirana_varijabla>
  </DomainObject.Predmet.ProtustrankaFormatedWithAdressOIB>
  <DomainObject.Predmet.ProtustrankaWithAdress>
    <izvorni_sadrzaj>SRIJEMSKA KAPLJICA d.o.o. za proizvodnju i usluge S. Radića 92, 32234 Šarengrad</izvorni_sadrzaj>
    <derivirana_varijabla naziv="DomainObject.Predmet.ProtustrankaWithAdress_1">SRIJEMSKA KAPLJICA d.o.o. za proizvodnju i usluge S. Radića 92, 32234 Šarengrad</derivirana_varijabla>
  </DomainObject.Predmet.ProtustrankaWithAdress>
  <DomainObject.Predmet.ProtustrankaWithAdressOIB>
    <izvorni_sadrzaj>SRIJEMSKA KAPLJICA d.o.o. za proizvodnju i usluge, OIB 24589609873, S. Radića 92, 32234 Šarengrad</izvorni_sadrzaj>
    <derivirana_varijabla naziv="DomainObject.Predmet.ProtustrankaWithAdressOIB_1">SRIJEMSKA KAPLJICA d.o.o. za proizvodnju i usluge, OIB 24589609873, S. Radića 92, 32234 Šarengrad</derivirana_varijabla>
  </DomainObject.Predmet.ProtustrankaWithAdressOIB>
  <DomainObject.Predmet.ProtustrankaNazivFormated>
    <izvorni_sadrzaj>SRIJEMSKA KAPLJICA d.o.o. za proizvodnju i usluge</izvorni_sadrzaj>
    <derivirana_varijabla naziv="DomainObject.Predmet.ProtustrankaNazivFormated_1">SRIJEMSKA KAPLJICA d.o.o. za proizvodnju i usluge</derivirana_varijabla>
  </DomainObject.Predmet.ProtustrankaNazivFormated>
  <DomainObject.Predmet.ProtustrankaNazivFormatedOIB>
    <izvorni_sadrzaj>SRIJEMSKA KAPLJICA d.o.o. za proizvodnju i usluge, OIB 24589609873</izvorni_sadrzaj>
    <derivirana_varijabla naziv="DomainObject.Predmet.ProtustrankaNazivFormatedOIB_1">SRIJEMSKA KAPLJICA d.o.o. za proizvodnju i usluge, OIB 24589609873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uprava, Ured Vukovar</izvorni_sadrzaj>
    <derivirana_varijabla naziv="DomainObject.Predmet.StrankaFormated_1">  RH MF Porezna uprava, Ured Vukovar</derivirana_varijabla>
  </DomainObject.Predmet.StrankaFormated>
  <DomainObject.Predmet.StrankaFormatedOIB>
    <izvorni_sadrzaj>  RH MF Porezna uprava, Ured Vukovar, OIB 18683136487</izvorni_sadrzaj>
    <derivirana_varijabla naziv="DomainObject.Predmet.StrankaFormatedOIB_1">  RH MF Porezna uprava, Ured Vukovar, OIB 18683136487</derivirana_varijabla>
  </DomainObject.Predmet.StrankaFormatedOIB>
  <DomainObject.Predmet.StrankaFormatedWithAdress>
    <izvorni_sadrzaj> RH MF Porezna uprava, Ured Vukovar</izvorni_sadrzaj>
    <derivirana_varijabla naziv="DomainObject.Predmet.StrankaFormatedWithAdress_1"> RH MF Porezna uprava, Ured Vukovar</derivirana_varijabla>
  </DomainObject.Predmet.StrankaFormatedWithAdress>
  <DomainObject.Predmet.StrankaFormatedWithAdressOIB>
    <izvorni_sadrzaj> RH MF Porezna uprava, Ured Vukovar, OIB 18683136487</izvorni_sadrzaj>
    <derivirana_varijabla naziv="DomainObject.Predmet.StrankaFormatedWithAdressOIB_1"> RH MF Porezna uprava, Ured Vukovar, OIB 18683136487</derivirana_varijabla>
  </DomainObject.Predmet.StrankaFormatedWithAdressOIB>
  <DomainObject.Predmet.StrankaWithAdress>
    <izvorni_sadrzaj>RH MF Porezna uprava, Ured Vukovar </izvorni_sadrzaj>
    <derivirana_varijabla naziv="DomainObject.Predmet.StrankaWithAdress_1">RH MF Porezna uprava, Ured Vukovar </derivirana_varijabla>
  </DomainObject.Predmet.StrankaWithAdress>
  <DomainObject.Predmet.StrankaWithAdressOIB>
    <izvorni_sadrzaj>RH MF Porezna uprava, Ured Vukovar, OIB 18683136487</izvorni_sadrzaj>
    <derivirana_varijabla naziv="DomainObject.Predmet.StrankaWithAdressOIB_1">RH MF Porezna uprava, Ured Vukovar, OIB 18683136487</derivirana_varijabla>
  </DomainObject.Predmet.StrankaWithAdressOIB>
  <DomainObject.Predmet.StrankaNazivFormated>
    <izvorni_sadrzaj>RH MF Porezna uprava, Ured Vukovar</izvorni_sadrzaj>
    <derivirana_varijabla naziv="DomainObject.Predmet.StrankaNazivFormated_1">RH MF Porezna uprava, Ured Vukovar</derivirana_varijabla>
  </DomainObject.Predmet.StrankaNazivFormated>
  <DomainObject.Predmet.StrankaNazivFormatedOIB>
    <izvorni_sadrzaj>RH MF Porezna uprava, Ured Vukovar, OIB 18683136487</izvorni_sadrzaj>
    <derivirana_varijabla naziv="DomainObject.Predmet.StrankaNazivFormatedOIB_1">RH MF Porezna uprava, Ured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uprava, Ured Vukovar</item>
    </izvorni_sadrzaj>
    <derivirana_varijabla naziv="DomainObject.Predmet.StrankaListFormated_1">
      <item>RH MF Porezna uprava, Ured Vukovar</item>
    </derivirana_varijabla>
  </DomainObject.Predmet.StrankaListFormated>
  <DomainObject.Predmet.StrankaListFormatedOIB>
    <izvorni_sadrzaj>
      <item>RH MF Porezna uprava, Ured Vukovar, OIB 18683136487</item>
    </izvorni_sadrzaj>
    <derivirana_varijabla naziv="DomainObject.Predmet.StrankaListFormatedOIB_1">
      <item>RH MF Porezna uprava, Ured Vukovar, OIB 18683136487</item>
    </derivirana_varijabla>
  </DomainObject.Predmet.StrankaListFormatedOIB>
  <DomainObject.Predmet.StrankaListFormatedWithAdress>
    <izvorni_sadrzaj>
      <item>RH MF Porezna uprava, Ured Vukovar</item>
    </izvorni_sadrzaj>
    <derivirana_varijabla naziv="DomainObject.Predmet.StrankaListFormatedWithAdress_1">
      <item>RH MF Porezna uprava, Ured Vukovar</item>
    </derivirana_varijabla>
  </DomainObject.Predmet.StrankaListFormatedWithAdress>
  <DomainObject.Predmet.StrankaListFormatedWithAdressOIB>
    <izvorni_sadrzaj>
      <item>RH MF Porezna uprava, Ured Vukovar, OIB 18683136487</item>
    </izvorni_sadrzaj>
    <derivirana_varijabla naziv="DomainObject.Predmet.StrankaListFormatedWithAdressOIB_1">
      <item>RH MF Porezna uprava, Ured Vukovar, OIB 18683136487</item>
    </derivirana_varijabla>
  </DomainObject.Predmet.StrankaListFormatedWithAdressOIB>
  <DomainObject.Predmet.StrankaListNazivFormated>
    <izvorni_sadrzaj>
      <item>RH MF Porezna uprava, Ured Vukovar</item>
    </izvorni_sadrzaj>
    <derivirana_varijabla naziv="DomainObject.Predmet.StrankaListNazivFormated_1">
      <item>RH MF Porezna uprava, Ured Vukovar</item>
    </derivirana_varijabla>
  </DomainObject.Predmet.StrankaListNazivFormated>
  <DomainObject.Predmet.StrankaListNazivFormatedOIB>
    <izvorni_sadrzaj>
      <item>RH MF Porezna uprava, Ured Vukovar, OIB 18683136487</item>
    </izvorni_sadrzaj>
    <derivirana_varijabla naziv="DomainObject.Predmet.StrankaListNazivFormatedOIB_1">
      <item>RH MF Porezna uprava, Ured Vukovar, OIB 18683136487</item>
    </derivirana_varijabla>
  </DomainObject.Predmet.StrankaListNazivFormatedOIB>
  <DomainObject.Predmet.ProtuStrankaListFormated>
    <izvorni_sadrzaj>
      <item>SRIJEMSKA KAPLJICA d.o.o. za proizvodnju i usluge</item>
    </izvorni_sadrzaj>
    <derivirana_varijabla naziv="DomainObject.Predmet.ProtuStrankaListFormated_1">
      <item>SRIJEMSKA KAPLJICA d.o.o. za proizvodnju i usluge</item>
    </derivirana_varijabla>
  </DomainObject.Predmet.ProtuStrankaListFormated>
  <DomainObject.Predmet.ProtuStrankaListFormatedOIB>
    <izvorni_sadrzaj>
      <item>SRIJEMSKA KAPLJICA d.o.o. za proizvodnju i usluge, OIB 24589609873</item>
    </izvorni_sadrzaj>
    <derivirana_varijabla naziv="DomainObject.Predmet.ProtuStrankaListFormatedOIB_1">
      <item>SRIJEMSKA KAPLJICA d.o.o. za proizvodnju i usluge, OIB 24589609873</item>
    </derivirana_varijabla>
  </DomainObject.Predmet.ProtuStrankaListFormatedOIB>
  <DomainObject.Predmet.ProtuStrankaListFormatedWithAdress>
    <izvorni_sadrzaj>
      <item>SRIJEMSKA KAPLJICA d.o.o. za proizvodnju i usluge, S. Radića 92, 32234 Šarengrad</item>
    </izvorni_sadrzaj>
    <derivirana_varijabla naziv="DomainObject.Predmet.ProtuStrankaListFormatedWithAdress_1">
      <item>SRIJEMSKA KAPLJICA d.o.o. za proizvodnju i usluge, S. Radića 92, 32234 Šarengrad</item>
    </derivirana_varijabla>
  </DomainObject.Predmet.ProtuStrankaListFormatedWithAdress>
  <DomainObject.Predmet.ProtuStrankaListFormatedWithAdressOIB>
    <izvorni_sadrzaj>
      <item>SRIJEMSKA KAPLJICA d.o.o. za proizvodnju i usluge, OIB 24589609873, S. Radića 92, 32234 Šarengrad</item>
    </izvorni_sadrzaj>
    <derivirana_varijabla naziv="DomainObject.Predmet.ProtuStrankaListFormatedWithAdressOIB_1">
      <item>SRIJEMSKA KAPLJICA d.o.o. za proizvodnju i usluge, OIB 24589609873, S. Radića 92, 32234 Šarengrad</item>
    </derivirana_varijabla>
  </DomainObject.Predmet.ProtuStrankaListFormatedWithAdressOIB>
  <DomainObject.Predmet.ProtuStrankaListNazivFormated>
    <izvorni_sadrzaj>
      <item>SRIJEMSKA KAPLJICA d.o.o. za proizvodnju i usluge</item>
    </izvorni_sadrzaj>
    <derivirana_varijabla naziv="DomainObject.Predmet.ProtuStrankaListNazivFormated_1">
      <item>SRIJEMSKA KAPLJICA d.o.o. za proizvodnju i usluge</item>
    </derivirana_varijabla>
  </DomainObject.Predmet.ProtuStrankaListNazivFormated>
  <DomainObject.Predmet.ProtuStrankaListNazivFormatedOIB>
    <izvorni_sadrzaj>
      <item>SRIJEMSKA KAPLJICA d.o.o. za proizvodnju i usluge, OIB 24589609873</item>
    </izvorni_sadrzaj>
    <derivirana_varijabla naziv="DomainObject.Predmet.ProtuStrankaListNazivFormatedOIB_1">
      <item>SRIJEMSKA KAPLJICA d.o.o. za proizvodnju i usluge, OIB 24589609873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uprava, Ured Vukovar</izvorni_sadrzaj>
    <derivirana_varijabla naziv="DomainObject.Predmet.StrankaIDrugi_1">RH MF Porezna uprava, Ured Vukovar</derivirana_varijabla>
  </DomainObject.Predmet.StrankaIDrugi>
  <DomainObject.Predmet.ProtustrankaIDrugi>
    <izvorni_sadrzaj>SRIJEMSKA KAPLJICA d.o.o. za proizvodnju i usluge</izvorni_sadrzaj>
    <derivirana_varijabla naziv="DomainObject.Predmet.ProtustrankaIDrugi_1">SRIJEMSKA KAPLJICA d.o.o. za proizvodnju i usluge</derivirana_varijabla>
  </DomainObject.Predmet.ProtustrankaIDrugi>
  <DomainObject.Predmet.StrankaIDrugiAdressOIB>
    <izvorni_sadrzaj>RH MF Porezna uprava, Ured Vukovar, OIB 18683136487</izvorni_sadrzaj>
    <derivirana_varijabla naziv="DomainObject.Predmet.StrankaIDrugiAdressOIB_1">RH MF Porezna uprava, Ured Vukovar, OIB 18683136487</derivirana_varijabla>
  </DomainObject.Predmet.StrankaIDrugiAdressOIB>
  <DomainObject.Predmet.ProtustrankaIDrugiAdressOIB>
    <izvorni_sadrzaj>SRIJEMSKA KAPLJICA d.o.o. za proizvodnju i usluge, OIB 24589609873, S. Radića 92, 32234 Šarengrad</izvorni_sadrzaj>
    <derivirana_varijabla naziv="DomainObject.Predmet.ProtustrankaIDrugiAdressOIB_1">SRIJEMSKA KAPLJICA d.o.o. za proizvodnju i usluge, OIB 24589609873, S. Radića 92, 32234 Šarengrad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SRIJEMSKA KAPLJICA d.o.o. za proizvodnju i usluge</item>
      <item>RH MF Porezna uprava, Ured Vukovar</item>
    </izvorni_sadrzaj>
    <derivirana_varijabla naziv="DomainObject.Predmet.SudioniciListNaziv_1">
      <item>SRIJEMSKA KAPLJICA d.o.o. za proizvodnju i usluge</item>
      <item>RH MF Porezna uprava, Ured Vukovar</item>
    </derivirana_varijabla>
  </DomainObject.Predmet.SudioniciListNaziv>
  <DomainObject.Predmet.SudioniciListAdressOIB>
    <izvorni_sadrzaj>
      <item>SRIJEMSKA KAPLJICA d.o.o. za proizvodnju i usluge, OIB 24589609873, S. Radića 92,32234 Šarengrad</item>
      <item>RH MF Porezna uprava, Ured Vukovar, OIB 18683136487</item>
    </izvorni_sadrzaj>
    <derivirana_varijabla naziv="DomainObject.Predmet.SudioniciListAdressOIB_1">
      <item>SRIJEMSKA KAPLJICA d.o.o. za proizvodnju i usluge, OIB 24589609873, S. Radića 92,32234 Šarengrad</item>
      <item>RH MF Porezna uprava, Ured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24589609873</item>
      <item>, OIB 18683136487</item>
    </izvorni_sadrzaj>
    <derivirana_varijabla naziv="DomainObject.Predmet.SudioniciListNazivOIB_1">
      <item>, OIB 24589609873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listopada 2018.</izvorni_sadrzaj>
    <derivirana_varijabla naziv="DomainObject.PredzadnjaOdlukaIzPredmeta.DatumDonosenjaOdluke_1">4. listopada 2018.</derivirana_varijabla>
  </DomainObject.PredzadnjaOdlukaIzPredmeta.DatumDonosenjaOdluke>
  <DomainObject.PredzadnjaOdlukaIzPredmeta.Oznaka>
    <izvorni_sadrzaj>St-1142/2018-12</izvorni_sadrzaj>
    <derivirana_varijabla naziv="DomainObject.PredzadnjaOdlukaIzPredmeta.Oznaka_1">St-1142/2018-12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2889D0-4FA6-4B17-8B27-A213B207F8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392</properties:Words>
  <properties:Characters>2004</properties:Characters>
  <properties:Lines>100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2923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2018-10-12T10:20:00Z</dcterms:created>
  <dc:creator>mkocijan</dc:creator>
  <cp:lastModifiedBy>Danijela Sekulić</cp:lastModifiedBy>
  <cp:lastPrinted>2018-10-12T10:34:00Z</cp:lastPrinted>
  <dcterms:modified xmlns:xsi="http://www.w3.org/2001/XMLSchema-instance" xsi:type="dcterms:W3CDTF">2018-10-12T10:35:00Z</dcterms:modified>
  <cp:revision>4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(NIJE U BLOKADI.docx)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