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5f57" w14:paraId="1f15f57" w:rsidRDefault="0061286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1286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1286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1286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1286B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61286B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1286B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1286B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</w:p>
    <w:p w:rsidRDefault="0061286B" w:rsidP="00BC4B7C" w:rsidR="0061286B">
      <w:pPr>
        <w:pStyle w:val="ABCNaslov"/>
        <w:spacing w:after="0" w:before="0"/>
      </w:pPr>
    </w:p>
    <w:p w:rsidRDefault="0061286B" w:rsidP="00BC4B7C" w:rsidR="0061286B">
      <w:pPr>
        <w:pStyle w:val="ABCNaslov"/>
        <w:spacing w:after="0" w:before="0"/>
      </w:pPr>
    </w:p>
    <w:p w:rsidRDefault="0061286B" w:rsidP="00BC4B7C" w:rsidR="0061286B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61286B" w:rsidP="00F7176F" w:rsidR="0061286B">
      <w:pPr>
        <w:spacing w:after="0"/>
        <w:jc w:val="center"/>
      </w:pPr>
    </w:p>
    <w:p w:rsidRDefault="0061286B" w:rsidP="00F7176F" w:rsidR="0061286B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61286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Željki Vitez</w:t>
          </w:r>
        </w:sdtContent>
      </w:sdt>
      <w:r>
        <w:t xml:space="preserve"> u postupku </w:t>
      </w:r>
      <w:proofErr w:type="spellStart"/>
      <w:r>
        <w:t>predstečajne</w:t>
      </w:r>
      <w:proofErr w:type="spellEnd"/>
      <w:r>
        <w:t xml:space="preserve"> nagodbe nad dužnikom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 xml:space="preserve"> </w:t>
          </w:r>
          <w:r w:rsidRPr="0061286B">
            <w:rPr>
              <w:rStyle w:val="eSPISCCParagraphDefaultFont"/>
              <w:rFonts w:eastAsiaTheme="minorHAnsi"/>
            </w:rPr>
            <w:t>DIKE društvo s ograničenom odgovornošću za proizvodnju i usluge, Orahovica, OIB 28848131758, Franj</w:t>
          </w:r>
          <w:r>
            <w:rPr>
              <w:rStyle w:val="eSPISCCParagraphDefaultFont"/>
              <w:rFonts w:eastAsiaTheme="minorHAnsi"/>
            </w:rPr>
            <w:t xml:space="preserve">e Gavrančića 11, 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19. srpnja 2016.</w:t>
          </w:r>
        </w:sdtContent>
      </w:sdt>
    </w:p>
    <w:p w:rsidRDefault="0061286B" w:rsidP="00BC4B7C" w:rsidR="0061286B">
      <w:pPr>
        <w:pStyle w:val="abcNaslov0"/>
        <w:spacing w:after="0" w:before="0"/>
      </w:pPr>
    </w:p>
    <w:p w:rsidRDefault="0061286B" w:rsidP="00BC4B7C" w:rsidR="0061286B">
      <w:pPr>
        <w:pStyle w:val="abcNaslov0"/>
        <w:spacing w:after="0" w:before="0"/>
      </w:pPr>
    </w:p>
    <w:p w:rsidRDefault="0061286B" w:rsidP="00BC4B7C" w:rsidR="0061286B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61286B" w:rsidP="00544921" w:rsidR="0061286B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61286B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>
        <w:rPr>
          <w:rFonts w:cs="Times New Roman" w:eastAsia="Calibri"/>
          <w:noProof/>
          <w:color w:val="000000"/>
          <w:lang w:eastAsia="hr-HR"/>
        </w:rPr>
        <w:t xml:space="preserve">I.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DIKE društvo s ograničenom odgovornošću za proizvodnju i usluge, Orahovica, OIB 28848131758</w:t>
          </w:r>
        </w:sdtContent>
      </w:sdt>
      <w:r w:rsidR="00EA023A">
        <w:rPr>
          <w:rStyle w:val="PozadinaSvijetloZelena"/>
        </w:rPr>
        <w:t>,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>
            <w:rPr>
              <w:rStyle w:val="eSPISCCParagraphDefaultFont"/>
              <w:rFonts w:eastAsiaTheme="minorHAnsi"/>
            </w:rPr>
            <w:t>sudsku pristojbu za p</w:t>
          </w:r>
          <w:r w:rsidRPr="0061286B">
            <w:rPr>
              <w:rStyle w:val="eSPISCCParagraphDefaultFont"/>
              <w:rFonts w:eastAsiaTheme="minorHAnsi"/>
            </w:rPr>
            <w:t>rijedlog rješenja o odobravanju sklapanja predstečajne n</w:t>
          </w:r>
          <w:r>
            <w:rPr>
              <w:rStyle w:val="eSPISCCParagraphDefaultFont"/>
              <w:rFonts w:eastAsiaTheme="minorHAnsi"/>
            </w:rPr>
            <w:t>agodbe u iznosu od 1.000,00 kn i dodatna pristojba</w:t>
          </w:r>
          <w:r w:rsidRPr="0061286B">
            <w:rPr>
              <w:rStyle w:val="eSPISCCParagraphDefaultFont"/>
              <w:rFonts w:eastAsiaTheme="minorHAnsi"/>
            </w:rPr>
            <w:t xml:space="preserve"> u iznosu od 100,00 kn, u ukupnom iznosu od 1.100,00 kn</w:t>
          </w:r>
        </w:sdtContent>
      </w:sdt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61286B" w:rsidP="00BC4B7C" w:rsidR="0061286B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61286B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>
        <w:rPr>
          <w:rFonts w:cs="Times New Roman" w:eastAsia="Calibri"/>
          <w:noProof/>
          <w:color w:val="000000"/>
          <w:lang w:eastAsia="hr-HR"/>
        </w:rPr>
        <w:t xml:space="preserve">II.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HR635045-3515-10025394398</w:t>
          </w:r>
        </w:sdtContent>
      </w:sdt>
      <w:r w:rsidR="00BC4B7C"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Pristojbe iz predmeta Stpn-42/2015, TS BJ</w:t>
          </w:r>
        </w:sdtContent>
      </w:sdt>
      <w:r w:rsidR="00BC4B7C"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61286B" w:rsidP="00BC4B7C" w:rsidR="0061286B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61286B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>
        <w:rPr>
          <w:rFonts w:cs="Times New Roman" w:eastAsia="Calibri"/>
          <w:noProof/>
          <w:color w:val="000000"/>
          <w:lang w:eastAsia="hr-HR"/>
        </w:rPr>
        <w:t xml:space="preserve">III.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>Izvornu potvrdu o doznaci – uplati prilijepiti na poleđini ovog rješenja, a nakon toga vratiti rješenje ovom sudu u gore navedenom roku.</w:t>
      </w:r>
    </w:p>
    <w:p w:rsidRDefault="0061286B" w:rsidP="00BC4B7C" w:rsidR="0061286B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61286B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>
        <w:rPr>
          <w:rFonts w:cs="Times New Roman" w:eastAsia="Calibri"/>
          <w:noProof/>
          <w:color w:val="000000"/>
          <w:lang w:eastAsia="hr-HR"/>
        </w:rPr>
        <w:t xml:space="preserve">IV. </w:t>
      </w:r>
      <w:r w:rsidR="00BC4B7C" w:rsidRPr="0072128C">
        <w:rPr>
          <w:rFonts w:cs="Times New Roman" w:eastAsia="Calibri"/>
          <w:noProof/>
          <w:color w:val="000000"/>
          <w:lang w:eastAsia="hr-HR"/>
        </w:rPr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61286B" w:rsidP="0061286B" w:rsidR="0061286B">
      <w:pPr>
        <w:spacing w:after="0"/>
        <w:ind w:firstLine="708"/>
        <w:jc w:val="both"/>
      </w:pPr>
    </w:p>
    <w:p w:rsidRDefault="0061286B" w:rsidP="0061286B" w:rsidR="00BC4B7C">
      <w:pPr>
        <w:spacing w:after="0"/>
        <w:ind w:firstLine="708"/>
        <w:jc w:val="both"/>
      </w:pPr>
      <w:r>
        <w:t xml:space="preserve">V. </w:t>
      </w:r>
      <w:r w:rsidR="00BC4B7C" w:rsidRPr="0072128C">
        <w:t xml:space="preserve">Nalaže se Financijskoj agenciji da novčani iznos za koji je određena ovrha prenese s računa </w:t>
      </w:r>
      <w:proofErr w:type="spellStart"/>
      <w:r w:rsidR="00BC4B7C" w:rsidRPr="0072128C">
        <w:t>pristojbenog</w:t>
      </w:r>
      <w:proofErr w:type="spellEnd"/>
      <w:r w:rsidR="00BC4B7C" w:rsidRPr="0072128C">
        <w:t xml:space="preserve"> obveznika i oročenih novčanih sredstava </w:t>
      </w:r>
      <w:proofErr w:type="spellStart"/>
      <w:r w:rsidR="00BC4B7C" w:rsidRPr="0072128C">
        <w:t>pristojbenog</w:t>
      </w:r>
      <w:proofErr w:type="spellEnd"/>
      <w:r w:rsidR="00BC4B7C" w:rsidRPr="0072128C">
        <w:t xml:space="preserve"> obveznika na račun prihoda </w:t>
      </w:r>
      <w:r w:rsidR="00A83B6E">
        <w:t>D</w:t>
      </w:r>
      <w:r w:rsidR="00BC4B7C" w:rsidRPr="0072128C">
        <w:t xml:space="preserve">ržavnog proračuna Republike Hrvatske iz točke II ovoga rješenja, osim </w:t>
      </w:r>
      <w:r w:rsidR="00BC4B7C" w:rsidRPr="0072128C">
        <w:lastRenderedPageBreak/>
        <w:t xml:space="preserve">primanja i naknada iz čl. 172. Ovršnog zakona („Narodne </w:t>
      </w:r>
      <w:r w:rsidR="00A83B6E">
        <w:t>n</w:t>
      </w:r>
      <w:r w:rsidR="00847A3D">
        <w:t xml:space="preserve">ovine“ br. 112/12, </w:t>
      </w:r>
      <w:r w:rsidR="00BC4B7C" w:rsidRPr="0072128C">
        <w:t>25/13,</w:t>
      </w:r>
      <w:r w:rsidR="00847A3D">
        <w:t xml:space="preserve"> 93/14</w:t>
      </w:r>
      <w:r w:rsidR="00782BC9">
        <w:t>;</w:t>
      </w:r>
      <w:r w:rsidR="00BC4B7C"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1286B" w:rsidRPr="0061286B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1286B" w:rsidRPr="0061286B">
            <w:rPr>
              <w:rStyle w:val="eSPISCCParagraphDefaultFont"/>
              <w:rFonts w:eastAsiaTheme="minorHAnsi"/>
            </w:rPr>
            <w:t>19. srpnja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61286B">
            <w:rPr>
              <w:rStyle w:val="eSPISCCParagraphDefaultFont"/>
              <w:rFonts w:eastAsiaTheme="minorHAnsi"/>
            </w:rPr>
            <w:t>Željka Vitez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61286B" w:rsidP="00BC4B7C" w:rsidR="00BC4B7C">
      <w:pPr>
        <w:spacing w:after="0"/>
        <w:jc w:val="both"/>
        <w:rPr>
          <w:noProof/>
        </w:rPr>
      </w:pPr>
      <w:r>
        <w:rPr>
          <w:noProof/>
        </w:rPr>
        <w:t>Rj.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61286B" w:rsidP="00BC4B7C" w:rsidR="00BC4B7C" w:rsidRPr="0072128C">
      <w:pPr>
        <w:spacing w:after="0"/>
        <w:jc w:val="both"/>
        <w:rPr>
          <w:noProof/>
        </w:rPr>
      </w:pPr>
      <w:r>
        <w:rPr>
          <w:noProof/>
        </w:rPr>
        <w:t xml:space="preserve">1. </w:t>
      </w:r>
      <w:r w:rsidR="00BC4B7C" w:rsidRPr="0072128C">
        <w:rPr>
          <w:noProof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DIKE društvo s ograničenom odgovornošću za proizvodnju i usluge, Orahovica, OIB 28848131758</w:t>
          </w:r>
        </w:sdtContent>
      </w:sdt>
      <w:r w:rsidR="00BC4B7C"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61286B">
        <w:rPr>
          <w:noProof/>
        </w:rPr>
        <w:t>Sc pravomoćnost</w:t>
      </w:r>
    </w:p>
    <w:p w:rsidRDefault="0061286B" w:rsidP="00BC4B7C" w:rsidR="00BC4B7C" w:rsidRPr="0072128C">
      <w:proofErr w:type="spellStart"/>
      <w:r>
        <w:t>Bj</w:t>
      </w:r>
      <w:proofErr w:type="spellEnd"/>
      <w:r>
        <w:t>. 19.07.2016.</w:t>
      </w:r>
      <w:bookmarkStart w:name="_GoBack" w:id="0"/>
      <w:bookmarkEnd w:id="0"/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61286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1286B">
            <w:rPr>
              <w:rStyle w:val="eSPISCCParagraphDefaultFont"/>
              <w:rFonts w:eastAsiaTheme="minorHAnsi"/>
            </w:rPr>
            <w:t>Pristojbe iz predmeta Stpn-42/2015, TS BJ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61286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61286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286B">
                  <w:rPr>
                    <w:rStyle w:val="eSPISCCParagraphDefaultFont"/>
                    <w:rFonts w:eastAsiaTheme="minorHAnsi"/>
                  </w:rPr>
                  <w:t>DIKE društvo s ograničenom odgovornošću za proizvodnju i usluge, Orahovica, OIB 28848131758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6128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286B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61286B" w:rsidP="0061286B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6128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286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6128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286B">
                  <w:rPr>
                    <w:rStyle w:val="eSPISCCParagraphDefaultFont"/>
                    <w:rFonts w:eastAsiaTheme="minorHAnsi"/>
                  </w:rPr>
                  <w:t>HR635045-3515-10025394398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6128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286B">
                  <w:rPr>
                    <w:rStyle w:val="eSPISCCParagraphDefaultFont"/>
                    <w:rFonts w:eastAsiaTheme="minorHAnsi"/>
                  </w:rPr>
                  <w:t>Pristojbe iz predmeta Stpn-42/2015, TS BJ</w:t>
                </w:r>
              </w:sdtContent>
            </w:sdt>
          </w:p>
        </w:tc>
      </w:tr>
    </w:tbl>
    <w:p w:rsidRDefault="0061286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86B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1286B" w:rsidRPr="0061286B">
          <w:rPr>
            <w:rStyle w:val="eSPISCCParagraphDefaultFont"/>
          </w:rPr>
          <w:t>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61286B" w:rsidRPr="0061286B">
          <w:rPr>
            <w:rStyle w:val="eSPISCCParagraphDefaultFont"/>
          </w:rPr>
          <w:t>Stpn-42/2015-11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86B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Stpn-42/2015-11</izvorni_sadrzaj>
    <derivirana_varijabla naziv="DomainObject.Oznaka_1">Stpn-42/2015-11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2015.</izvorni_sadrzaj>
    <derivirana_varijabla naziv="DomainObject.Predmet.DatumRjesavanja_1">16.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Stpn-42/2015</izvorni_sadrzaj>
    <derivirana_varijabla naziv="DomainObject.Predmet.OznakaBroj_1">Stpn-42/2015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  <derivirana_varijabla naziv="Dativ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DIKE društvo s ograničenom odgovornošću za proizvodnju i usluge, Orahovica</izvorni_sadrzaj>
    <derivirana_varijabla naziv="DomainObject.Predmet.StrankaFormated_1">  DIKE društvo s ograničenom odgovornošću za proizvodnju i usluge, Orahovica</derivirana_varijabla>
  </DomainObject.Predmet.StrankaFormated>
  <DomainObject.Predmet.StrankaFormatedOIB>
    <izvorni_sadrzaj>  DIKE društvo s ograničenom odgovornošću za proizvodnju i usluge, Orahovica, OIB 28848131758</izvorni_sadrzaj>
    <derivirana_varijabla naziv="DomainObject.Predmet.StrankaFormatedOIB_1">  DIKE društvo s ograničenom odgovornošću za proizvodnju i usluge, Orahovica, OIB 28848131758</derivirana_varijabla>
  </DomainObject.Predmet.StrankaFormatedOIB>
  <DomainObject.Predmet.StrankaFormatedWithAdress>
    <izvorni_sadrzaj> DIKE društvo s ograničenom odgovornošću za proizvodnju i usluge, Orahovica, Franje Gavrančića 11, 33515 Orahovica</izvorni_sadrzaj>
    <derivirana_varijabla naziv="DomainObject.Predmet.StrankaFormatedWithAdress_1"> DIKE društvo s ograničenom odgovornošću za proizvodnju i usluge, Orahovica, Franje Gavrančića 11, 33515 Orahovica</derivirana_varijabla>
  </DomainObject.Predmet.StrankaFormatedWithAdress>
  <DomainObject.Predmet.StrankaFormatedWithAdressOIB>
    <izvorni_sadrzaj> DIKE društvo s ograničenom odgovornošću za proizvodnju i usluge, Orahovica, OIB 28848131758, Franje Gavrančića 11, 33515 Orahovica</izvorni_sadrzaj>
    <derivirana_varijabla naziv="DomainObject.Predmet.StrankaFormatedWithAdressOIB_1"> DIKE društvo s ograničenom odgovornošću za proizvodnju i usluge, Orahovica, OIB 28848131758, Franje Gavrančića 11, </derivirana_varijabla>
  </DomainObject.Predmet.StrankaFormatedWithAdressOIB>
  <DomainObject.Predmet.StrankaWithAdress>
    <izvorni_sadrzaj>DIKE društvo s ograničenom odgovornošću za proizvodnju i usluge, Orahovica Franje Gavrančića 11,33515 Orahovica</izvorni_sadrzaj>
    <derivirana_varijabla naziv="DomainObject.Predmet.StrankaWithAdress_1">DIKE društvo s ograničenom odgovornošću za proizvodnju i usluge, Orahovica Franje Gavrančića 11,33515 Orahovica</derivirana_varijabla>
  </DomainObject.Predmet.StrankaWithAdress>
  <DomainObject.Predmet.StrankaWithAdressOIB>
    <izvorni_sadrzaj>DIKE društvo s ograničenom odgovornošću za proizvodnju i usluge, Orahovica, OIB 28848131758, Franje Gavrančića 11,33515 Orahovica</izvorni_sadrzaj>
    <derivirana_varijabla naziv="DomainObject.Predmet.StrankaWithAdressOIB_1">DIKE društvo s ograničenom odgovornošću za proizvodnju i usluge, Orahovica, OIB 28848131758, Franje Gavrančića 11,33515 Orahovica</derivirana_varijabla>
  </DomainObject.Predmet.StrankaWithAdressOIB>
  <DomainObject.Predmet.StrankaNazivFormated>
    <izvorni_sadrzaj>DIKE društvo s ograničenom odgovornošću za proizvodnju i usluge, Orahovica</izvorni_sadrzaj>
    <derivirana_varijabla naziv="DomainObject.Predmet.StrankaNazivFormated_1">DIKE društvo s ograničenom odgovornošću za proizvodnju i usluge, Orahovica</derivirana_varijabla>
    <derivirana_varijabla naziv="Padez">DIKE društvo s ograničenom odgovornošću za proizvodnju i usluge, Orahovica</derivirana_varijabla>
  </DomainObject.Predmet.StrankaNazivFormated>
  <DomainObject.Predmet.StrankaNazivFormatedOIB>
    <izvorni_sadrzaj>DIKE društvo s ograničenom odgovornošću za proizvodnju i usluge, Orahovica, OIB 28848131758</izvorni_sadrzaj>
    <derivirana_varijabla naziv="DomainObject.Predmet.StrankaNazivFormatedOIB_1">DIKE društvo s ograničenom odgovornošću za proizvodnju i usluge, Orahovica, OIB 28848131758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  <derivirana_varijabla naziv="Padez">Željka Vitez</derivirana_varijabla>
  </DomainObject.Predmet.Zapisnicar>
  <DomainObject.Predmet.StrankaListFormated>
    <izvorni_sadrzaj>
      <item>DIKE društvo s ograničenom odgovornošću za proizvodnju i usluge, Orahovica</item>
    </izvorni_sadrzaj>
    <derivirana_varijabla naziv="DomainObject.Predmet.StrankaListFormated_1">
      <item>DIKE društvo s ograničenom odgovornošću za proizvodnju i usluge, Orahovica</item>
    </derivirana_varijabla>
  </DomainObject.Predmet.StrankaListFormated>
  <DomainObject.Predmet.StrankaListFormatedOIB>
    <izvorni_sadrzaj>
      <item>DIKE društvo s ograničenom odgovornošću za proizvodnju i usluge, Orahovica, OIB 28848131758</item>
    </izvorni_sadrzaj>
    <derivirana_varijabla naziv="DomainObject.Predmet.StrankaListFormatedOIB_1">
      <item>DIKE društvo s ograničenom odgovornošću za proizvodnju i usluge, Orahovica, OIB 28848131758</item>
    </derivirana_varijabla>
  </DomainObject.Predmet.StrankaListFormatedOIB>
  <DomainObject.Predmet.StrankaListFormatedWithAdress>
    <izvorni_sadrzaj>
      <item>DIKE društvo s ograničenom odgovornošću za proizvodnju i usluge, Orahovica, Franje Gavrančića 11, 33515 Orahovica</item>
    </izvorni_sadrzaj>
    <derivirana_varijabla naziv="DomainObject.Predmet.StrankaListFormatedWithAdress_1">
      <item>DIKE društvo s ograničenom odgovornošću za proizvodnju i usluge, Orahovica, Franje Gavrančića 11, 33515 Orahovica</item>
    </derivirana_varijabla>
  </DomainObject.Predmet.StrankaListFormatedWithAdress>
  <DomainObject.Predmet.StrankaListFormatedWithAdressOIB>
    <izvorni_sadrzaj>
      <item>DIKE društvo s ograničenom odgovornošću za proizvodnju i usluge, Orahovica, OIB 28848131758, Franje Gavrančića 11, 33515 Orahovica</item>
    </izvorni_sadrzaj>
    <derivirana_varijabla naziv="DomainObject.Predmet.StrankaListFormatedWithAdressOIB_1">
      <item>DIKE društvo s ograničenom odgovornošću za proizvodnju i usluge, Orahovica, OIB 28848131758, Franje Gavrančića 11, 33515 Orahovica</item>
    </derivirana_varijabla>
  </DomainObject.Predmet.StrankaListFormatedWithAdressOIB>
  <DomainObject.Predmet.StrankaListNazivFormated>
    <izvorni_sadrzaj>
      <item>DIKE društvo s ograničenom odgovornošću za proizvodnju i usluge, Orahovica</item>
    </izvorni_sadrzaj>
    <derivirana_varijabla naziv="DomainObject.Predmet.StrankaListNazivFormated_1">
      <item>DIKE društvo s ograničenom odgovornošću za proizvodnju i usluge, Orahovica</item>
    </derivirana_varijabla>
  </DomainObject.Predmet.StrankaListNazivFormated>
  <DomainObject.Predmet.StrankaListNazivFormatedOIB>
    <izvorni_sadrzaj>
      <item>DIKE društvo s ograničenom odgovornošću za proizvodnju i usluge, Orahovica, OIB 28848131758</item>
    </izvorni_sadrzaj>
    <derivirana_varijabla naziv="DomainObject.Predmet.StrankaListNazivFormatedOIB_1">
      <item>DIKE društvo s ograničenom odgovornošću za proizvodnju i usluge, Orahovica, OIB 28848131758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Stpn-42/2015-11</izvorni_sadrzaj>
    <derivirana_varijabla naziv="DomainObject.PoslovniBrojDokumenta_1">Stpn-42/2015-11</derivirana_varijabla>
  </DomainObject.PoslovniBrojDokumenta>
  <DomainObject.Predmet.StrankaIDrugi>
    <izvorni_sadrzaj>DIKE društvo s ograničenom odgovornošću za proizvodnju i usluge, Orahovica</izvorni_sadrzaj>
    <derivirana_varijabla naziv="DomainObject.Predmet.StrankaIDrugi_1">DIKE društvo s ograničenom odgovornošću za proizvodnju i usluge, Orahovica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DIKE društvo s ograničenom odgovornošću za proizvodnju i usluge, Orahovica, OIB 28848131758, Franje Gavrančića 11, 33515 Orahovica</izvorni_sadrzaj>
    <derivirana_varijabla naziv="DomainObject.Predmet.StrankaIDrugiAdressOIB_1">DIKE društvo s ograničenom odgovornošću za proizvodnju i usluge, Orahovica, OIB 28848131758, Franje Gavrančića 11,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2015.</izvorni_sadrzaj>
    <derivirana_varijabla naziv="DomainObject.Predmet.OdlukaRjesenje.DatumDonosenjaOdluke_1">15. prosinca 2015.</derivirana_varijabla>
  </DomainObject.Predmet.OdlukaRjesenje.DatumDonosenjaOdluke>
  <DomainObject.Predmet.OdlukaRjesenje.DatumPravomocnosti>
    <izvorni_sadrzaj>8. siječnja 2016.</izvorni_sadrzaj>
    <derivirana_varijabla naziv="DomainObject.Predmet.OdlukaRjesenje.DatumPravomocnosti_1">8. siječnja 2016.</derivirana_varijabla>
  </DomainObject.Predmet.OdlukaRjesenje.DatumPravomocnosti>
  <DomainObject.Predmet.OdlukaRjesenje.Oznaka>
    <izvorni_sadrzaj>Stpn-42/2015-8</izvorni_sadrzaj>
    <derivirana_varijabla naziv="DomainObject.Predmet.OdlukaRjesenje.Oznaka_1">Stpn-42/2015-8</derivirana_varijabla>
  </DomainObject.Predmet.OdlukaRjesenje.Oznaka>
  <DomainObject.Predmet.SudioniciListNaziv>
    <izvorni_sadrzaj>
      <item>DIKE društvo s ograničenom odgovornošću za proizvodnju i usluge, Orahovica</item>
    </izvorni_sadrzaj>
    <derivirana_varijabla naziv="DomainObject.Predmet.SudioniciListNaziv_1">
      <item>DIKE društvo s ograničenom odgovornošću za proizvodnju i usluge, Orahovica</item>
    </derivirana_varijabla>
    <derivirana_varijabla naziv="OstaliSudionici">
      <item>DIKE društvo s ograničenom odgovornošću za proizvodnju i usluge, Orahovica</item>
    </derivirana_varijabla>
  </DomainObject.Predmet.SudioniciListNaziv>
  <DomainObject.Predmet.SudioniciListAdressOIB>
    <izvorni_sadrzaj>
      <item>DIKE društvo s ograničenom odgovornošću za proizvodnju i usluge, Orahovica, OIB 28848131758, Franje Gavrančića 11,33515 Orahovica</item>
    </izvorni_sadrzaj>
    <derivirana_varijabla naziv="DomainObject.Predmet.SudioniciListAdressOIB_1">
      <item>DIKE društvo s ograničenom odgovornošću za proizvodnju i usluge, Orahovica, OIB 28848131758, Franje Gavrančića 11,33515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sudsku pristojbu za prijedlog rješenja o odobravanju sklapanja predstečajne nagodbe u iznosu od 1.000,00 kn i dodatna pristojba u iznosu od 100,00 kn, u ukupnom iznosu od 1.100,00 kn</derivirana_varijabla>
  </DomainObject.Predmet.Pristojbe>
  <DomainObject.Predmet.PristojbeSudionikNazivOIB>
    <izvorni_sadrzaj>DIKE društvo s ograničenom odgovornošću za proizvodnju i usluge, Orahovica, OIB 28848131758</izvorni_sadrzaj>
    <derivirana_varijabla naziv="DomainObject.Predmet.PristojbeSudionikNazivOIB_1">DIKE društvo s ograničenom odgovornošću za proizvodnju i usluge, Orahovica, OIB 28848131758</derivirana_varijabla>
  </DomainObject.Predmet.PristojbeSudionikNazivOIB>
  <DomainObject.Predmet.PristojbePNB>
    <izvorni_sadrzaj>HR635045-3515-10025394398</izvorni_sadrzaj>
    <derivirana_varijabla naziv="DomainObject.Predmet.PristojbePNB_1">HR635045-3515-10025394398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Stpn-42/2015, TS BJ</izvorni_sadrzaj>
    <derivirana_varijabla naziv="DomainObject.Predmet.PristojbeOpisPlacanja_1">Pristojbe iz predmeta Stpn-42/2015, TS BJ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28848131758</item>
    </izvorni_sadrzaj>
    <derivirana_varijabla naziv="DomainObject.Predmet.SudioniciListNazivOIB_1">
      <item>, OIB 28848131758</item>
    </derivirana_varijabla>
  </DomainObject.Predmet.SudioniciListNazivOIB>
  <DomainObject.Barcode>
    <izvorni_sadrzaj>iVBORw0KGgoAAAANSUhEUgAABVUAAAFTAQAAAAAR99EcAAAEjElEQVR42u3dQW7cMAyFYQE+gI/k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</izvorni_sadrzaj>
    <derivirana_varijabla naziv="DomainObject.Barcode_1">iVBORw0KGgoAAAANSUhEUgAABVUAAAFTAQAAAAAR99EcAAAEjElEQVR42u3dQW7cMAyFYQE+gI/k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Stpn-42/2015, TS BJ</izvorni_sadrzaj>
    <derivirana_varijabla naziv="DomainObject.Predmet.PristojbeNazivVrste_1">Pristojbe iz predmeta Stpn-42/2015, TS BJ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1FE27-599A-4C53-A6F2-9F7BCD3C2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2682</properties:Characters>
  <properties:Lines>92</properties:Lines>
  <properties:Paragraphs>42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Željka Vitez</cp:lastModifiedBy>
  <cp:lastPrinted>2016-07-19T12:09:00Z</cp:lastPrinted>
  <dcterms:modified xmlns:xsi="http://www.w3.org/2001/XMLSchema-instance" xsi:type="dcterms:W3CDTF">2016-07-19T12:09:00Z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Stpn-42/2015-11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