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c61f0" w14:paraId="94c61f0" w:rsidRDefault="00551B54" w:rsidP="00A836EB" w:rsidR="00827106" w:rsidRPr="00DD681E">
      <w:pPr>
        <w:jc w:val="right"/>
        <w15:collapsed w:val="false"/>
        <w:rPr>
          <w:lang w:val="hr-HR"/>
        </w:rPr>
      </w:pPr>
      <w:bookmarkStart w:name="_GoBack" w:id="0"/>
      <w:bookmarkEnd w:id="0"/>
      <w:r w:rsidRPr="00DD681E">
        <w:rPr>
          <w:lang w:val="hr-HR"/>
        </w:rPr>
        <w:t xml:space="preserve">Posl. br. </w:t>
      </w:r>
      <w:r w:rsidR="00007373" w:rsidRPr="00DD681E">
        <w:rPr>
          <w:lang w:val="hr-HR"/>
        </w:rPr>
        <w:t>1</w:t>
      </w:r>
      <w:r w:rsidRPr="00DD681E">
        <w:rPr>
          <w:lang w:val="hr-HR"/>
        </w:rPr>
        <w:t xml:space="preserve"> St</w:t>
      </w:r>
      <w:r w:rsidR="004212E0" w:rsidRPr="00DD681E">
        <w:rPr>
          <w:lang w:val="hr-HR"/>
        </w:rPr>
        <w:t>-</w:t>
      </w:r>
      <w:r w:rsidR="000F2395">
        <w:rPr>
          <w:lang w:val="hr-HR"/>
        </w:rPr>
        <w:t>4</w:t>
      </w:r>
      <w:r w:rsidR="00611FB8">
        <w:rPr>
          <w:lang w:val="hr-HR"/>
        </w:rPr>
        <w:t>4</w:t>
      </w:r>
      <w:r w:rsidR="000F2395">
        <w:rPr>
          <w:lang w:val="hr-HR"/>
        </w:rPr>
        <w:t>1</w:t>
      </w:r>
      <w:r w:rsidR="00B72960">
        <w:rPr>
          <w:lang w:val="hr-HR"/>
        </w:rPr>
        <w:t>/1</w:t>
      </w:r>
      <w:r w:rsidR="00611FB8">
        <w:rPr>
          <w:lang w:val="hr-HR"/>
        </w:rPr>
        <w:t>6</w:t>
      </w:r>
      <w:r w:rsidR="00DD681E" w:rsidRPr="00DD681E">
        <w:rPr>
          <w:lang w:val="hr-HR"/>
        </w:rPr>
        <w:t>-</w:t>
      </w:r>
      <w:r w:rsidR="00611FB8">
        <w:rPr>
          <w:lang w:val="hr-HR"/>
        </w:rPr>
        <w:t>82</w:t>
      </w:r>
    </w:p>
    <w:p w:rsidRDefault="006A31BA" w:rsidP="00A836EB" w:rsidR="006A31BA" w:rsidRPr="00DD681E">
      <w:pPr>
        <w:jc w:val="right"/>
        <w:rPr>
          <w:lang w:val="hr-HR"/>
        </w:rPr>
      </w:pPr>
    </w:p>
    <w:p w:rsidRDefault="00827106" w:rsidR="00827106" w:rsidRPr="00DD681E">
      <w:pPr>
        <w:jc w:val="center"/>
        <w:rPr>
          <w:lang w:val="hr-HR"/>
        </w:rPr>
      </w:pPr>
      <w:r w:rsidRPr="00DD681E">
        <w:rPr>
          <w:lang w:val="hr-HR"/>
        </w:rPr>
        <w:t xml:space="preserve">Z A P I S N I K </w:t>
      </w:r>
    </w:p>
    <w:p w:rsidRDefault="00827106" w:rsidR="00827106" w:rsidRPr="00DD681E">
      <w:pPr>
        <w:jc w:val="center"/>
        <w:rPr>
          <w:lang w:val="hr-HR"/>
        </w:rPr>
      </w:pPr>
    </w:p>
    <w:p w:rsidRDefault="00827106" w:rsidR="00827106" w:rsidRPr="00DD681E">
      <w:pPr>
        <w:pStyle w:val="Tijeloteksta2"/>
        <w:rPr>
          <w:rFonts w:cs="Times New Roman" w:hAnsi="Times New Roman" w:ascii="Times New Roman"/>
          <w:sz w:val="24"/>
        </w:rPr>
      </w:pPr>
      <w:r w:rsidRPr="00DD681E">
        <w:rPr>
          <w:rFonts w:cs="Times New Roman" w:hAnsi="Times New Roman" w:ascii="Times New Roman"/>
          <w:sz w:val="24"/>
        </w:rPr>
        <w:tab/>
        <w:t xml:space="preserve">sastavljen u Trgovačkom sudu u Zadru dana </w:t>
      </w:r>
      <w:r w:rsidR="00611FB8">
        <w:rPr>
          <w:rFonts w:cs="Times New Roman" w:hAnsi="Times New Roman" w:ascii="Times New Roman"/>
          <w:sz w:val="24"/>
        </w:rPr>
        <w:t>4</w:t>
      </w:r>
      <w:r w:rsidR="00DD681E" w:rsidRPr="00DD681E">
        <w:rPr>
          <w:rFonts w:cs="Times New Roman" w:hAnsi="Times New Roman" w:ascii="Times New Roman"/>
          <w:sz w:val="24"/>
        </w:rPr>
        <w:t xml:space="preserve">. </w:t>
      </w:r>
      <w:r w:rsidR="00611FB8">
        <w:rPr>
          <w:rFonts w:cs="Times New Roman" w:hAnsi="Times New Roman" w:ascii="Times New Roman"/>
          <w:sz w:val="24"/>
        </w:rPr>
        <w:t>rujna</w:t>
      </w:r>
      <w:r w:rsidR="00D17CD1">
        <w:rPr>
          <w:rFonts w:cs="Times New Roman" w:hAnsi="Times New Roman" w:ascii="Times New Roman"/>
          <w:sz w:val="24"/>
        </w:rPr>
        <w:t xml:space="preserve"> 2018</w:t>
      </w:r>
      <w:r w:rsidR="0088643C" w:rsidRPr="00DD681E">
        <w:rPr>
          <w:rFonts w:cs="Times New Roman" w:hAnsi="Times New Roman" w:ascii="Times New Roman"/>
          <w:sz w:val="24"/>
        </w:rPr>
        <w:t>.</w:t>
      </w:r>
      <w:r w:rsidRPr="00DD681E">
        <w:rPr>
          <w:rFonts w:cs="Times New Roman" w:hAnsi="Times New Roman" w:ascii="Times New Roman"/>
          <w:sz w:val="24"/>
        </w:rPr>
        <w:t xml:space="preserve"> u stečajnom postupku nad </w:t>
      </w:r>
      <w:r w:rsidR="00DD681E" w:rsidRPr="00DD681E">
        <w:rPr>
          <w:rFonts w:cs="Times New Roman" w:hAnsi="Times New Roman" w:ascii="Times New Roman"/>
          <w:sz w:val="24"/>
        </w:rPr>
        <w:t xml:space="preserve">stečajnim dužnikom </w:t>
      </w:r>
      <w:r w:rsidR="00611FB8" w:rsidRPr="00611FB8">
        <w:rPr>
          <w:rFonts w:cs="Times New Roman" w:hAnsi="Times New Roman" w:ascii="Times New Roman"/>
          <w:sz w:val="24"/>
          <w:lang w:val="en-GB"/>
        </w:rPr>
        <w:t>OLIVARIS d.o.o., Šibenik, Žaborić, Krapanjska 16, OIB: 37276716137</w:t>
      </w:r>
      <w:r w:rsidRPr="00D17CD1">
        <w:rPr>
          <w:rFonts w:cs="Times New Roman" w:hAnsi="Times New Roman" w:ascii="Times New Roman"/>
          <w:sz w:val="24"/>
        </w:rPr>
        <w:t>,</w:t>
      </w:r>
      <w:r w:rsidRPr="00DD681E">
        <w:rPr>
          <w:rFonts w:cs="Times New Roman" w:hAnsi="Times New Roman" w:ascii="Times New Roman"/>
          <w:sz w:val="24"/>
        </w:rPr>
        <w:t xml:space="preserve"> radi </w:t>
      </w:r>
      <w:r w:rsidR="00BD08B5" w:rsidRPr="00DD681E">
        <w:rPr>
          <w:rFonts w:cs="Times New Roman" w:hAnsi="Times New Roman" w:ascii="Times New Roman"/>
          <w:sz w:val="24"/>
        </w:rPr>
        <w:t xml:space="preserve">održavanja ročišta za diobu kupovnine ostvarene </w:t>
      </w:r>
      <w:r w:rsidR="00C3224F" w:rsidRPr="00DD681E">
        <w:rPr>
          <w:rFonts w:cs="Times New Roman" w:hAnsi="Times New Roman" w:ascii="Times New Roman"/>
          <w:sz w:val="24"/>
        </w:rPr>
        <w:t xml:space="preserve">prodajom </w:t>
      </w:r>
      <w:r w:rsidR="00462D70" w:rsidRPr="00DD681E">
        <w:rPr>
          <w:rFonts w:cs="Times New Roman" w:hAnsi="Times New Roman" w:ascii="Times New Roman"/>
          <w:sz w:val="24"/>
        </w:rPr>
        <w:t>nekretnin</w:t>
      </w:r>
      <w:r w:rsidR="00AD685D" w:rsidRPr="00DD681E">
        <w:rPr>
          <w:rFonts w:cs="Times New Roman" w:hAnsi="Times New Roman" w:ascii="Times New Roman"/>
          <w:sz w:val="24"/>
        </w:rPr>
        <w:t xml:space="preserve">a </w:t>
      </w:r>
      <w:r w:rsidR="00336135" w:rsidRPr="00DD681E">
        <w:rPr>
          <w:rFonts w:cs="Times New Roman" w:hAnsi="Times New Roman" w:ascii="Times New Roman"/>
          <w:sz w:val="24"/>
        </w:rPr>
        <w:t>u vlasništvu stečajnog dužnika</w:t>
      </w:r>
      <w:r w:rsidR="00F06509" w:rsidRPr="00DD681E">
        <w:rPr>
          <w:rFonts w:cs="Times New Roman" w:hAnsi="Times New Roman" w:ascii="Times New Roman"/>
          <w:sz w:val="24"/>
        </w:rPr>
        <w:t>.</w:t>
      </w:r>
      <w:r w:rsidR="00DD681E" w:rsidRPr="00DD681E">
        <w:rPr>
          <w:rFonts w:cs="Times New Roman" w:hAnsi="Times New Roman" w:ascii="Times New Roman"/>
          <w:sz w:val="24"/>
        </w:rPr>
        <w:t xml:space="preserve"> </w:t>
      </w:r>
    </w:p>
    <w:p w:rsidRDefault="00827106" w:rsidR="00827106" w:rsidRPr="00DD681E">
      <w:pPr>
        <w:jc w:val="both"/>
        <w:rPr>
          <w:lang w:val="hr-HR"/>
        </w:rPr>
      </w:pPr>
    </w:p>
    <w:p w:rsidRDefault="00827106" w:rsidR="00827106" w:rsidRPr="00DD681E">
      <w:pPr>
        <w:jc w:val="both"/>
        <w:rPr>
          <w:lang w:val="hr-HR"/>
        </w:rPr>
      </w:pPr>
      <w:r w:rsidRPr="00DD681E">
        <w:rPr>
          <w:lang w:val="hr-HR"/>
        </w:rPr>
        <w:t>NAZOČNI OD SUDA</w:t>
      </w:r>
    </w:p>
    <w:p w:rsidRDefault="00007373" w:rsidR="00827106" w:rsidRPr="00DD681E">
      <w:pPr>
        <w:jc w:val="both"/>
        <w:rPr>
          <w:lang w:val="hr-HR"/>
        </w:rPr>
      </w:pPr>
      <w:r w:rsidRPr="00DD681E">
        <w:rPr>
          <w:lang w:val="hr-HR"/>
        </w:rPr>
        <w:t>Ardena Bajlo</w:t>
      </w:r>
      <w:r w:rsidR="00827106" w:rsidRPr="00DD681E">
        <w:rPr>
          <w:lang w:val="hr-HR"/>
        </w:rPr>
        <w:t xml:space="preserve">, </w:t>
      </w:r>
      <w:r w:rsidR="00DD681E" w:rsidRPr="00DD681E">
        <w:rPr>
          <w:lang w:val="hr-HR"/>
        </w:rPr>
        <w:t>sutkinja</w:t>
      </w:r>
    </w:p>
    <w:p w:rsidRDefault="00D17CD1" w:rsidR="00827106" w:rsidRPr="00DD681E">
      <w:pPr>
        <w:jc w:val="both"/>
        <w:rPr>
          <w:lang w:val="hr-HR"/>
        </w:rPr>
      </w:pPr>
      <w:r>
        <w:rPr>
          <w:lang w:val="hr-HR"/>
        </w:rPr>
        <w:t>Ante Rubelj</w:t>
      </w:r>
      <w:r w:rsidR="005D4811" w:rsidRPr="00DD681E">
        <w:rPr>
          <w:lang w:val="hr-HR"/>
        </w:rPr>
        <w:t>, zapisničar</w:t>
      </w:r>
    </w:p>
    <w:p w:rsidRDefault="00827106" w:rsidR="00827106" w:rsidRPr="00DD681E">
      <w:pPr>
        <w:jc w:val="both"/>
        <w:rPr>
          <w:lang w:val="hr-HR"/>
        </w:rPr>
      </w:pPr>
    </w:p>
    <w:p w:rsidRDefault="00551B54" w:rsidR="00827106" w:rsidRPr="00DD681E">
      <w:pPr>
        <w:jc w:val="both"/>
        <w:rPr>
          <w:lang w:val="hr-HR"/>
        </w:rPr>
      </w:pPr>
      <w:r w:rsidRPr="00DD681E">
        <w:rPr>
          <w:lang w:val="hr-HR"/>
        </w:rPr>
        <w:t xml:space="preserve">Početak u </w:t>
      </w:r>
      <w:r w:rsidR="00611FB8">
        <w:rPr>
          <w:lang w:val="hr-HR"/>
        </w:rPr>
        <w:t>10</w:t>
      </w:r>
      <w:r w:rsidR="00DD681E" w:rsidRPr="00DD681E">
        <w:rPr>
          <w:lang w:val="hr-HR"/>
        </w:rPr>
        <w:t>,</w:t>
      </w:r>
      <w:r w:rsidR="000F2395">
        <w:rPr>
          <w:lang w:val="hr-HR"/>
        </w:rPr>
        <w:t>00</w:t>
      </w:r>
      <w:r w:rsidR="00827106" w:rsidRPr="00DD681E">
        <w:rPr>
          <w:lang w:val="hr-HR"/>
        </w:rPr>
        <w:t xml:space="preserve"> sati.</w:t>
      </w:r>
    </w:p>
    <w:p w:rsidRDefault="00827106" w:rsidR="00827106" w:rsidRPr="00DD681E">
      <w:pPr>
        <w:jc w:val="both"/>
        <w:rPr>
          <w:lang w:val="hr-HR"/>
        </w:rPr>
      </w:pPr>
    </w:p>
    <w:p w:rsidRDefault="00827106" w:rsidR="00827106" w:rsidRPr="00DD681E">
      <w:pPr>
        <w:jc w:val="both"/>
        <w:rPr>
          <w:lang w:val="hr-HR"/>
        </w:rPr>
      </w:pPr>
      <w:r w:rsidRPr="00DD681E">
        <w:rPr>
          <w:lang w:val="hr-HR"/>
        </w:rPr>
        <w:t>Utv</w:t>
      </w:r>
      <w:r w:rsidR="00AC4A78" w:rsidRPr="00DD681E">
        <w:rPr>
          <w:lang w:val="hr-HR"/>
        </w:rPr>
        <w:t>rđuje se da je prisut</w:t>
      </w:r>
      <w:r w:rsidR="000D538B" w:rsidRPr="00DD681E">
        <w:rPr>
          <w:lang w:val="hr-HR"/>
        </w:rPr>
        <w:t>a</w:t>
      </w:r>
      <w:r w:rsidR="008075D5" w:rsidRPr="00DD681E">
        <w:rPr>
          <w:lang w:val="hr-HR"/>
        </w:rPr>
        <w:t>n stečajn</w:t>
      </w:r>
      <w:r w:rsidR="000D538B" w:rsidRPr="00DD681E">
        <w:rPr>
          <w:lang w:val="hr-HR"/>
        </w:rPr>
        <w:t>i</w:t>
      </w:r>
      <w:r w:rsidRPr="00DD681E">
        <w:rPr>
          <w:lang w:val="hr-HR"/>
        </w:rPr>
        <w:t xml:space="preserve"> upravitelj </w:t>
      </w:r>
      <w:r w:rsidR="00611FB8">
        <w:rPr>
          <w:lang w:val="hr-HR"/>
        </w:rPr>
        <w:t>Branko Morić</w:t>
      </w:r>
      <w:r w:rsidR="006A31BA" w:rsidRPr="00DD681E">
        <w:rPr>
          <w:lang w:val="hr-HR"/>
        </w:rPr>
        <w:t>.</w:t>
      </w:r>
    </w:p>
    <w:p w:rsidRDefault="005D4811" w:rsidR="005D4811" w:rsidRPr="00DD681E">
      <w:pPr>
        <w:jc w:val="both"/>
        <w:rPr>
          <w:lang w:val="hr-HR"/>
        </w:rPr>
      </w:pPr>
    </w:p>
    <w:p w:rsidRDefault="005D4811" w:rsidR="008A1E6B" w:rsidRPr="00DD681E">
      <w:pPr>
        <w:jc w:val="both"/>
        <w:rPr>
          <w:lang w:val="hr-HR"/>
        </w:rPr>
      </w:pPr>
      <w:r w:rsidRPr="00DD681E">
        <w:rPr>
          <w:lang w:val="hr-HR"/>
        </w:rPr>
        <w:t>Utvrđuje se da su prisutni</w:t>
      </w:r>
      <w:r w:rsidR="008A1E6B" w:rsidRPr="00DD681E">
        <w:rPr>
          <w:lang w:val="hr-HR"/>
        </w:rPr>
        <w:t>:</w:t>
      </w:r>
      <w:r w:rsidR="00BD08B5" w:rsidRPr="00DD681E">
        <w:rPr>
          <w:lang w:val="hr-HR"/>
        </w:rPr>
        <w:t xml:space="preserve"> </w:t>
      </w:r>
    </w:p>
    <w:p w:rsidRDefault="00DD681E" w:rsidR="00DD681E" w:rsidRPr="00DD681E">
      <w:pPr>
        <w:jc w:val="both"/>
        <w:rPr>
          <w:lang w:val="hr-HR"/>
        </w:rPr>
      </w:pPr>
    </w:p>
    <w:p w:rsidRDefault="00DD681E" w:rsidP="00D17CD1" w:rsidR="00656D35">
      <w:pPr>
        <w:numPr>
          <w:ilvl w:val="0"/>
          <w:numId w:val="4"/>
        </w:numPr>
        <w:rPr>
          <w:lang w:val="hr-HR"/>
        </w:rPr>
      </w:pPr>
      <w:r w:rsidRPr="00611FB8">
        <w:rPr>
          <w:lang w:val="hr-HR"/>
        </w:rPr>
        <w:t>za razlučne vjerovnike:</w:t>
      </w:r>
      <w:r w:rsidR="00991660">
        <w:rPr>
          <w:lang w:val="hr-HR"/>
        </w:rPr>
        <w:t xml:space="preserve"> nitko</w:t>
      </w:r>
    </w:p>
    <w:p w:rsidRDefault="00991660" w:rsidP="00D17CD1" w:rsidR="00991660" w:rsidRPr="00611FB8">
      <w:pPr>
        <w:numPr>
          <w:ilvl w:val="0"/>
          <w:numId w:val="4"/>
        </w:numPr>
        <w:rPr>
          <w:lang w:val="hr-HR"/>
        </w:rPr>
      </w:pPr>
      <w:r>
        <w:rPr>
          <w:lang w:val="hr-HR"/>
        </w:rPr>
        <w:t>Ostali: Josip Pavlović, vjerovnik</w:t>
      </w:r>
    </w:p>
    <w:p w:rsidRDefault="00506CCB" w:rsidR="00506CCB" w:rsidRPr="00611FB8">
      <w:pPr>
        <w:jc w:val="both"/>
        <w:rPr>
          <w:lang w:val="hr-HR"/>
        </w:rPr>
      </w:pPr>
    </w:p>
    <w:p w:rsidRDefault="007107B0" w:rsidP="00611FB8" w:rsidR="00611FB8" w:rsidRPr="00611FB8">
      <w:pPr>
        <w:pStyle w:val="Odlomakpopisa"/>
        <w:numPr>
          <w:ilvl w:val="0"/>
          <w:numId w:val="6"/>
        </w:numPr>
        <w:spacing w:after="200"/>
        <w:jc w:val="both"/>
        <w:rPr>
          <w:lang w:val="hr-HR"/>
        </w:rPr>
      </w:pPr>
      <w:r w:rsidRPr="00611FB8">
        <w:rPr>
          <w:lang w:val="hr-HR"/>
        </w:rPr>
        <w:t>Predmet današnjeg ročišta je dioba kupovnine ostvarene prodajom</w:t>
      </w:r>
      <w:r w:rsidR="00AC4A78" w:rsidRPr="00611FB8">
        <w:rPr>
          <w:lang w:val="hr-HR"/>
        </w:rPr>
        <w:t xml:space="preserve"> </w:t>
      </w:r>
      <w:r w:rsidR="00506CCB" w:rsidRPr="00611FB8">
        <w:rPr>
          <w:lang w:val="hr-HR"/>
        </w:rPr>
        <w:t>nekretnin</w:t>
      </w:r>
      <w:r w:rsidR="006A31BA" w:rsidRPr="00611FB8">
        <w:rPr>
          <w:lang w:val="hr-HR"/>
        </w:rPr>
        <w:t>a</w:t>
      </w:r>
      <w:r w:rsidR="00506CCB" w:rsidRPr="00611FB8">
        <w:rPr>
          <w:lang w:val="hr-HR"/>
        </w:rPr>
        <w:t xml:space="preserve"> i </w:t>
      </w:r>
      <w:r w:rsidR="00611FB8" w:rsidRPr="00611FB8">
        <w:rPr>
          <w:lang w:val="hr-HR"/>
        </w:rPr>
        <w:t>zk. ul. 3808 k.o. Zaton:</w:t>
      </w:r>
    </w:p>
    <w:p w:rsidRDefault="00611FB8" w:rsidP="00611FB8" w:rsidR="00611FB8" w:rsidRPr="00611FB8">
      <w:pPr>
        <w:pStyle w:val="Odlomakpopisa"/>
        <w:numPr>
          <w:ilvl w:val="0"/>
          <w:numId w:val="6"/>
        </w:numPr>
        <w:spacing w:after="200"/>
        <w:jc w:val="both"/>
        <w:rPr>
          <w:lang w:val="hr-HR"/>
        </w:rPr>
      </w:pPr>
      <w:r w:rsidRPr="00611FB8">
        <w:rPr>
          <w:lang w:val="hr-HR"/>
        </w:rPr>
        <w:t>- k.č.4576, površine 3865 m2, kultura zemljišta pašnjak, u naravi maslinik,</w:t>
      </w:r>
    </w:p>
    <w:p w:rsidRDefault="00611FB8" w:rsidP="00611FB8" w:rsidR="00611FB8" w:rsidRPr="00611FB8">
      <w:pPr>
        <w:pStyle w:val="Odlomakpopisa"/>
        <w:numPr>
          <w:ilvl w:val="0"/>
          <w:numId w:val="6"/>
        </w:numPr>
        <w:spacing w:after="200"/>
        <w:jc w:val="both"/>
        <w:rPr>
          <w:lang w:val="hr-HR"/>
        </w:rPr>
      </w:pPr>
      <w:r w:rsidRPr="00611FB8">
        <w:rPr>
          <w:lang w:val="hr-HR"/>
        </w:rPr>
        <w:t>- k.č.4577, površine 3602 m2, kultura zemljišta pašnjak, u naravi maslinik,</w:t>
      </w:r>
    </w:p>
    <w:p w:rsidRDefault="00611FB8" w:rsidP="00611FB8" w:rsidR="00611FB8" w:rsidRPr="00611FB8">
      <w:pPr>
        <w:pStyle w:val="Odlomakpopisa"/>
        <w:numPr>
          <w:ilvl w:val="0"/>
          <w:numId w:val="6"/>
        </w:numPr>
        <w:spacing w:after="200"/>
        <w:jc w:val="both"/>
        <w:rPr>
          <w:lang w:val="hr-HR"/>
        </w:rPr>
      </w:pPr>
      <w:r w:rsidRPr="00611FB8">
        <w:rPr>
          <w:lang w:val="hr-HR"/>
        </w:rPr>
        <w:t>- k.č.4578, površine 3924 m2, kultura zemljišta pašnjak, u naravi maslinik,</w:t>
      </w:r>
    </w:p>
    <w:p w:rsidRDefault="00611FB8" w:rsidP="00611FB8" w:rsidR="00611FB8" w:rsidRPr="00611FB8">
      <w:pPr>
        <w:pStyle w:val="Odlomakpopisa"/>
        <w:numPr>
          <w:ilvl w:val="0"/>
          <w:numId w:val="6"/>
        </w:numPr>
        <w:spacing w:after="200"/>
        <w:jc w:val="both"/>
        <w:rPr>
          <w:lang w:val="hr-HR"/>
        </w:rPr>
      </w:pPr>
      <w:r w:rsidRPr="00611FB8">
        <w:rPr>
          <w:lang w:val="hr-HR"/>
        </w:rPr>
        <w:t>- k.č.4579/1, površine 2967 m2, kultura zemljišta pašnjak, u naravi maslinik,</w:t>
      </w:r>
    </w:p>
    <w:p w:rsidRDefault="00611FB8" w:rsidP="00611FB8" w:rsidR="00611FB8" w:rsidRPr="00611FB8">
      <w:pPr>
        <w:pStyle w:val="Odlomakpopisa"/>
        <w:numPr>
          <w:ilvl w:val="0"/>
          <w:numId w:val="6"/>
        </w:numPr>
        <w:spacing w:after="200"/>
        <w:jc w:val="both"/>
        <w:rPr>
          <w:lang w:val="hr-HR"/>
        </w:rPr>
      </w:pPr>
      <w:r w:rsidRPr="00611FB8">
        <w:rPr>
          <w:lang w:val="hr-HR"/>
        </w:rPr>
        <w:t>- k.č.4579/2, površine 1061 m2, kultura zemljišta pašnjak, u naravi maslinik,</w:t>
      </w:r>
    </w:p>
    <w:p w:rsidRDefault="00611FB8" w:rsidP="00611FB8" w:rsidR="00611FB8" w:rsidRPr="00611FB8">
      <w:pPr>
        <w:pStyle w:val="Odlomakpopisa"/>
        <w:numPr>
          <w:ilvl w:val="0"/>
          <w:numId w:val="6"/>
        </w:numPr>
        <w:spacing w:after="200"/>
        <w:jc w:val="both"/>
        <w:rPr>
          <w:lang w:val="hr-HR"/>
        </w:rPr>
      </w:pPr>
    </w:p>
    <w:p w:rsidRDefault="00611FB8" w:rsidP="00611FB8" w:rsidR="00611FB8" w:rsidRPr="00611FB8">
      <w:pPr>
        <w:pStyle w:val="Odlomakpopisa"/>
        <w:numPr>
          <w:ilvl w:val="0"/>
          <w:numId w:val="6"/>
        </w:numPr>
        <w:spacing w:after="200"/>
        <w:jc w:val="both"/>
        <w:rPr>
          <w:lang w:val="hr-HR"/>
        </w:rPr>
      </w:pPr>
      <w:r w:rsidRPr="00611FB8">
        <w:rPr>
          <w:lang w:val="hr-HR"/>
        </w:rPr>
        <w:t>i zk. ul. 2881 k.o. Zaton:</w:t>
      </w:r>
    </w:p>
    <w:p w:rsidRDefault="00611FB8" w:rsidP="00611FB8" w:rsidR="00611FB8" w:rsidRPr="00611FB8">
      <w:pPr>
        <w:pStyle w:val="Odlomakpopisa"/>
        <w:numPr>
          <w:ilvl w:val="0"/>
          <w:numId w:val="6"/>
        </w:numPr>
        <w:spacing w:after="200"/>
        <w:jc w:val="both"/>
        <w:rPr>
          <w:lang w:val="hr-HR"/>
        </w:rPr>
      </w:pPr>
      <w:r w:rsidRPr="00611FB8">
        <w:rPr>
          <w:lang w:val="hr-HR"/>
        </w:rPr>
        <w:t>- k.č.4560, površine 6160 m2, kultura zemljišta pašnjak, u naravi maslinik,</w:t>
      </w:r>
    </w:p>
    <w:p w:rsidRDefault="00611FB8" w:rsidP="00611FB8" w:rsidR="00611FB8" w:rsidRPr="00611FB8">
      <w:pPr>
        <w:pStyle w:val="Odlomakpopisa"/>
        <w:numPr>
          <w:ilvl w:val="0"/>
          <w:numId w:val="6"/>
        </w:numPr>
        <w:spacing w:after="200"/>
        <w:jc w:val="both"/>
        <w:rPr>
          <w:lang w:val="hr-HR"/>
        </w:rPr>
      </w:pPr>
      <w:r w:rsidRPr="00611FB8">
        <w:rPr>
          <w:lang w:val="hr-HR"/>
        </w:rPr>
        <w:t>- k.č.4589, površine 4630 m2, kultura zemljišta pašnjak, u naravi maslinik,</w:t>
      </w:r>
    </w:p>
    <w:p w:rsidRDefault="00611FB8" w:rsidP="00E07ECB" w:rsidR="00611FB8">
      <w:pPr>
        <w:pStyle w:val="Odlomakpopisa"/>
        <w:numPr>
          <w:ilvl w:val="0"/>
          <w:numId w:val="6"/>
        </w:numPr>
        <w:spacing w:after="200"/>
        <w:jc w:val="both"/>
        <w:rPr>
          <w:lang w:val="hr-HR"/>
        </w:rPr>
      </w:pPr>
      <w:r w:rsidRPr="00611FB8">
        <w:rPr>
          <w:lang w:val="hr-HR"/>
        </w:rPr>
        <w:t>- k.č.4590, površine 4639 m2, kultura zemljišta pašnjak, u naravi maslinik</w:t>
      </w:r>
      <w:r>
        <w:rPr>
          <w:lang w:val="hr-HR"/>
        </w:rPr>
        <w:t>,</w:t>
      </w:r>
    </w:p>
    <w:p w:rsidRDefault="00506CCB" w:rsidP="00611FB8" w:rsidR="00462D70">
      <w:pPr>
        <w:spacing w:after="200"/>
        <w:jc w:val="both"/>
        <w:rPr>
          <w:lang w:val="hr-HR"/>
        </w:rPr>
      </w:pPr>
      <w:r w:rsidRPr="00611FB8">
        <w:rPr>
          <w:lang w:val="hr-HR"/>
        </w:rPr>
        <w:t>u vlasništvu stečajnog dužnika.</w:t>
      </w:r>
    </w:p>
    <w:p w:rsidRDefault="00991660" w:rsidP="00611FB8" w:rsidR="00991660">
      <w:pPr>
        <w:spacing w:after="200"/>
        <w:jc w:val="both"/>
        <w:rPr>
          <w:lang w:val="hr-HR"/>
        </w:rPr>
      </w:pPr>
      <w:r>
        <w:rPr>
          <w:lang w:val="hr-HR"/>
        </w:rPr>
        <w:t>Utvrđuje se da je stečajni upravitelj dostavio prijedlog diobe kupovnine i ispravak prijedloga od 18. srpnja 2018.</w:t>
      </w:r>
    </w:p>
    <w:p w:rsidRDefault="00991660" w:rsidP="00991660" w:rsidR="00506CCB" w:rsidRPr="009F2F35">
      <w:pPr>
        <w:spacing w:after="200"/>
        <w:jc w:val="both"/>
        <w:rPr>
          <w:lang w:val="hr-HR"/>
        </w:rPr>
      </w:pPr>
      <w:r>
        <w:rPr>
          <w:lang w:val="hr-HR"/>
        </w:rPr>
        <w:t>Stečajni upravitelj uručuje u spis podnesak HBOR-a kojim isti traži da se troškovi koje je predujmio prenesu direktno na račun HBOR-a.</w:t>
      </w:r>
    </w:p>
    <w:p w:rsidRDefault="009D32E5" w:rsidP="00611FB8" w:rsidR="004E0FE9">
      <w:pPr>
        <w:jc w:val="both"/>
        <w:rPr>
          <w:lang w:val="hr-HR"/>
        </w:rPr>
      </w:pPr>
      <w:r w:rsidRPr="00DD681E">
        <w:rPr>
          <w:lang w:val="hr-HR"/>
        </w:rPr>
        <w:t xml:space="preserve">Poziva se stečajni upravitelj izložiti činjenično stanje u odnosu na ostvarenu prodaju.  </w:t>
      </w:r>
      <w:r>
        <w:rPr>
          <w:lang w:val="hr-HR"/>
        </w:rPr>
        <w:t xml:space="preserve">Pa navodi da </w:t>
      </w:r>
      <w:r w:rsidR="00991660">
        <w:rPr>
          <w:lang w:val="hr-HR"/>
        </w:rPr>
        <w:t>je kupovnina iznosila 721.978,68 kuna od čega na troškove otpada</w:t>
      </w:r>
      <w:r w:rsidR="005C416E">
        <w:rPr>
          <w:lang w:val="hr-HR"/>
        </w:rPr>
        <w:t xml:space="preserve"> 104.858,26</w:t>
      </w:r>
      <w:r w:rsidR="00991660">
        <w:rPr>
          <w:lang w:val="hr-HR"/>
        </w:rPr>
        <w:t xml:space="preserve"> kuna, </w:t>
      </w:r>
      <w:r w:rsidR="005C416E">
        <w:rPr>
          <w:lang w:val="hr-HR"/>
        </w:rPr>
        <w:t>kojem iznosu treba pridodati troška arhiviranju građe stečajnog dužnika koji će iznositi oko 10.000,00 kuna i troškove zatvaranja računa i odjave u iznosu od 1.000,00 kuna. Troškovi koji su već nastali odnose se na nagradu stečajnog upravitelja u iznosu od 77.758,26 kuna i troškove FINA-e, banke i sređivanja dokumentacije u ukupnom</w:t>
      </w:r>
      <w:r w:rsidR="00002F70">
        <w:rPr>
          <w:lang w:val="hr-HR"/>
        </w:rPr>
        <w:t xml:space="preserve"> iznosu od 27.100,00 kuna što je ukupno 115.858,26</w:t>
      </w:r>
      <w:r w:rsidR="005C416E">
        <w:rPr>
          <w:lang w:val="hr-HR"/>
        </w:rPr>
        <w:t xml:space="preserve"> Posebno navodi da je zahtjev razlučnog vjerovnika da se trošak FINA-e u iznosu od 2.800,00 kn isplati direktno HBOR-u. Slijedom toga za namirenje razlučnog vjerovnika preostaje iznos od </w:t>
      </w:r>
      <w:r w:rsidR="00002F70">
        <w:rPr>
          <w:lang w:val="hr-HR"/>
        </w:rPr>
        <w:t>606.120,42 kuna.</w:t>
      </w:r>
    </w:p>
    <w:p w:rsidRDefault="000F2395" w:rsidP="009D32E5" w:rsidR="000F2395">
      <w:pPr>
        <w:jc w:val="both"/>
        <w:rPr>
          <w:lang w:val="hr-HR"/>
        </w:rPr>
      </w:pPr>
    </w:p>
    <w:p w:rsidRDefault="009D32E5" w:rsidP="009D32E5" w:rsidR="009D32E5">
      <w:pPr>
        <w:pStyle w:val="Tijeloteksta2"/>
        <w:rPr>
          <w:rFonts w:cs="Times New Roman" w:hAnsi="Times New Roman" w:ascii="Times New Roman"/>
          <w:sz w:val="24"/>
        </w:rPr>
      </w:pPr>
    </w:p>
    <w:p w:rsidRDefault="009D32E5" w:rsidP="009D32E5" w:rsidR="009D32E5">
      <w:pPr>
        <w:pStyle w:val="Tijeloteksta2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Odluka će se donijeti u zakonskom roku.</w:t>
      </w:r>
    </w:p>
    <w:p w:rsidRDefault="009D32E5" w:rsidP="009D32E5" w:rsidR="009D32E5">
      <w:pPr>
        <w:pStyle w:val="Tijeloteksta2"/>
        <w:rPr>
          <w:rFonts w:cs="Times New Roman" w:hAnsi="Times New Roman" w:ascii="Times New Roman"/>
          <w:sz w:val="24"/>
        </w:rPr>
      </w:pPr>
    </w:p>
    <w:p w:rsidRDefault="00002F70" w:rsidP="009D32E5" w:rsidR="009D32E5">
      <w:pPr>
        <w:pStyle w:val="Tijeloteksta2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Dovršeno u 10,22</w:t>
      </w:r>
    </w:p>
    <w:p w:rsidRDefault="009D32E5" w:rsidP="009D32E5" w:rsidR="009D32E5" w:rsidRPr="00DD681E">
      <w:pPr>
        <w:jc w:val="both"/>
        <w:rPr>
          <w:lang w:val="hr-HR"/>
        </w:rPr>
      </w:pPr>
    </w:p>
    <w:p w:rsidRDefault="009D32E5" w:rsidP="009D32E5" w:rsidR="009D32E5" w:rsidRPr="00DD681E">
      <w:pPr>
        <w:rPr>
          <w:lang w:val="hr-HR"/>
        </w:rPr>
      </w:pPr>
      <w:r w:rsidRPr="00DD681E">
        <w:rPr>
          <w:lang w:val="hr-HR"/>
        </w:rPr>
        <w:t xml:space="preserve">ZAPISNIČAR </w:t>
      </w:r>
      <w:r w:rsidRPr="00DD681E">
        <w:rPr>
          <w:lang w:val="hr-HR"/>
        </w:rPr>
        <w:tab/>
      </w:r>
      <w:r w:rsidRPr="00DD681E">
        <w:rPr>
          <w:lang w:val="hr-HR"/>
        </w:rPr>
        <w:tab/>
      </w:r>
      <w:r w:rsidRPr="00DD681E">
        <w:rPr>
          <w:lang w:val="hr-HR"/>
        </w:rPr>
        <w:tab/>
        <w:t xml:space="preserve">SUDAC </w:t>
      </w:r>
      <w:r w:rsidRPr="00DD681E">
        <w:rPr>
          <w:lang w:val="hr-HR"/>
        </w:rPr>
        <w:tab/>
      </w:r>
      <w:r w:rsidRPr="00DD681E">
        <w:rPr>
          <w:lang w:val="hr-HR"/>
        </w:rPr>
        <w:tab/>
      </w:r>
      <w:r w:rsidRPr="00DD681E">
        <w:rPr>
          <w:lang w:val="hr-HR"/>
        </w:rPr>
        <w:tab/>
        <w:t>STEČAJNI UPRAVITELJ</w:t>
      </w:r>
      <w:r w:rsidRPr="00DD681E">
        <w:rPr>
          <w:lang w:val="hr-HR"/>
        </w:rPr>
        <w:tab/>
      </w:r>
      <w:r w:rsidRPr="00DD681E">
        <w:rPr>
          <w:lang w:val="hr-HR"/>
        </w:rPr>
        <w:tab/>
      </w:r>
    </w:p>
    <w:p w:rsidRDefault="009D32E5" w:rsidP="009D32E5" w:rsidR="009D32E5" w:rsidRPr="00DD681E">
      <w:pPr>
        <w:rPr>
          <w:lang w:val="hr-HR"/>
        </w:rPr>
      </w:pPr>
    </w:p>
    <w:p w:rsidRDefault="009D32E5" w:rsidP="009D32E5" w:rsidR="009D32E5" w:rsidRPr="00DD681E">
      <w:pPr>
        <w:rPr>
          <w:lang w:val="hr-HR"/>
        </w:rPr>
      </w:pPr>
      <w:r w:rsidRPr="00DD681E">
        <w:rPr>
          <w:lang w:val="hr-HR"/>
        </w:rPr>
        <w:t>RAZLUČNI VJEROVNIK</w:t>
      </w:r>
    </w:p>
    <w:p w:rsidRDefault="009D32E5" w:rsidP="009D32E5" w:rsidR="009D32E5" w:rsidRPr="00DD681E">
      <w:pPr>
        <w:rPr>
          <w:lang w:val="hr-HR"/>
        </w:rPr>
      </w:pPr>
    </w:p>
    <w:p w:rsidRDefault="009D32E5" w:rsidP="009D32E5" w:rsidR="009D32E5" w:rsidRPr="00DD681E">
      <w:pPr>
        <w:jc w:val="both"/>
        <w:rPr>
          <w:lang w:val="hr-HR"/>
        </w:rPr>
      </w:pPr>
    </w:p>
    <w:p w:rsidRDefault="00103095" w:rsidR="00103095" w:rsidRPr="00DD681E">
      <w:pPr>
        <w:rPr>
          <w:lang w:val="hr-HR"/>
        </w:rPr>
      </w:pPr>
    </w:p>
    <w:sectPr w:rsidSect="00002F70" w:rsidR="00103095" w:rsidRPr="00DD681E">
      <w:headerReference w:type="default" r:id="rId10"/>
      <w:pgSz w:h="16838" w:w="11906"/>
      <w:pgMar w:gutter="0" w:footer="708" w:header="708" w:left="1080" w:bottom="1135" w:right="1106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143A" w:rsidP="0005143A" w:rsidR="0005143A">
      <w:r>
        <w:separator/>
      </w:r>
    </w:p>
  </w:endnote>
  <w:endnote w:id="0" w:type="continuationSeparator">
    <w:p w:rsidRDefault="0005143A" w:rsidP="0005143A" w:rsidR="000514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143A" w:rsidP="0005143A" w:rsidR="0005143A">
      <w:r>
        <w:separator/>
      </w:r>
    </w:p>
  </w:footnote>
  <w:footnote w:id="0" w:type="continuationSeparator">
    <w:p w:rsidRDefault="0005143A" w:rsidP="0005143A" w:rsidR="000514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02229924"/>
      <w:docPartObj>
        <w:docPartGallery w:val="Page Numbers (Top of Page)"/>
        <w:docPartUnique/>
      </w:docPartObj>
    </w:sdtPr>
    <w:sdtEndPr/>
    <w:sdtContent>
      <w:p w:rsidRDefault="0005143A" w:rsidP="0005143A" w:rsidR="0005143A">
        <w:pPr>
          <w:jc w:val="right"/>
          <w:rPr>
            <w:lang w:val="hr-HR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0AE7" w:rsidRPr="00480AE7">
          <w:rPr>
            <w:noProof/>
            <w:lang w:val="hr-HR"/>
          </w:rPr>
          <w:t>2</w:t>
        </w:r>
        <w:r>
          <w:fldChar w:fldCharType="end"/>
        </w:r>
        <w:r w:rsidRPr="0005143A">
          <w:rPr>
            <w:lang w:val="hr-HR"/>
          </w:rPr>
          <w:t xml:space="preserve"> </w:t>
        </w:r>
        <w:r>
          <w:rPr>
            <w:lang w:val="hr-HR"/>
          </w:rPr>
          <w:tab/>
        </w:r>
        <w:r>
          <w:rPr>
            <w:lang w:val="hr-HR"/>
          </w:rPr>
          <w:tab/>
        </w:r>
        <w:r>
          <w:rPr>
            <w:lang w:val="hr-HR"/>
          </w:rPr>
          <w:tab/>
        </w:r>
        <w:r w:rsidRPr="006A31BA">
          <w:rPr>
            <w:lang w:val="hr-HR"/>
          </w:rPr>
          <w:t>Posl. br. 1 St-</w:t>
        </w:r>
        <w:r w:rsidR="00002F70">
          <w:rPr>
            <w:lang w:val="hr-HR"/>
          </w:rPr>
          <w:t>441/16</w:t>
        </w:r>
        <w:r w:rsidR="00DD681E">
          <w:rPr>
            <w:lang w:val="hr-HR"/>
          </w:rPr>
          <w:t>-</w:t>
        </w:r>
        <w:r w:rsidR="00002F70">
          <w:rPr>
            <w:lang w:val="hr-HR"/>
          </w:rPr>
          <w:t>82</w:t>
        </w:r>
      </w:p>
      <w:p w:rsidRDefault="00480AE7" w:rsidR="0005143A">
        <w:pPr>
          <w:pStyle w:val="Zaglavlje"/>
          <w:jc w:val="center"/>
        </w:pPr>
      </w:p>
    </w:sdtContent>
  </w:sdt>
  <w:p w:rsidRDefault="0005143A" w:rsidR="0005143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11AA699C"/>
    <w:multiLevelType w:val="hybridMultilevel"/>
    <w:tmpl w:val="DE0C321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DD36CF2"/>
    <w:multiLevelType w:val="hybridMultilevel"/>
    <w:tmpl w:val="8104E4D8"/>
    <w:lvl w:tplc="4A9C9F16" w:ilvl="0">
      <w:numFmt w:val="bullet"/>
      <w:lvlText w:val="-"/>
      <w:lvlJc w:val="left"/>
      <w:pPr>
        <w:ind w:hanging="360" w:left="108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51893489"/>
    <w:multiLevelType w:val="hybridMultilevel"/>
    <w:tmpl w:val="1734AA6A"/>
    <w:lvl w:tplc="22103ED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5348455B"/>
    <w:multiLevelType w:val="hybridMultilevel"/>
    <w:tmpl w:val="A80C5D30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7705120"/>
    <w:multiLevelType w:val="hybridMultilevel"/>
    <w:tmpl w:val="D2D4BF4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0133"/>
    <w:rsid w:val="00002F70"/>
    <w:rsid w:val="00007373"/>
    <w:rsid w:val="0005143A"/>
    <w:rsid w:val="0005312D"/>
    <w:rsid w:val="000D3E13"/>
    <w:rsid w:val="000D538B"/>
    <w:rsid w:val="000E0133"/>
    <w:rsid w:val="000E162C"/>
    <w:rsid w:val="000F2395"/>
    <w:rsid w:val="00103095"/>
    <w:rsid w:val="0018718D"/>
    <w:rsid w:val="001C0055"/>
    <w:rsid w:val="001C6374"/>
    <w:rsid w:val="001E094E"/>
    <w:rsid w:val="001E7C19"/>
    <w:rsid w:val="001F1B42"/>
    <w:rsid w:val="001F6B53"/>
    <w:rsid w:val="002306D8"/>
    <w:rsid w:val="002419C8"/>
    <w:rsid w:val="0025149D"/>
    <w:rsid w:val="00260FA0"/>
    <w:rsid w:val="0027384D"/>
    <w:rsid w:val="0027487C"/>
    <w:rsid w:val="002A3B38"/>
    <w:rsid w:val="002E2E84"/>
    <w:rsid w:val="002F6D5B"/>
    <w:rsid w:val="002F74AE"/>
    <w:rsid w:val="00336135"/>
    <w:rsid w:val="00340D66"/>
    <w:rsid w:val="0039347A"/>
    <w:rsid w:val="00414243"/>
    <w:rsid w:val="00416215"/>
    <w:rsid w:val="004212E0"/>
    <w:rsid w:val="00421500"/>
    <w:rsid w:val="00462D70"/>
    <w:rsid w:val="004700B3"/>
    <w:rsid w:val="00480AE7"/>
    <w:rsid w:val="004C03FA"/>
    <w:rsid w:val="004C1D13"/>
    <w:rsid w:val="004E0FE9"/>
    <w:rsid w:val="00506CCB"/>
    <w:rsid w:val="005262B6"/>
    <w:rsid w:val="00533842"/>
    <w:rsid w:val="00536E17"/>
    <w:rsid w:val="00551B54"/>
    <w:rsid w:val="005831CC"/>
    <w:rsid w:val="00593CDE"/>
    <w:rsid w:val="005A58C3"/>
    <w:rsid w:val="005C416E"/>
    <w:rsid w:val="005C4387"/>
    <w:rsid w:val="005D4811"/>
    <w:rsid w:val="00601582"/>
    <w:rsid w:val="00611FB8"/>
    <w:rsid w:val="0063179B"/>
    <w:rsid w:val="0065436B"/>
    <w:rsid w:val="00654A51"/>
    <w:rsid w:val="00656D35"/>
    <w:rsid w:val="006A31BA"/>
    <w:rsid w:val="006C59C5"/>
    <w:rsid w:val="006E2E41"/>
    <w:rsid w:val="006F0E16"/>
    <w:rsid w:val="007107B0"/>
    <w:rsid w:val="00710A51"/>
    <w:rsid w:val="00734FEA"/>
    <w:rsid w:val="00736D68"/>
    <w:rsid w:val="007843AB"/>
    <w:rsid w:val="007F34A3"/>
    <w:rsid w:val="008075D5"/>
    <w:rsid w:val="0081322D"/>
    <w:rsid w:val="00827106"/>
    <w:rsid w:val="00836A4E"/>
    <w:rsid w:val="00874F33"/>
    <w:rsid w:val="0088643C"/>
    <w:rsid w:val="008A1E6B"/>
    <w:rsid w:val="008B0DF2"/>
    <w:rsid w:val="008C0F30"/>
    <w:rsid w:val="008D461A"/>
    <w:rsid w:val="00902335"/>
    <w:rsid w:val="00924D6B"/>
    <w:rsid w:val="00991660"/>
    <w:rsid w:val="009A6B4F"/>
    <w:rsid w:val="009D32E5"/>
    <w:rsid w:val="009F2F35"/>
    <w:rsid w:val="009F4F6B"/>
    <w:rsid w:val="00A836EB"/>
    <w:rsid w:val="00A844BA"/>
    <w:rsid w:val="00AA73C1"/>
    <w:rsid w:val="00AC4A78"/>
    <w:rsid w:val="00AD685D"/>
    <w:rsid w:val="00AF486D"/>
    <w:rsid w:val="00B0758B"/>
    <w:rsid w:val="00B10F59"/>
    <w:rsid w:val="00B3347B"/>
    <w:rsid w:val="00B72960"/>
    <w:rsid w:val="00BC3AB4"/>
    <w:rsid w:val="00BD08B5"/>
    <w:rsid w:val="00BD22BC"/>
    <w:rsid w:val="00BF35B2"/>
    <w:rsid w:val="00C3224F"/>
    <w:rsid w:val="00C5731B"/>
    <w:rsid w:val="00C61B6E"/>
    <w:rsid w:val="00C844C8"/>
    <w:rsid w:val="00C9664A"/>
    <w:rsid w:val="00CB0BC1"/>
    <w:rsid w:val="00D17CD1"/>
    <w:rsid w:val="00D47C34"/>
    <w:rsid w:val="00D95E4C"/>
    <w:rsid w:val="00DB2EC8"/>
    <w:rsid w:val="00DD3D8D"/>
    <w:rsid w:val="00DD681E"/>
    <w:rsid w:val="00DF66D4"/>
    <w:rsid w:val="00E07ECB"/>
    <w:rsid w:val="00E42C37"/>
    <w:rsid w:val="00E71980"/>
    <w:rsid w:val="00EF1A51"/>
    <w:rsid w:val="00EF54B4"/>
    <w:rsid w:val="00F06509"/>
    <w:rsid w:val="00F24658"/>
    <w:rsid w:val="00F52DAB"/>
    <w:rsid w:val="00FD6099"/>
    <w:rsid w:val="00FE196C"/>
    <w:rsid w:val="00FE3686"/>
    <w:rsid w:val="00FF3583"/>
    <w:rsid w:val="00FF7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lang w:val="hr-HR"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lang w:val="hr-HR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b/>
      <w:bCs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jc w:val="both"/>
      <w:outlineLvl w:val="3"/>
    </w:pPr>
    <w:rPr>
      <w:b/>
      <w:bCs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Tijeloteksta2" w:type="paragraph">
    <w:name w:val="Body Text 2"/>
    <w:basedOn w:val="Normal"/>
    <w:link w:val="Tijeloteksta2Char"/>
    <w:pPr>
      <w:jc w:val="both"/>
    </w:pPr>
    <w:rPr>
      <w:rFonts w:cs="Arial" w:hAnsi="Arial" w:ascii="Arial"/>
      <w:sz w:val="22"/>
      <w:lang w:val="hr-HR"/>
    </w:rPr>
  </w:style>
  <w:style w:styleId="Tekstbalonia" w:type="paragraph">
    <w:name w:val="Balloon Text"/>
    <w:basedOn w:val="Normal"/>
    <w:semiHidden/>
    <w:rsid w:val="00BF35B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5143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5143A"/>
    <w:rPr>
      <w:sz w:val="24"/>
      <w:szCs w:val="24"/>
      <w:lang w:eastAsia="en-US" w:val="en-GB"/>
    </w:rPr>
  </w:style>
  <w:style w:styleId="Podnoje" w:type="paragraph">
    <w:name w:val="footer"/>
    <w:basedOn w:val="Normal"/>
    <w:link w:val="PodnojeChar"/>
    <w:rsid w:val="0005143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05143A"/>
    <w:rPr>
      <w:sz w:val="24"/>
      <w:szCs w:val="24"/>
      <w:lang w:eastAsia="en-US" w:val="en-GB"/>
    </w:rPr>
  </w:style>
  <w:style w:customStyle="true" w:styleId="Tijeloteksta2Char" w:type="character">
    <w:name w:val="Tijelo teksta 2 Char"/>
    <w:basedOn w:val="Zadanifontodlomka"/>
    <w:link w:val="Tijeloteksta2"/>
    <w:rsid w:val="009D32E5"/>
    <w:rPr>
      <w:rFonts w:cs="Arial" w:hAnsi="Arial" w:ascii="Arial"/>
      <w:sz w:val="22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4E0FE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80A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0AE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0AE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0AE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0AE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lang w:val="hr-HR"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lang w:val="hr-HR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b/>
      <w:bCs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jc w:val="both"/>
      <w:outlineLvl w:val="3"/>
    </w:pPr>
    <w:rPr>
      <w:b/>
      <w:bCs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Tijeloteksta2" w:type="paragraph">
    <w:name w:val="Body Text 2"/>
    <w:basedOn w:val="Normal"/>
    <w:link w:val="Tijeloteksta2Char"/>
    <w:pPr>
      <w:jc w:val="both"/>
    </w:pPr>
    <w:rPr>
      <w:rFonts w:ascii="Arial" w:cs="Arial" w:hAnsi="Arial"/>
      <w:sz w:val="22"/>
      <w:lang w:val="hr-HR"/>
    </w:rPr>
  </w:style>
  <w:style w:styleId="Tekstbalonia" w:type="paragraph">
    <w:name w:val="Balloon Text"/>
    <w:basedOn w:val="Normal"/>
    <w:semiHidden/>
    <w:rsid w:val="00BF35B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5143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5143A"/>
    <w:rPr>
      <w:sz w:val="24"/>
      <w:szCs w:val="24"/>
      <w:lang w:eastAsia="en-US" w:val="en-GB"/>
    </w:rPr>
  </w:style>
  <w:style w:styleId="Podnoje" w:type="paragraph">
    <w:name w:val="footer"/>
    <w:basedOn w:val="Normal"/>
    <w:link w:val="PodnojeChar"/>
    <w:rsid w:val="0005143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05143A"/>
    <w:rPr>
      <w:sz w:val="24"/>
      <w:szCs w:val="24"/>
      <w:lang w:eastAsia="en-US" w:val="en-GB"/>
    </w:rPr>
  </w:style>
  <w:style w:customStyle="1" w:styleId="Tijeloteksta2Char" w:type="character">
    <w:name w:val="Tijelo teksta 2 Char"/>
    <w:basedOn w:val="Zadanifontodlomka"/>
    <w:link w:val="Tijeloteksta2"/>
    <w:rsid w:val="009D32E5"/>
    <w:rPr>
      <w:rFonts w:ascii="Arial" w:cs="Arial" w:hAnsi="Arial"/>
      <w:sz w:val="22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4E0FE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80A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0AE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0AE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0AE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0AE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4. rujna 2018.</izvorni_sadrzaj>
    <derivirana_varijabla naziv="DomainObject.StvarniPocetakDatum_1">4. rujna 2018.</derivirana_varijabla>
  </DomainObject.StvarniPocetakDatum>
  <DomainObject.StvarniZavrsetakDatum>
    <izvorni_sadrzaj>4. rujna 2018.</izvorni_sadrzaj>
    <derivirana_varijabla naziv="DomainObject.StvarniZavrsetakDatum_1">4. rujna 2018.</derivirana_varijabla>
  </DomainObject.StvarniZavrsetakDatum>
  <DomainObject.PlaniraniZavrsetakDatum>
    <izvorni_sadrzaj>4. rujna 2018.</izvorni_sadrzaj>
    <derivirana_varijabla naziv="DomainObject.PlaniraniZavrsetakDatum_1">4. rujna 2018.</derivirana_varijabla>
  </DomainObject.PlaniraniZavrsetakDatum>
  <DomainObject.PlaniraniPocetakDatum>
    <izvorni_sadrzaj>4. rujna 2018.</izvorni_sadrzaj>
    <derivirana_varijabla naziv="DomainObject.PlaniraniPocetakDatum_1">4. rujna 2018.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10:22</izvorni_sadrzaj>
    <derivirana_varijabla naziv="DomainObject.StvarniZavrsetakVrijeme_1">10:22</derivirana_varijabla>
  </DomainObject.StvarniZavrsetakVrijeme>
  <DomainObject.PlaniraniZavrsetakVrijeme>
    <izvorni_sadrzaj>10:15</izvorni_sadrzaj>
    <derivirana_varijabla naziv="DomainObject.PlaniraniZavrsetakVrijeme_1">10:15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6. rujna 2018.</izvorni_sadrzaj>
    <derivirana_varijabla naziv="DomainObject.Zapisnik.DatumKreiranja_1">6. rujna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St-441/2016-84</izvorni_sadrzaj>
    <derivirana_varijabla naziv="DomainObject.Zapisnik.Oznaka_1">St-441/2016-84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441</izvorni_sadrzaj>
    <derivirana_varijabla naziv="DomainObject.Predmet.Broj_1">441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 poslan u referadu 7.6.18.</izvorni_sadrzaj>
    <derivirana_varijabla naziv="DomainObject.Predmet.Opis_1">spis poslan u referadu 7.6.18.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St-441/2016</izvorni_sadrzaj>
    <derivirana_varijabla naziv="DomainObject.Predmet.OznakaBroj_1">St-441/2016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OS Šibenik Ovr-1952/15
Žalba poslana na VTS 22.05.2018.</izvorni_sadrzaj>
    <derivirana_varijabla naziv="DomainObject.Predmet.PrimjedbaSuca_1">Spis OS Šibenik Ovr-1952/15
Žalba poslana na VTS 22.05.2018.</derivirana_varijabla>
  </DomainObject.Predmet.PrimjedbaSuca>
  <DomainObject.Predmet.ProtustrankaFormated>
    <izvorni_sadrzaj>  OLIVARIS d.o.o. za uzgoj, preradu i prodaju maslina</izvorni_sadrzaj>
    <derivirana_varijabla naziv="DomainObject.Predmet.ProtustrankaFormated_1">  OLIVARIS d.o.o. za uzgoj, preradu i prodaju maslina</derivirana_varijabla>
  </DomainObject.Predmet.ProtustrankaFormated>
  <DomainObject.Predmet.ProtustrankaFormatedOIB>
    <izvorni_sadrzaj>  OLIVARIS d.o.o. za uzgoj, preradu i prodaju maslina, OIB 37276716137</izvorni_sadrzaj>
    <derivirana_varijabla naziv="DomainObject.Predmet.ProtustrankaFormatedOIB_1">  OLIVARIS d.o.o. za uzgoj, preradu i prodaju maslina, OIB 37276716137</derivirana_varijabla>
  </DomainObject.Predmet.ProtustrankaFormatedOIB>
  <DomainObject.Predmet.ProtustrankaFormatedWithAdress>
    <izvorni_sadrzaj> OLIVARIS d.o.o. za uzgoj, preradu i prodaju maslina, Žaborić, Krapanjska 16, 22000 Šibenik</izvorni_sadrzaj>
    <derivirana_varijabla naziv="DomainObject.Predmet.ProtustrankaFormatedWithAdress_1"> OLIVARIS d.o.o. za uzgoj, preradu i prodaju maslina, Žaborić, Krapanjska 16, 22000 Šibenik</derivirana_varijabla>
  </DomainObject.Predmet.ProtustrankaFormatedWithAdress>
  <DomainObject.Predmet.ProtustrankaFormatedWithAdressOIB>
    <izvorni_sadrzaj> OLIVARIS d.o.o. za uzgoj, preradu i prodaju maslina, OIB 37276716137, Žaborić, Krapanjska 16, 22000 Šibenik</izvorni_sadrzaj>
    <derivirana_varijabla naziv="DomainObject.Predmet.ProtustrankaFormatedWithAdressOIB_1"> OLIVARIS d.o.o. za uzgoj, preradu i prodaju maslina, OIB 37276716137, Žaborić, Krapanjska 16, 22000 Šibenik</derivirana_varijabla>
  </DomainObject.Predmet.ProtustrankaFormatedWithAdressOIB>
  <DomainObject.Predmet.ProtustrankaWithAdress>
    <izvorni_sadrzaj>OLIVARIS d.o.o. za uzgoj, preradu i prodaju maslina Žaborić, Krapanjska 16, 22000 Šibenik</izvorni_sadrzaj>
    <derivirana_varijabla naziv="DomainObject.Predmet.ProtustrankaWithAdress_1">OLIVARIS d.o.o. za uzgoj, preradu i prodaju maslina Žaborić, Krapanjska 16, 22000 Šibenik</derivirana_varijabla>
  </DomainObject.Predmet.ProtustrankaWithAdress>
  <DomainObject.Predmet.ProtustrankaWithAdressOIB>
    <izvorni_sadrzaj>OLIVARIS d.o.o. za uzgoj, preradu i prodaju maslina, OIB 37276716137, Žaborić, Krapanjska 16, 22000 Šibenik</izvorni_sadrzaj>
    <derivirana_varijabla naziv="DomainObject.Predmet.ProtustrankaWithAdressOIB_1">OLIVARIS d.o.o. za uzgoj, preradu i prodaju maslina, OIB 37276716137, Žaborić, Krapanjska 16, 22000 Šibenik</derivirana_varijabla>
  </DomainObject.Predmet.ProtustrankaWithAdressOIB>
  <DomainObject.Predmet.ProtustrankaNazivFormated>
    <izvorni_sadrzaj>OLIVARIS d.o.o. za uzgoj, preradu i prodaju maslina</izvorni_sadrzaj>
    <derivirana_varijabla naziv="DomainObject.Predmet.ProtustrankaNazivFormated_1">OLIVARIS d.o.o. za uzgoj, preradu i prodaju maslina</derivirana_varijabla>
  </DomainObject.Predmet.ProtustrankaNazivFormated>
  <DomainObject.Predmet.ProtustrankaNazivFormatedOIB>
    <izvorni_sadrzaj>OLIVARIS d.o.o. za uzgoj, preradu i prodaju maslina, OIB 37276716137</izvorni_sadrzaj>
    <derivirana_varijabla naziv="DomainObject.Predmet.ProtustrankaNazivFormatedOIB_1">OLIVARIS d.o.o. za uzgoj, preradu i prodaju maslina, OIB 37276716137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Josip Pavlović zastupanog po punomoćniku ZOU Marko Peris i Lana Propadalo Duka</izvorni_sadrzaj>
    <derivirana_varijabla naziv="DomainObject.Predmet.StrankaFormated_1">  FINA - Podružnica Šibenik; Josip Pavlović zastupanog po punomoćniku ZOU Marko Peris i Lana Propadalo Duka</derivirana_varijabla>
  </DomainObject.Predmet.StrankaFormated>
  <DomainObject.Predmet.StrankaFormatedOIB>
    <izvorni_sadrzaj>  FINA - Podružnica Šibenik, OIB 85821130368; Josip Pavlović, OIB 99056146540 zastupanog po punomoćniku ZOU Marko Peris i Lana Propadalo Duka</izvorni_sadrzaj>
    <derivirana_varijabla naziv="DomainObject.Predmet.StrankaFormatedOIB_1">  FINA - Podružnica Šibenik, OIB 85821130368; Josip Pavlović, OIB 99056146540 zastupanog po punomoćniku ZOU Marko Peris i Lana Propadalo Duka</derivirana_varijabla>
  </DomainObject.Predmet.StrankaFormatedOIB>
  <DomainObject.Predmet.StrankaFormatedWithAdress>
    <izvorni_sadrzaj> FINA - Podružnica Šibenik, Perivoj L. Marune 1, 22000 Šibenik; Josip Pavlović, Preradovićeva 29, 10000 Zagreb zastupanog po punomoćniku ZOU Marko Peris i Lana Propadalo Duka</izvorni_sadrzaj>
    <derivirana_varijabla naziv="DomainObject.Predmet.StrankaFormatedWithAdress_1"> FINA - Podružnica Šibenik, Perivoj L. Marune 1, 22000 Šibenik; Josip Pavlović, Preradovićeva 29, 10000 Zagreb zastupanog po punomoćniku ZOU Marko Peris i Lana Propadalo Duka</derivirana_varijabla>
  </DomainObject.Predmet.StrankaFormatedWithAdress>
  <DomainObject.Predmet.StrankaFormatedWithAdressOIB>
    <izvorni_sadrzaj> FINA - Podružnica Šibenik, OIB 85821130368, Perivoj L. Marune 1, 22000 Šibenik; Josip Pavlović, OIB 99056146540, Preradovićeva 29, 10000 Zagreb zastupanog po punomoćniku ZOU Marko Peris i Lana Propadalo Duka</izvorni_sadrzaj>
    <derivirana_varijabla naziv="DomainObject.Predmet.StrankaFormatedWithAdressOIB_1"> FINA - Podružnica Šibenik, OIB 85821130368, Perivoj L. Marune 1, 22000 Šibenik; Josip Pavlović, OIB 99056146540, Preradovićeva 29, 10000 Zagreb zastupanog po punomoćniku ZOU Marko Peris i Lana Propadalo Duka</derivirana_varijabla>
  </DomainObject.Predmet.StrankaFormatedWithAdressOIB>
  <DomainObject.Predmet.StrankaWithAdress>
    <izvorni_sadrzaj>FINA - Podružnica Šibenik Perivoj L. Marune 1,22000 Šibenik,Josip Pavlović Preradovićeva 29,10000 Zagreb</izvorni_sadrzaj>
    <derivirana_varijabla naziv="DomainObject.Predmet.StrankaWithAdress_1">FINA - Podružnica Šibenik Perivoj L. Marune 1,22000 Šibenik,Josip Pavlović Preradovićeva 29,10000 Zagreb</derivirana_varijabla>
  </DomainObject.Predmet.StrankaWithAdress>
  <DomainObject.Predmet.StrankaWithAdressOIB>
    <izvorni_sadrzaj>FINA - Podružnica Šibenik, OIB 85821130368, Perivoj L. Marune 1,22000 Šibenik,Josip Pavlović, OIB 99056146540, Preradovićeva 29,10000 Zagreb</izvorni_sadrzaj>
    <derivirana_varijabla naziv="DomainObject.Predmet.StrankaWithAdressOIB_1">FINA - Podružnica Šibenik, OIB 85821130368, Perivoj L. Marune 1,22000 Šibenik,Josip Pavlović, OIB 99056146540, Preradovićeva 29,10000 Zagreb</derivirana_varijabla>
  </DomainObject.Predmet.StrankaWithAdressOIB>
  <DomainObject.Predmet.StrankaNazivFormated>
    <izvorni_sadrzaj>FINA - Podružnica Šibenik,Josip Pavlović</izvorni_sadrzaj>
    <derivirana_varijabla naziv="DomainObject.Predmet.StrankaNazivFormated_1">FINA - Podružnica Šibenik,Josip Pavlović</derivirana_varijabla>
  </DomainObject.Predmet.StrankaNazivFormated>
  <DomainObject.Predmet.StrankaNazivFormatedOIB>
    <izvorni_sadrzaj>FINA - Podružnica Šibenik, OIB 85821130368,Josip Pavlović, OIB 99056146540</izvorni_sadrzaj>
    <derivirana_varijabla naziv="DomainObject.Predmet.StrankaNazivFormatedOIB_1">FINA - Podružnica Šibenik, OIB 85821130368,Josip Pavlović, OIB 99056146540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  <item>Josip Pavlović zastupanog po punomoćniku ZOU Marko Peris i Lana Propadalo Duka</item>
    </izvorni_sadrzaj>
    <derivirana_varijabla naziv="DomainObject.Predmet.StrankaListFormated_1">
      <item>FINA - Podružnica Šibenik</item>
      <item>Josip Pavlović zastupanog po punomoćniku ZOU Marko Peris i Lana Propadalo Duka</item>
    </derivirana_varijabla>
  </DomainObject.Predmet.StrankaListFormated>
  <DomainObject.Predmet.StrankaListFormatedOIB>
    <izvorni_sadrzaj>
      <item>FINA - Podružnica Šibenik, OIB 85821130368</item>
      <item>Josip Pavlović, OIB 99056146540 zastupanog po punomoćniku ZOU Marko Peris i Lana Propadalo Duka</item>
    </izvorni_sadrzaj>
    <derivirana_varijabla naziv="DomainObject.Predmet.StrankaListFormatedOIB_1">
      <item>FINA - Podružnica Šibenik, OIB 85821130368</item>
      <item>Josip Pavlović, OIB 99056146540 zastupanog po punomoćniku ZOU Marko Peris i Lana Propadalo Duka</item>
    </derivirana_varijabla>
  </DomainObject.Predmet.StrankaListFormatedOIB>
  <DomainObject.Predmet.StrankaListFormatedWithAdress>
    <izvorni_sadrzaj>
      <item>FINA - Podružnica Šibenik, Perivoj L. Marune 1, 22000 Šibenik</item>
      <item>Josip Pavlović, Preradovićeva 29, 10000 Zagreb zastupanog po punomoćniku ZOU Marko Peris i Lana Propadalo Duka</item>
    </izvorni_sadrzaj>
    <derivirana_varijabla naziv="DomainObject.Predmet.StrankaListFormatedWithAdress_1">
      <item>FINA - Podružnica Šibenik, Perivoj L. Marune 1, 22000 Šibenik</item>
      <item>Josip Pavlović, Preradovićeva 29, 10000 Zagreb zastupanog po punomoćniku ZOU Marko Peris i Lana Propadalo Duka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Josip Pavlović, OIB 99056146540, Preradovićeva 29, 10000 Zagreb zastupanog po punomoćniku ZOU Marko Peris i Lana Propadalo Duka</item>
    </izvorni_sadrzaj>
    <derivirana_varijabla naziv="DomainObject.Predmet.StrankaListFormatedWithAdressOIB_1">
      <item>FINA - Podružnica Šibenik, OIB 85821130368, Perivoj L. Marune 1, 22000 Šibenik</item>
      <item>Josip Pavlović, OIB 99056146540, Preradovićeva 29, 10000 Zagreb zastupanog po punomoćniku ZOU Marko Peris i Lana Propadalo Duka</item>
    </derivirana_varijabla>
  </DomainObject.Predmet.StrankaListFormatedWithAdressOIB>
  <DomainObject.Predmet.StrankaListNazivFormated>
    <izvorni_sadrzaj>
      <item>FINA - Podružnica Šibenik</item>
      <item>Josip Pavlović</item>
    </izvorni_sadrzaj>
    <derivirana_varijabla naziv="DomainObject.Predmet.StrankaListNazivFormated_1">
      <item>FINA - Podružnica Šibenik</item>
      <item>Josip Pavlović</item>
    </derivirana_varijabla>
  </DomainObject.Predmet.StrankaListNazivFormated>
  <DomainObject.Predmet.StrankaListNazivFormatedOIB>
    <izvorni_sadrzaj>
      <item>FINA - Podružnica Šibenik, OIB 85821130368</item>
      <item>Josip Pavlović, OIB 99056146540</item>
    </izvorni_sadrzaj>
    <derivirana_varijabla naziv="DomainObject.Predmet.StrankaListNazivFormatedOIB_1">
      <item>FINA - Podružnica Šibenik, OIB 85821130368</item>
      <item>Josip Pavlović, OIB 99056146540</item>
    </derivirana_varijabla>
  </DomainObject.Predmet.StrankaListNazivFormatedOIB>
  <DomainObject.Predmet.ProtuStrankaListFormated>
    <izvorni_sadrzaj>
      <item>OLIVARIS d.o.o. za uzgoj, preradu i prodaju maslina</item>
    </izvorni_sadrzaj>
    <derivirana_varijabla naziv="DomainObject.Predmet.ProtuStrankaListFormated_1">
      <item>OLIVARIS d.o.o. za uzgoj, preradu i prodaju maslina</item>
    </derivirana_varijabla>
  </DomainObject.Predmet.ProtuStrankaListFormated>
  <DomainObject.Predmet.ProtuStrankaListFormatedOIB>
    <izvorni_sadrzaj>
      <item>OLIVARIS d.o.o. za uzgoj, preradu i prodaju maslina, OIB 37276716137</item>
    </izvorni_sadrzaj>
    <derivirana_varijabla naziv="DomainObject.Predmet.ProtuStrankaListFormatedOIB_1">
      <item>OLIVARIS d.o.o. za uzgoj, preradu i prodaju maslina, OIB 37276716137</item>
    </derivirana_varijabla>
  </DomainObject.Predmet.ProtuStrankaListFormatedOIB>
  <DomainObject.Predmet.ProtuStrankaListFormatedWithAdress>
    <izvorni_sadrzaj>
      <item>OLIVARIS d.o.o. za uzgoj, preradu i prodaju maslina, Žaborić, Krapanjska 16, 22000 Šibenik</item>
    </izvorni_sadrzaj>
    <derivirana_varijabla naziv="DomainObject.Predmet.ProtuStrankaListFormatedWithAdress_1">
      <item>OLIVARIS d.o.o. za uzgoj, preradu i prodaju maslina, Žaborić, Krapanjska 16, 22000 Šibenik</item>
    </derivirana_varijabla>
  </DomainObject.Predmet.ProtuStrankaListFormatedWithAdress>
  <DomainObject.Predmet.ProtuStrankaListFormatedWithAdressOIB>
    <izvorni_sadrzaj>
      <item>OLIVARIS d.o.o. za uzgoj, preradu i prodaju maslina, OIB 37276716137, Žaborić, Krapanjska 16, 22000 Šibenik</item>
    </izvorni_sadrzaj>
    <derivirana_varijabla naziv="DomainObject.Predmet.ProtuStrankaListFormatedWithAdressOIB_1">
      <item>OLIVARIS d.o.o. za uzgoj, preradu i prodaju maslina, OIB 37276716137, Žaborić, Krapanjska 16, 22000 Šibenik</item>
    </derivirana_varijabla>
  </DomainObject.Predmet.ProtuStrankaListFormatedWithAdressOIB>
  <DomainObject.Predmet.ProtuStrankaListNazivFormated>
    <izvorni_sadrzaj>
      <item>OLIVARIS d.o.o. za uzgoj, preradu i prodaju maslina</item>
    </izvorni_sadrzaj>
    <derivirana_varijabla naziv="DomainObject.Predmet.ProtuStrankaListNazivFormated_1">
      <item>OLIVARIS d.o.o. za uzgoj, preradu i prodaju maslina</item>
    </derivirana_varijabla>
  </DomainObject.Predmet.ProtuStrankaListNazivFormated>
  <DomainObject.Predmet.ProtuStrankaListNazivFormatedOIB>
    <izvorni_sadrzaj>
      <item>OLIVARIS d.o.o. za uzgoj, preradu i prodaju maslina, OIB 37276716137</item>
    </izvorni_sadrzaj>
    <derivirana_varijabla naziv="DomainObject.Predmet.ProtuStrankaListNazivFormatedOIB_1">
      <item>OLIVARIS d.o.o. za uzgoj, preradu i prodaju maslina, OIB 37276716137</item>
    </derivirana_varijabla>
  </DomainObject.Predmet.ProtuStrankaListNazivFormatedOIB>
  <DomainObject.Predmet.OstaliListFormated>
    <izvorni_sadrzaj>
      <item>Josip Pavlović</item>
      <item>Ante Pavlović</item>
      <item>ZOU Marko Peris i Lana Propadalo Duka punomoćnik sudionika u postupku Josip Pavlović</item>
    </izvorni_sadrzaj>
    <derivirana_varijabla naziv="DomainObject.Predmet.OstaliListFormated_1">
      <item>Josip Pavlović</item>
      <item>Ante Pavlović</item>
      <item>ZOU Marko Peris i Lana Propadalo Duka punomoćnik sudionika u postupku Josip Pavlović</item>
    </derivirana_varijabla>
  </DomainObject.Predmet.OstaliListFormated>
  <DomainObject.Predmet.OstaliListFormatedOIB>
    <izvorni_sadrzaj>
      <item>Josip Pavlović</item>
      <item>Ante Pavlović</item>
      <item>ZOU Marko Peris i Lana Propadalo Duka, OIB 23462048214 punomoćnik sudionika u postupku Josip Pavlović</item>
    </izvorni_sadrzaj>
    <derivirana_varijabla naziv="DomainObject.Predmet.OstaliListFormatedOIB_1">
      <item>Josip Pavlović</item>
      <item>Ante Pavlović</item>
      <item>ZOU Marko Peris i Lana Propadalo Duka, OIB 23462048214 punomoćnik sudionika u postupku Josip Pavlović</item>
    </derivirana_varijabla>
  </DomainObject.Predmet.OstaliListFormatedOIB>
  <DomainObject.Predmet.OstaliListFormatedWithAdress>
    <izvorni_sadrzaj>
      <item>Josip Pavlović, Preradovićeva 29, 10000 Zagreb</item>
      <item>Ante Pavlović, Preradovićeva 29, 10000 Zagreb</item>
      <item>ZOU Marko Peris i Lana Propadalo Duka, Petrinjska 1, 10000 Zagreb punomoćnik sudionika u postupku Josip Pavlović</item>
    </izvorni_sadrzaj>
    <derivirana_varijabla naziv="DomainObject.Predmet.OstaliListFormatedWithAdress_1">
      <item>Josip Pavlović, Preradovićeva 29, 10000 Zagreb</item>
      <item>Ante Pavlović, Preradovićeva 29, 10000 Zagreb</item>
      <item>ZOU Marko Peris i Lana Propadalo Duka, Petrinjska 1, 10000 Zagreb punomoćnik sudionika u postupku Josip Pavlović</item>
    </derivirana_varijabla>
  </DomainObject.Predmet.OstaliListFormatedWithAdress>
  <DomainObject.Predmet.OstaliListFormatedWithAdressOIB>
    <izvorni_sadrzaj>
      <item>Josip Pavlović, Preradovićeva 29, 10000 Zagreb</item>
      <item>Ante Pavlović, Preradovićeva 29, 10000 Zagreb</item>
      <item>ZOU Marko Peris i Lana Propadalo Duka, OIB 23462048214, Petrinjska 1, 10000 Zagreb punomoćnik sudionika u postupku Josip Pavlović</item>
    </izvorni_sadrzaj>
    <derivirana_varijabla naziv="DomainObject.Predmet.OstaliListFormatedWithAdressOIB_1">
      <item>Josip Pavlović, Preradovićeva 29, 10000 Zagreb</item>
      <item>Ante Pavlović, Preradovićeva 29, 10000 Zagreb</item>
      <item>ZOU Marko Peris i Lana Propadalo Duka, OIB 23462048214, Petrinjska 1, 10000 Zagreb punomoćnik sudionika u postupku Josip Pavlović</item>
    </derivirana_varijabla>
  </DomainObject.Predmet.OstaliListFormatedWithAdressOIB>
  <DomainObject.Predmet.OstaliListNazivFormated>
    <izvorni_sadrzaj>
      <item>Josip Pavlović</item>
      <item>Ante Pavlović</item>
      <item>ZOU Marko Peris i Lana Propadalo Duka</item>
    </izvorni_sadrzaj>
    <derivirana_varijabla naziv="DomainObject.Predmet.OstaliListNazivFormated_1">
      <item>Josip Pavlović</item>
      <item>Ante Pavlović</item>
      <item>ZOU Marko Peris i Lana Propadalo Duka</item>
    </derivirana_varijabla>
  </DomainObject.Predmet.OstaliListNazivFormated>
  <DomainObject.Predmet.OstaliListNazivFormatedOIB>
    <izvorni_sadrzaj>
      <item>Josip Pavlović</item>
      <item>Ante Pavlović</item>
      <item>ZOU Marko Peris i Lana Propadalo Duka, OIB 23462048214</item>
    </izvorni_sadrzaj>
    <derivirana_varijabla naziv="DomainObject.Predmet.OstaliListNazivFormatedOIB_1">
      <item>Josip Pavlović</item>
      <item>Ante Pavlović</item>
      <item>ZOU Marko Peris i Lana Propadalo Duka, OIB 23462048214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2018.</izvorni_sadrzaj>
    <derivirana_varijabla naziv="DomainObject.Datum_1">6. rujna 2018.</derivirana_varijabla>
  </DomainObject.Datum>
  <DomainObject.PoslovniBrojDokumenta>
    <izvorni_sadrzaj>St-441/2016-84</izvorni_sadrzaj>
    <derivirana_varijabla naziv="DomainObject.PoslovniBrojDokumenta_1">St-441/2016-84</derivirana_varijabla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OLIVARIS d.o.o. za uzgoj, preradu i prodaju maslina</izvorni_sadrzaj>
    <derivirana_varijabla naziv="DomainObject.Predmet.ProtustrankaIDrugi_1">OLIVARIS d.o.o. za uzgoj, preradu i prodaju maslina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OLIVARIS d.o.o. za uzgoj, preradu i prodaju maslina, OIB 37276716137, Žaborić, Krapanjska 16, 22000 Šibenik</izvorni_sadrzaj>
    <derivirana_varijabla naziv="DomainObject.Predmet.ProtustrankaIDrugiAdressOIB_1">OLIVARIS d.o.o. za uzgoj, preradu i prodaju maslina, OIB 37276716137, Žaborić, Krapanjska 16,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OLIVARIS d.o.o. za uzgoj, preradu i prodaju maslina</item>
      <item>Josip Pavlović</item>
      <item>Ante Pavlović</item>
      <item>Josip Pavlović</item>
      <item>ZOU Marko Peris i Lana Propadalo Duka</item>
    </izvorni_sadrzaj>
    <derivirana_varijabla naziv="DomainObject.Predmet.SudioniciListNaziv_1">
      <item>FINA - Podružnica Šibenik</item>
      <item>OLIVARIS d.o.o. za uzgoj, preradu i prodaju maslina</item>
      <item>Josip Pavlović</item>
      <item>Ante Pavlović</item>
      <item>Josip Pavlović</item>
      <item>ZOU Marko Peris i Lana Propadalo Duka</item>
    </derivirana_varijabla>
  </DomainObject.Predmet.SudioniciListNaziv>
  <DomainObject.Predmet.SudioniciListAdressOIB>
    <izvorni_sadrzaj>
      <item>FINA - Podružnica Šibenik, OIB 85821130368, Perivoj L. Marune 1,22000 Šibenik</item>
      <item>OLIVARIS d.o.o. za uzgoj, preradu i prodaju maslina, OIB 37276716137, Žaborić, Krapanjska 16,22000 Šibenik</item>
      <item>Josip Pavlović, Preradovićeva 29,10000 Zagreb</item>
      <item>Ante Pavlović, Preradovićeva 29,10000 Zagreb</item>
      <item>Josip Pavlović, OIB 99056146540, Preradovićeva 29,10000 Zagreb</item>
      <item>ZOU Marko Peris i Lana Propadalo Duka, OIB 23462048214, Petrinjska 1,10000 Zagreb</item>
    </izvorni_sadrzaj>
    <derivirana_varijabla naziv="DomainObject.Predmet.SudioniciListAdressOIB_1">
      <item>FINA - Podružnica Šibenik, OIB 85821130368, Perivoj L. Marune 1,22000 Šibenik</item>
      <item>OLIVARIS d.o.o. za uzgoj, preradu i prodaju maslina, OIB 37276716137, Žaborić, Krapanjska 16,22000 Šibenik</item>
      <item>Josip Pavlović, Preradovićeva 29,10000 Zagreb</item>
      <item>Ante Pavlović, Preradovićeva 29,10000 Zagreb</item>
      <item>Josip Pavlović, OIB 99056146540, Preradovićeva 29,10000 Zagreb</item>
      <item>ZOU Marko Peris i Lana Propadalo Duka, OIB 23462048214, Petrinjska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37276716137</item>
      <item>, OIB null</item>
      <item>, OIB null</item>
      <item>, OIB 99056146540</item>
      <item>, OIB 23462048214</item>
    </izvorni_sadrzaj>
    <derivirana_varijabla naziv="DomainObject.Predmet.SudioniciListNazivOIB_1">
      <item>, OIB 85821130368</item>
      <item>, OIB 37276716137</item>
      <item>, OIB null</item>
      <item>, OIB null</item>
      <item>, OIB 99056146540</item>
      <item>, OIB 23462048214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Morić, OIB 89888559843, M. Krleže 1e Zadar</item>
    </izvorni_sadrzaj>
    <derivirana_varijabla naziv="DomainObject.Predmet.StecajniUpraviteljiListAddressOIB_1">
      <item>Branko Morić, OIB 89888559843, M. Krleže 1e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D732AF-C188-4978-BFA6-7E8EA3C983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380</properties:Words>
  <properties:Characters>2105</properties:Characters>
  <properties:Lines>60</properties:Lines>
  <properties:Paragraphs>30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ppppppppppppp</vt:lpstr>
    </vt:vector>
  </properties:TitlesOfParts>
  <properties:LinksUpToDate>false</properties:LinksUpToDate>
  <properties:CharactersWithSpaces>2469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2018-09-03T12:32:00Z</dcterms:created>
  <dc:creator>Ardena Bajlo</dc:creator>
  <cp:lastModifiedBy>Ante Rubelj</cp:lastModifiedBy>
  <cp:lastPrinted>2014-11-04T07:27:00Z</cp:lastPrinted>
  <dcterms:modified xmlns:xsi="http://www.w3.org/2001/XMLSchema-instance" xsi:type="dcterms:W3CDTF">2018-09-06T12:21:00Z</dcterms:modified>
  <cp:revision>5</cp:revision>
  <dc:title>ppppppppppppp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St-441/2016-84 / Zapisnik - Ročište za diobu kupovnine (st-441-16 - dioba kupovnine-nekretnine 3808- OLIVARIS 4.9.2018.docx)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