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a49f" w14:paraId="c38a49f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2D5059">
        <w:rPr>
          <w:rFonts w:hAnsi="Times New Roman" w:ascii="Times New Roman"/>
          <w:lang w:val="hr-HR"/>
        </w:rPr>
        <w:t>1026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B6D0C" w:rsidP="00EB6D0C" w:rsidR="00EB6D0C" w:rsidRPr="00EB6D0C">
      <w:pPr>
        <w:jc w:val="center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proofErr w:type="spellStart"/>
      <w:r w:rsidR="007E40F4">
        <w:rPr>
          <w:rFonts w:hAnsi="Times New Roman" w:ascii="Times New Roman"/>
          <w:szCs w:val="24"/>
          <w:lang w:val="hr-HR"/>
        </w:rPr>
        <w:t>A.P</w:t>
      </w:r>
      <w:proofErr w:type="spellEnd"/>
      <w:r w:rsidR="007E40F4">
        <w:rPr>
          <w:rFonts w:hAnsi="Times New Roman" w:ascii="Times New Roman"/>
          <w:szCs w:val="24"/>
          <w:lang w:val="hr-HR"/>
        </w:rPr>
        <w:t>. CHARTER</w:t>
      </w:r>
      <w:r w:rsidR="00E536C5">
        <w:rPr>
          <w:rFonts w:hAnsi="Times New Roman" w:ascii="Times New Roman"/>
          <w:szCs w:val="24"/>
          <w:lang w:val="hr-HR"/>
        </w:rPr>
        <w:t xml:space="preserve"> d.o.o.</w:t>
      </w:r>
      <w:r w:rsidR="007E40F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E40F4">
        <w:rPr>
          <w:rFonts w:hAnsi="Times New Roman" w:ascii="Times New Roman"/>
          <w:szCs w:val="24"/>
          <w:lang w:val="hr-HR"/>
        </w:rPr>
        <w:t>Pučišća</w:t>
      </w:r>
      <w:proofErr w:type="spellEnd"/>
      <w:r w:rsidR="007E40F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E40F4">
        <w:rPr>
          <w:rFonts w:hAnsi="Times New Roman" w:ascii="Times New Roman"/>
          <w:szCs w:val="24"/>
          <w:lang w:val="hr-HR"/>
        </w:rPr>
        <w:t>Pučišća</w:t>
      </w:r>
      <w:proofErr w:type="spellEnd"/>
      <w:r w:rsidR="007E40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E40F4">
        <w:rPr>
          <w:rFonts w:hAnsi="Times New Roman" w:ascii="Times New Roman"/>
          <w:szCs w:val="24"/>
          <w:lang w:val="hr-HR"/>
        </w:rPr>
        <w:t>bb</w:t>
      </w:r>
      <w:proofErr w:type="spellEnd"/>
      <w:r w:rsidR="003B417A">
        <w:rPr>
          <w:rFonts w:hAnsi="Times New Roman" w:ascii="Times New Roman"/>
          <w:szCs w:val="24"/>
          <w:lang w:val="hr-HR"/>
        </w:rPr>
        <w:t>, O</w:t>
      </w:r>
      <w:r w:rsidR="007E40F4">
        <w:rPr>
          <w:rFonts w:hAnsi="Times New Roman" w:ascii="Times New Roman"/>
          <w:szCs w:val="24"/>
          <w:lang w:val="hr-HR"/>
        </w:rPr>
        <w:t>IB: 81190014266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7E40F4" w:rsidRPr="007E40F4">
        <w:rPr>
          <w:rFonts w:hAnsi="Times New Roman" w:ascii="Times New Roman"/>
          <w:szCs w:val="24"/>
          <w:lang w:val="en-GB"/>
        </w:rPr>
        <w:t xml:space="preserve">A.P. CHARTER </w:t>
      </w:r>
      <w:proofErr w:type="spellStart"/>
      <w:r w:rsidR="007E40F4" w:rsidRPr="007E40F4">
        <w:rPr>
          <w:rFonts w:hAnsi="Times New Roman" w:ascii="Times New Roman"/>
          <w:szCs w:val="24"/>
          <w:lang w:val="en-GB"/>
        </w:rPr>
        <w:t>d.o.o</w:t>
      </w:r>
      <w:proofErr w:type="spellEnd"/>
      <w:r w:rsidR="007E40F4" w:rsidRPr="007E40F4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7E40F4" w:rsidRPr="007E40F4">
        <w:rPr>
          <w:rFonts w:hAnsi="Times New Roman" w:ascii="Times New Roman"/>
          <w:szCs w:val="24"/>
          <w:lang w:val="en-GB"/>
        </w:rPr>
        <w:t>Pučišća</w:t>
      </w:r>
      <w:proofErr w:type="spellEnd"/>
      <w:r w:rsidR="007E40F4" w:rsidRPr="007E40F4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7E40F4" w:rsidRPr="007E40F4">
        <w:rPr>
          <w:rFonts w:hAnsi="Times New Roman" w:ascii="Times New Roman"/>
          <w:szCs w:val="24"/>
          <w:lang w:val="en-GB"/>
        </w:rPr>
        <w:t>Pučišća</w:t>
      </w:r>
      <w:proofErr w:type="spellEnd"/>
      <w:r w:rsidR="007E40F4" w:rsidRPr="007E40F4">
        <w:rPr>
          <w:rFonts w:hAnsi="Times New Roman" w:ascii="Times New Roman"/>
          <w:szCs w:val="24"/>
          <w:lang w:val="en-GB"/>
        </w:rPr>
        <w:t xml:space="preserve"> bb, OIB: 81190014266</w:t>
      </w:r>
      <w:r w:rsidR="007E40F4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FF304D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FF304D">
        <w:rPr>
          <w:rFonts w:hAnsi="Times New Roman" w:ascii="Times New Roman"/>
          <w:szCs w:val="24"/>
          <w:highlight w:val="green"/>
        </w:rPr>
        <w:t>44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Za stečajnog upravitelja imenuje se</w:t>
      </w:r>
      <w:r w:rsidR="00FF304D" w:rsidRPr="00FF304D">
        <w:t xml:space="preserve"> </w:t>
      </w:r>
      <w:r w:rsidR="00FF304D" w:rsidRPr="00FF304D">
        <w:rPr>
          <w:rFonts w:hAnsi="Times New Roman" w:ascii="Times New Roman"/>
        </w:rPr>
        <w:t xml:space="preserve">Stjepan </w:t>
      </w:r>
      <w:proofErr w:type="spellStart"/>
      <w:r w:rsidR="00FF304D" w:rsidRPr="00FF304D">
        <w:rPr>
          <w:rFonts w:hAnsi="Times New Roman" w:ascii="Times New Roman"/>
        </w:rPr>
        <w:t>Lović</w:t>
      </w:r>
      <w:proofErr w:type="spellEnd"/>
      <w:r w:rsidR="00FF304D" w:rsidRPr="00FF304D">
        <w:rPr>
          <w:rFonts w:hAnsi="Times New Roman" w:ascii="Times New Roman"/>
        </w:rPr>
        <w:t xml:space="preserve">, dipl. pravnik iz Zagreba, </w:t>
      </w:r>
      <w:proofErr w:type="spellStart"/>
      <w:r w:rsidR="00FF304D" w:rsidRPr="00FF304D">
        <w:rPr>
          <w:rFonts w:hAnsi="Times New Roman" w:ascii="Times New Roman"/>
        </w:rPr>
        <w:t>Preradovićeva</w:t>
      </w:r>
      <w:proofErr w:type="spellEnd"/>
      <w:r w:rsidR="00FF304D" w:rsidRPr="00FF304D">
        <w:rPr>
          <w:rFonts w:hAnsi="Times New Roman" w:ascii="Times New Roman"/>
        </w:rPr>
        <w:t xml:space="preserve"> 13, OIB: 25964288839</w:t>
      </w:r>
      <w:r w:rsidR="00FF304D">
        <w:rPr>
          <w:rFonts w:hAnsi="Times New Roman" w:ascii="Times New Roman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BF4E5C" w:rsidR="00BF4E5C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E40F4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7E40F4">
        <w:rPr>
          <w:rFonts w:hAnsi="Times New Roman" w:ascii="Times New Roman"/>
          <w:szCs w:val="24"/>
          <w:lang w:val="hr-HR"/>
        </w:rPr>
        <w:t xml:space="preserve">skraćeni </w:t>
      </w:r>
      <w:r w:rsidRPr="007E40F4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7E40F4">
        <w:rPr>
          <w:rFonts w:hAnsi="Times New Roman" w:ascii="Times New Roman"/>
          <w:szCs w:val="24"/>
        </w:rPr>
        <w:t xml:space="preserve"> </w:t>
      </w:r>
      <w:proofErr w:type="spellStart"/>
      <w:r w:rsidR="007E40F4" w:rsidRPr="007E40F4">
        <w:rPr>
          <w:rFonts w:hAnsi="Times New Roman" w:ascii="Times New Roman"/>
          <w:szCs w:val="24"/>
          <w:lang w:val="hr-HR"/>
        </w:rPr>
        <w:t>A.P</w:t>
      </w:r>
      <w:proofErr w:type="spellEnd"/>
      <w:r w:rsidR="007E40F4" w:rsidRPr="007E40F4">
        <w:rPr>
          <w:rFonts w:hAnsi="Times New Roman" w:ascii="Times New Roman"/>
          <w:szCs w:val="24"/>
          <w:lang w:val="hr-HR"/>
        </w:rPr>
        <w:t xml:space="preserve">. CHARTER d.o.o., </w:t>
      </w:r>
      <w:proofErr w:type="spellStart"/>
      <w:r w:rsidR="007E40F4" w:rsidRPr="007E40F4">
        <w:rPr>
          <w:rFonts w:hAnsi="Times New Roman" w:ascii="Times New Roman"/>
          <w:szCs w:val="24"/>
          <w:lang w:val="hr-HR"/>
        </w:rPr>
        <w:t>Pučišća</w:t>
      </w:r>
      <w:proofErr w:type="spellEnd"/>
      <w:r w:rsidR="007E40F4" w:rsidRPr="007E40F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E40F4" w:rsidRPr="007E40F4">
        <w:rPr>
          <w:rFonts w:hAnsi="Times New Roman" w:ascii="Times New Roman"/>
          <w:szCs w:val="24"/>
          <w:lang w:val="hr-HR"/>
        </w:rPr>
        <w:t>Pučišća</w:t>
      </w:r>
      <w:proofErr w:type="spellEnd"/>
      <w:r w:rsidR="007E40F4" w:rsidRPr="007E40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E40F4" w:rsidRPr="007E40F4">
        <w:rPr>
          <w:rFonts w:hAnsi="Times New Roman" w:ascii="Times New Roman"/>
          <w:szCs w:val="24"/>
          <w:lang w:val="hr-HR"/>
        </w:rPr>
        <w:t>bb</w:t>
      </w:r>
      <w:proofErr w:type="spellEnd"/>
      <w:r w:rsidR="007E40F4" w:rsidRPr="007E40F4">
        <w:rPr>
          <w:rFonts w:hAnsi="Times New Roman" w:ascii="Times New Roman"/>
          <w:szCs w:val="24"/>
          <w:lang w:val="hr-HR"/>
        </w:rPr>
        <w:t xml:space="preserve">, OIB: 81190014266. </w:t>
      </w:r>
    </w:p>
    <w:p w:rsidRDefault="007E40F4" w:rsidP="007E40F4" w:rsidR="007E40F4" w:rsidRPr="007E40F4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7E40F4">
        <w:rPr>
          <w:rFonts w:hAnsi="Times New Roman" w:ascii="Times New Roman"/>
          <w:lang w:val="hr-HR"/>
        </w:rPr>
        <w:t>e</w:t>
      </w:r>
      <w:r w:rsidR="005D3FEE">
        <w:rPr>
          <w:rFonts w:hAnsi="Times New Roman" w:ascii="Times New Roman"/>
          <w:lang w:val="hr-HR"/>
        </w:rPr>
        <w:t xml:space="preserve"> </w:t>
      </w:r>
      <w:r w:rsidR="007E40F4">
        <w:rPr>
          <w:rFonts w:hAnsi="Times New Roman" w:ascii="Times New Roman"/>
          <w:lang w:val="hr-HR"/>
        </w:rPr>
        <w:t>osobe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7E40F4">
        <w:rPr>
          <w:rFonts w:hAnsi="Times New Roman" w:ascii="Times New Roman"/>
          <w:lang w:val="hr-HR"/>
        </w:rPr>
        <w:t>ka nisu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7E40F4">
        <w:rPr>
          <w:rFonts w:hAnsi="Times New Roman" w:ascii="Times New Roman"/>
          <w:lang w:val="hr-HR"/>
        </w:rPr>
        <w:t>e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6D0C" w:rsidP="00EB6D0C" w:rsidR="00EB6D0C" w:rsidRPr="00EB6D0C">
      <w:pPr>
        <w:jc w:val="both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>DNA:</w:t>
      </w:r>
    </w:p>
    <w:p w:rsidRDefault="00EB6D0C" w:rsidP="00EB6D0C" w:rsidR="00EB6D0C" w:rsidRPr="00EB6D0C">
      <w:pPr>
        <w:jc w:val="both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>1.) Podnositelju zahtjeva: FINA-i</w:t>
      </w:r>
    </w:p>
    <w:p w:rsidRDefault="00EB6D0C" w:rsidP="00EB6D0C" w:rsidR="00EB6D0C" w:rsidRPr="00EB6D0C">
      <w:pPr>
        <w:jc w:val="both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 xml:space="preserve">2.) Dužnik </w:t>
      </w:r>
    </w:p>
    <w:p w:rsidRDefault="00EB6D0C" w:rsidP="00EB6D0C" w:rsidR="00EB6D0C" w:rsidRPr="00EB6D0C">
      <w:pPr>
        <w:jc w:val="both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>3.) ŽDO Split</w:t>
      </w:r>
    </w:p>
    <w:p w:rsidRDefault="00EB6D0C" w:rsidP="00EB6D0C" w:rsidR="00EB6D0C" w:rsidRPr="00EB6D0C">
      <w:pPr>
        <w:jc w:val="both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EB6D0C" w:rsidP="00EB6D0C" w:rsidR="00EB6D0C" w:rsidRPr="00EB6D0C">
      <w:pPr>
        <w:jc w:val="both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B6D0C" w:rsidP="00EB6D0C" w:rsidR="00EB6D0C" w:rsidRPr="00EB6D0C">
      <w:pPr>
        <w:jc w:val="both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>6.) Porezna uprava</w:t>
      </w:r>
    </w:p>
    <w:p w:rsidRDefault="00EB6D0C" w:rsidP="00EB6D0C" w:rsidR="00EB6D0C" w:rsidRPr="00EB6D0C">
      <w:pPr>
        <w:jc w:val="both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>7.) Stečajnom upravitelju</w:t>
      </w:r>
    </w:p>
    <w:p w:rsidRDefault="00EB6D0C" w:rsidP="00EB6D0C" w:rsidR="00EB6D0C" w:rsidRPr="00EB6D0C">
      <w:pPr>
        <w:jc w:val="both"/>
        <w:rPr>
          <w:rFonts w:hAnsi="Times New Roman" w:ascii="Times New Roman"/>
          <w:szCs w:val="24"/>
          <w:lang w:val="hr-HR"/>
        </w:rPr>
      </w:pPr>
      <w:r w:rsidRPr="00EB6D0C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427140"/>
    <w:rsid w:val="0044615C"/>
    <w:rsid w:val="00476275"/>
    <w:rsid w:val="004A03F1"/>
    <w:rsid w:val="004B15CD"/>
    <w:rsid w:val="004C5FCE"/>
    <w:rsid w:val="004E4991"/>
    <w:rsid w:val="005329EF"/>
    <w:rsid w:val="00541A3B"/>
    <w:rsid w:val="005D3FEE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C274A"/>
    <w:rsid w:val="007D1BE8"/>
    <w:rsid w:val="007E40F4"/>
    <w:rsid w:val="007F1131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63F4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B6D0C"/>
    <w:rsid w:val="00EC76E2"/>
    <w:rsid w:val="00F11731"/>
    <w:rsid w:val="00F400D4"/>
    <w:rsid w:val="00FA7924"/>
    <w:rsid w:val="00FB764C"/>
    <w:rsid w:val="00FC0B83"/>
    <w:rsid w:val="00FD6162"/>
    <w:rsid w:val="00FF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3F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F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F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F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F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3F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F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F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F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F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St-1026/2015</izvorni_sadrzaj>
    <derivirana_varijabla naziv="DomainObject.Predmet.OznakaBroj_1">St-1026/2015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 CHARTER d.o.o. za nautički turizam, putnička agencija</izvorni_sadrzaj>
    <derivirana_varijabla naziv="DomainObject.Predmet.ProtustrankaFormated_1">  A.P. CHARTER d.o.o. za nautički turizam, putnička agencija</derivirana_varijabla>
  </DomainObject.Predmet.ProtustrankaFormated>
  <DomainObject.Predmet.ProtustrankaFormatedOIB>
    <izvorni_sadrzaj>  A.P. CHARTER d.o.o. za nautički turizam, putnička agencija, OIB 81190014266</izvorni_sadrzaj>
    <derivirana_varijabla naziv="DomainObject.Predmet.ProtustrankaFormatedOIB_1">  A.P. CHARTER d.o.o. za nautički turizam, putnička agencija, OIB 81190014266</derivirana_varijabla>
  </DomainObject.Predmet.ProtustrankaFormatedOIB>
  <DomainObject.Predmet.ProtustrankaFormatedWithAdress>
    <izvorni_sadrzaj> A.P. CHARTER d.o.o. za nautički turizam, putnička agencija, Pučišća bb, 21412 Pučišća</izvorni_sadrzaj>
    <derivirana_varijabla naziv="DomainObject.Predmet.ProtustrankaFormatedWithAdress_1"> A.P. CHARTER d.o.o. za nautički turizam, putnička agencija, Pučišća bb, 21412 Pučišća</derivirana_varijabla>
  </DomainObject.Predmet.ProtustrankaFormatedWithAdress>
  <DomainObject.Predmet.ProtustrankaFormatedWithAdressOIB>
    <izvorni_sadrzaj> A.P. CHARTER d.o.o. za nautički turizam, putnička agencija, OIB 81190014266, Pučišća bb, 21412 Pučišća</izvorni_sadrzaj>
    <derivirana_varijabla naziv="DomainObject.Predmet.ProtustrankaFormatedWithAdressOIB_1"> A.P. CHARTER d.o.o. za nautički turizam, putnička agencija, OIB 81190014266, Pučišća bb, 21412 Pučišća</derivirana_varijabla>
  </DomainObject.Predmet.ProtustrankaFormatedWithAdressOIB>
  <DomainObject.Predmet.ProtustrankaWithAdress>
    <izvorni_sadrzaj>A.P. CHARTER d.o.o. za nautički turizam, putnička agencija Pučišća bb, 21412 Pučišća</izvorni_sadrzaj>
    <derivirana_varijabla naziv="DomainObject.Predmet.ProtustrankaWithAdress_1">A.P. CHARTER d.o.o. za nautički turizam, putnička agencija Pučišća bb, 21412 Pučišća</derivirana_varijabla>
  </DomainObject.Predmet.ProtustrankaWithAdress>
  <DomainObject.Predmet.ProtustrankaWithAdressOIB>
    <izvorni_sadrzaj>A.P. CHARTER d.o.o. za nautički turizam, putnička agencija, OIB 81190014266, Pučišća bb, 21412 Pučišća</izvorni_sadrzaj>
    <derivirana_varijabla naziv="DomainObject.Predmet.ProtustrankaWithAdressOIB_1">A.P. CHARTER d.o.o. za nautički turizam, putnička agencija, OIB 81190014266, Pučišća bb, 21412 Pučišća</derivirana_varijabla>
  </DomainObject.Predmet.ProtustrankaWithAdressOIB>
  <DomainObject.Predmet.ProtustrankaNazivFormated>
    <izvorni_sadrzaj>A.P. CHARTER d.o.o. za nautički turizam, putnička agencija</izvorni_sadrzaj>
    <derivirana_varijabla naziv="DomainObject.Predmet.ProtustrankaNazivFormated_1">A.P. CHARTER d.o.o. za nautički turizam, putnička agencija</derivirana_varijabla>
  </DomainObject.Predmet.ProtustrankaNazivFormated>
  <DomainObject.Predmet.ProtustrankaNazivFormatedOIB>
    <izvorni_sadrzaj>A.P. CHARTER d.o.o. za nautički turizam, putnička agencija, OIB 81190014266</izvorni_sadrzaj>
    <derivirana_varijabla naziv="DomainObject.Predmet.ProtustrankaNazivFormatedOIB_1">A.P. CHARTER d.o.o. za nautički turizam, putnička agencija, OIB 81190014266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133959.44</izvorni_sadrzaj>
    <derivirana_varijabla naziv="DomainObject.Predmet.TrenutnaVrijednost_1">133959.44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A.P. CHARTER d.o.o. za nautički turizam, putnička agencija</item>
    </izvorni_sadrzaj>
    <derivirana_varijabla naziv="DomainObject.Predmet.ProtuStrankaListFormated_1">
      <item>A.P. CHARTER d.o.o. za nautički turizam, putnička agencija</item>
    </derivirana_varijabla>
  </DomainObject.Predmet.ProtuStrankaListFormated>
  <DomainObject.Predmet.ProtuStrankaListFormatedOIB>
    <izvorni_sadrzaj>
      <item>A.P. CHARTER d.o.o. za nautički turizam, putnička agencija, OIB 81190014266</item>
    </izvorni_sadrzaj>
    <derivirana_varijabla naziv="DomainObject.Predmet.ProtuStrankaListFormatedOIB_1">
      <item>A.P. CHARTER d.o.o. za nautički turizam, putnička agencija, OIB 81190014266</item>
    </derivirana_varijabla>
  </DomainObject.Predmet.ProtuStrankaListFormatedOIB>
  <DomainObject.Predmet.ProtuStrankaListFormatedWithAdress>
    <izvorni_sadrzaj>
      <item>A.P. CHARTER d.o.o. za nautički turizam, putnička agencija, Pučišća bb, 21412 Pučišća</item>
    </izvorni_sadrzaj>
    <derivirana_varijabla naziv="DomainObject.Predmet.ProtuStrankaListFormatedWithAdress_1">
      <item>A.P. CHARTER d.o.o. za nautički turizam, putnička agencija, Pučišća bb, 21412 Pučišća</item>
    </derivirana_varijabla>
  </DomainObject.Predmet.ProtuStrankaListFormatedWithAdress>
  <DomainObject.Predmet.ProtuStrankaListFormatedWithAdressOIB>
    <izvorni_sadrzaj>
      <item>A.P. CHARTER d.o.o. za nautički turizam, putnička agencija, OIB 81190014266, Pučišća bb, 21412 Pučišća</item>
    </izvorni_sadrzaj>
    <derivirana_varijabla naziv="DomainObject.Predmet.ProtuStrankaListFormatedWithAdressOIB_1">
      <item>A.P. CHARTER d.o.o. za nautički turizam, putnička agencija, OIB 81190014266, Pučišća bb, 21412 Pučišća</item>
    </derivirana_varijabla>
  </DomainObject.Predmet.ProtuStrankaListFormatedWithAdressOIB>
  <DomainObject.Predmet.ProtuStrankaListNazivFormated>
    <izvorni_sadrzaj>
      <item>A.P. CHARTER d.o.o. za nautički turizam, putnička agencija</item>
    </izvorni_sadrzaj>
    <derivirana_varijabla naziv="DomainObject.Predmet.ProtuStrankaListNazivFormated_1">
      <item>A.P. CHARTER d.o.o. za nautički turizam, putnička agencija</item>
    </derivirana_varijabla>
  </DomainObject.Predmet.ProtuStrankaListNazivFormated>
  <DomainObject.Predmet.ProtuStrankaListNazivFormatedOIB>
    <izvorni_sadrzaj>
      <item>A.P. CHARTER d.o.o. za nautički turizam, putnička agencija, OIB 81190014266</item>
    </izvorni_sadrzaj>
    <derivirana_varijabla naziv="DomainObject.Predmet.ProtuStrankaListNazivFormatedOIB_1">
      <item>A.P. CHARTER d.o.o. za nautički turizam, putnička agencija, OIB 81190014266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A.P. CHARTER d.o.o. za nautički turizam, putnička agencija</izvorni_sadrzaj>
    <derivirana_varijabla naziv="DomainObject.Predmet.ProtustrankaIDrugi_1">A.P. CHARTER d.o.o. za nautički turizam, putnička agencija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A.P. CHARTER d.o.o. za nautički turizam, putnička agencija, OIB 81190014266, Pučišća bb, 21412 Pučišća</izvorni_sadrzaj>
    <derivirana_varijabla naziv="DomainObject.Predmet.ProtustrankaIDrugiAdressOIB_1">A.P. CHARTER d.o.o. za nautički turizam, putnička agencija, OIB 81190014266, Pučišća bb, 21412 Pučišća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A.P. CHARTER d.o.o. za nautički turizam, putnička agencija</item>
      <item>FINANCIJSKA AGENCIJA, RC SPLIT</item>
    </izvorni_sadrzaj>
    <derivirana_varijabla naziv="DomainObject.Predmet.SudioniciListNaziv_1">
      <item>A.P. CHARTER d.o.o. za nautički turizam, putnička agencija</item>
      <item>FINANCIJSKA AGENCIJA, RC SPLIT</item>
    </derivirana_varijabla>
  </DomainObject.Predmet.SudioniciListNaziv>
  <DomainObject.Predmet.SudioniciListAdressOIB>
    <izvorni_sadrzaj>
      <item>A.P. CHARTER d.o.o. za nautički turizam, putnička agencija, OIB 81190014266, Pučišća bb,21412 Pučišća</item>
      <item>FINANCIJSKA AGENCIJA, RC SPLIT, OIB 85821130368, Mažuranićevo šet. 24 b,21000 Split</item>
    </izvorni_sadrzaj>
    <derivirana_varijabla naziv="DomainObject.Predmet.SudioniciListAdressOIB_1">
      <item>A.P. CHARTER d.o.o. za nautički turizam, putnička agencija, OIB 81190014266, Pučišća bb,21412 Pučišća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81190014266</item>
      <item>, OIB 85821130368</item>
    </izvorni_sadrzaj>
    <derivirana_varijabla naziv="DomainObject.Predmet.SudioniciListNazivOIB_1">
      <item>, OIB 81190014266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3167</properties:Characters>
  <properties:Lines>100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2015-12-30T09:44:00Z</dcterms:created>
  <dc:creator>Lari Glavaš</dc:creator>
  <cp:lastModifiedBy>Lari Glavaš</cp:lastModifiedBy>
  <cp:lastPrinted>2015-12-30T09:44:00Z</cp:lastPrinted>
  <dcterms:modified xmlns:xsi="http://www.w3.org/2001/XMLSchema-instance" xsi:type="dcterms:W3CDTF">2015-12-30T09:45:00Z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