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6a8e" w14:paraId="d436a8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66032">
        <w:rPr>
          <w:rFonts w:hAnsi="Times New Roman" w:ascii="Times New Roman"/>
          <w:szCs w:val="24"/>
          <w:lang w:val="hr-HR"/>
        </w:rPr>
        <w:t>3458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85004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4235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B1406B" w:rsidRPr="00B1406B">
        <w:rPr>
          <w:rFonts w:hAnsi="Times New Roman" w:ascii="Times New Roman"/>
          <w:lang w:val="pt-BR"/>
        </w:rPr>
        <w:t xml:space="preserve">EKO SPRINT d.o.o., Prigorje Brdovečko, Javorje, Nova ulica 3, OIB: </w:t>
      </w:r>
      <w:r w:rsidR="00B1406B" w:rsidRPr="00B1406B">
        <w:rPr>
          <w:rFonts w:hAnsi="Times New Roman" w:ascii="Times New Roman"/>
        </w:rPr>
        <w:t>71490317487</w:t>
      </w:r>
      <w:r w:rsidR="00D4254F" w:rsidRPr="00B1406B">
        <w:rPr>
          <w:rFonts w:hAnsi="Times New Roman" w:ascii="Times New Roman"/>
        </w:rPr>
        <w:t>,</w:t>
      </w:r>
      <w:r w:rsidR="00464CAD" w:rsidRPr="00B4235D">
        <w:rPr>
          <w:rFonts w:hAnsi="Times New Roman" w:ascii="Times New Roman"/>
          <w:szCs w:val="24"/>
        </w:rPr>
        <w:t xml:space="preserve"> </w:t>
      </w:r>
      <w:r w:rsidR="00266032">
        <w:rPr>
          <w:rFonts w:hAnsi="Times New Roman" w:ascii="Times New Roman"/>
          <w:szCs w:val="24"/>
        </w:rPr>
        <w:t>8</w:t>
      </w:r>
      <w:r w:rsidR="00464CAD" w:rsidRPr="00B4235D">
        <w:rPr>
          <w:rFonts w:hAnsi="Times New Roman" w:ascii="Times New Roman"/>
          <w:szCs w:val="24"/>
        </w:rPr>
        <w:t xml:space="preserve">. </w:t>
      </w:r>
      <w:r w:rsidR="004B06BB" w:rsidRPr="00B4235D">
        <w:rPr>
          <w:rFonts w:hAnsi="Times New Roman" w:ascii="Times New Roman"/>
          <w:szCs w:val="24"/>
        </w:rPr>
        <w:t>lipnja</w:t>
      </w:r>
      <w:r w:rsidR="00464CAD" w:rsidRPr="00B4235D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3E4C7F" w:rsidR="003E4C7F" w:rsidRPr="005C1A08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  <w:lang w:val="hr-HR"/>
        </w:rPr>
        <w:t xml:space="preserve">I. </w:t>
      </w:r>
      <w:r w:rsidR="00F20BD9" w:rsidRPr="005C1A08">
        <w:rPr>
          <w:rFonts w:hAnsi="Times New Roman" w:ascii="Times New Roman"/>
          <w:szCs w:val="24"/>
          <w:lang w:val="hr-HR"/>
        </w:rPr>
        <w:t>Otvara</w:t>
      </w:r>
      <w:r w:rsidR="00EE69E5" w:rsidRPr="005C1A08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5C1A08">
        <w:rPr>
          <w:rFonts w:hAnsi="Times New Roman" w:ascii="Times New Roman"/>
          <w:szCs w:val="24"/>
          <w:lang w:val="hr-HR"/>
        </w:rPr>
        <w:t xml:space="preserve"> </w:t>
      </w:r>
      <w:r w:rsidR="00225FD8" w:rsidRPr="00B1406B">
        <w:rPr>
          <w:rFonts w:hAnsi="Times New Roman" w:ascii="Times New Roman"/>
          <w:lang w:val="pt-BR"/>
        </w:rPr>
        <w:t xml:space="preserve">EKO SPRINT d.o.o., Prigorje Brdovečko, Javorje, Nova ulica 3, OIB: </w:t>
      </w:r>
      <w:r w:rsidR="00225FD8" w:rsidRPr="00B1406B">
        <w:rPr>
          <w:rFonts w:hAnsi="Times New Roman" w:ascii="Times New Roman"/>
        </w:rPr>
        <w:t>71490317487</w:t>
      </w:r>
      <w:r w:rsidR="00F25613" w:rsidRPr="005C1A08">
        <w:rPr>
          <w:rFonts w:hAnsi="Times New Roman" w:ascii="Times New Roman"/>
          <w:szCs w:val="24"/>
          <w:lang w:val="hr-HR"/>
        </w:rPr>
        <w:t xml:space="preserve">. </w:t>
      </w:r>
      <w:r w:rsidR="00AB30A2" w:rsidRPr="005C1A08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5C1A08">
        <w:rPr>
          <w:rFonts w:hAnsi="Times New Roman" w:ascii="Times New Roman"/>
          <w:lang w:val="hr-HR"/>
        </w:rPr>
        <w:t>objavljeno</w:t>
      </w:r>
      <w:r w:rsidR="00AB30A2" w:rsidRPr="005C1A08">
        <w:rPr>
          <w:rFonts w:hAnsi="Times New Roman" w:ascii="Times New Roman"/>
          <w:lang w:val="hr-HR"/>
        </w:rPr>
        <w:t xml:space="preserve"> je na mrežnoj stranici e-oglasn</w:t>
      </w:r>
      <w:r w:rsidR="00074E79" w:rsidRPr="005C1A08">
        <w:rPr>
          <w:rFonts w:hAnsi="Times New Roman" w:ascii="Times New Roman"/>
          <w:lang w:val="hr-HR"/>
        </w:rPr>
        <w:t>a</w:t>
      </w:r>
      <w:r w:rsidR="009B13CE" w:rsidRPr="005C1A08">
        <w:rPr>
          <w:rFonts w:hAnsi="Times New Roman" w:ascii="Times New Roman"/>
          <w:lang w:val="hr-HR"/>
        </w:rPr>
        <w:t xml:space="preserve"> </w:t>
      </w:r>
      <w:r w:rsidR="00AB30A2" w:rsidRPr="005C1A08">
        <w:rPr>
          <w:rFonts w:hAnsi="Times New Roman" w:ascii="Times New Roman"/>
          <w:lang w:val="hr-HR"/>
        </w:rPr>
        <w:t>ploč</w:t>
      </w:r>
      <w:r w:rsidR="00074E79" w:rsidRPr="005C1A08">
        <w:rPr>
          <w:rFonts w:hAnsi="Times New Roman" w:ascii="Times New Roman"/>
          <w:lang w:val="hr-HR"/>
        </w:rPr>
        <w:t>a</w:t>
      </w:r>
      <w:r w:rsidR="00AB30A2" w:rsidRPr="005C1A08">
        <w:rPr>
          <w:rFonts w:hAnsi="Times New Roman" w:ascii="Times New Roman"/>
          <w:lang w:val="hr-HR"/>
        </w:rPr>
        <w:t xml:space="preserve"> Trgovačkog suda u Zagrebu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8C3BC6" w:rsidRPr="005C1A08">
        <w:rPr>
          <w:rFonts w:hAnsi="Times New Roman" w:ascii="Times New Roman"/>
          <w:szCs w:val="24"/>
          <w:lang w:val="hr-HR"/>
        </w:rPr>
        <w:t xml:space="preserve">. </w:t>
      </w:r>
      <w:r w:rsidR="000F249B" w:rsidRPr="005C1A08">
        <w:rPr>
          <w:rFonts w:hAnsi="Times New Roman" w:ascii="Times New Roman"/>
          <w:szCs w:val="24"/>
          <w:lang w:val="hr-HR"/>
        </w:rPr>
        <w:t>lipnja</w:t>
      </w:r>
      <w:r w:rsidR="008C3BC6" w:rsidRPr="005C1A08">
        <w:rPr>
          <w:rFonts w:hAnsi="Times New Roman" w:ascii="Times New Roman"/>
          <w:szCs w:val="24"/>
          <w:lang w:val="hr-HR"/>
        </w:rPr>
        <w:t xml:space="preserve"> 2017. u 1</w:t>
      </w:r>
      <w:r w:rsidR="000F249B" w:rsidRPr="005C1A08">
        <w:rPr>
          <w:rFonts w:hAnsi="Times New Roman" w:ascii="Times New Roman"/>
          <w:szCs w:val="24"/>
          <w:lang w:val="hr-HR"/>
        </w:rPr>
        <w:t>4</w:t>
      </w:r>
      <w:r w:rsidR="008C3BC6" w:rsidRPr="005C1A08">
        <w:rPr>
          <w:rFonts w:hAnsi="Times New Roman" w:ascii="Times New Roman"/>
          <w:szCs w:val="24"/>
          <w:lang w:val="hr-HR"/>
        </w:rPr>
        <w:t>,</w:t>
      </w:r>
      <w:r w:rsidR="000F249B" w:rsidRPr="005C1A08">
        <w:rPr>
          <w:rFonts w:hAnsi="Times New Roman" w:ascii="Times New Roman"/>
          <w:szCs w:val="24"/>
          <w:lang w:val="hr-HR"/>
        </w:rPr>
        <w:t>3</w:t>
      </w:r>
      <w:r w:rsidR="008C3BC6" w:rsidRPr="005C1A08">
        <w:rPr>
          <w:rFonts w:hAnsi="Times New Roman" w:ascii="Times New Roman"/>
          <w:szCs w:val="24"/>
          <w:lang w:val="hr-HR"/>
        </w:rPr>
        <w:t>0 sati</w:t>
      </w:r>
      <w:r w:rsidR="00AB30A2" w:rsidRPr="005C1A08">
        <w:rPr>
          <w:rFonts w:hAnsi="Times New Roman" w:ascii="Times New Roman"/>
          <w:lang w:val="hr-HR"/>
        </w:rPr>
        <w:t>.</w:t>
      </w:r>
    </w:p>
    <w:p w:rsidRDefault="003E4C7F" w:rsidP="003E4C7F" w:rsidR="003E4C7F" w:rsidRPr="005C1A08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3E4C7F" w:rsidR="003E4C7F" w:rsidRPr="00E8446E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</w:rPr>
        <w:t xml:space="preserve">II. </w:t>
      </w:r>
      <w:r w:rsidR="00EE69E5" w:rsidRPr="00E8446E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E8446E">
        <w:rPr>
          <w:rFonts w:hAnsi="Times New Roman" w:ascii="Times New Roman"/>
          <w:szCs w:val="24"/>
          <w:lang w:val="hr-HR"/>
        </w:rPr>
        <w:t xml:space="preserve"> </w:t>
      </w:r>
      <w:r w:rsidR="00E8446E">
        <w:rPr>
          <w:rFonts w:hAnsi="Times New Roman" w:ascii="Times New Roman"/>
          <w:szCs w:val="24"/>
          <w:lang w:val="hr-HR"/>
        </w:rPr>
        <w:t xml:space="preserve">Zvonimir </w:t>
      </w:r>
      <w:r w:rsidR="00F30015">
        <w:rPr>
          <w:rFonts w:hAnsi="Times New Roman" w:ascii="Times New Roman"/>
          <w:szCs w:val="24"/>
          <w:lang w:val="hr-HR"/>
        </w:rPr>
        <w:t xml:space="preserve">Močilac, </w:t>
      </w:r>
      <w:r w:rsidR="00A22B99">
        <w:rPr>
          <w:rFonts w:hAnsi="Times New Roman" w:ascii="Times New Roman"/>
          <w:szCs w:val="24"/>
          <w:lang w:val="hr-HR"/>
        </w:rPr>
        <w:t xml:space="preserve">Slavonski Brod, Nas. </w:t>
      </w:r>
      <w:r w:rsidR="003C65CB">
        <w:rPr>
          <w:rFonts w:hAnsi="Times New Roman" w:ascii="Times New Roman"/>
          <w:szCs w:val="24"/>
          <w:lang w:val="hr-HR"/>
        </w:rPr>
        <w:t xml:space="preserve">A. Hebrang 7/2, OIB: </w:t>
      </w:r>
      <w:r w:rsidR="00137ADA">
        <w:rPr>
          <w:rFonts w:hAnsi="Times New Roman" w:ascii="Times New Roman"/>
          <w:szCs w:val="24"/>
          <w:lang w:val="hr-HR"/>
        </w:rPr>
        <w:t>95935171001</w:t>
      </w:r>
      <w:r w:rsidR="00B87CA3" w:rsidRPr="00E8446E">
        <w:rPr>
          <w:rFonts w:hAnsi="Times New Roman" w:ascii="Times New Roman"/>
          <w:szCs w:val="24"/>
          <w:lang w:val="hr-HR"/>
        </w:rPr>
        <w:t>.</w:t>
      </w:r>
    </w:p>
    <w:p w:rsidRDefault="00EE69E5" w:rsidP="003274ED" w:rsidR="00EE69E5" w:rsidRPr="005C1A08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F3472" w:rsidRPr="00B1406B">
        <w:rPr>
          <w:rFonts w:hAnsi="Times New Roman" w:ascii="Times New Roman"/>
          <w:lang w:val="pt-BR"/>
        </w:rPr>
        <w:t xml:space="preserve">EKO SPRINT d.o.o., Prigorje Brdovečko, Javorje, Nova ulica 3, OIB: </w:t>
      </w:r>
      <w:r w:rsidR="006F3472" w:rsidRPr="00B1406B">
        <w:rPr>
          <w:rFonts w:hAnsi="Times New Roman" w:ascii="Times New Roman"/>
        </w:rPr>
        <w:t>71490317487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F8434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C0F5A" w:rsidRPr="00B1406B">
        <w:rPr>
          <w:rFonts w:hAnsi="Times New Roman" w:ascii="Times New Roman"/>
          <w:lang w:val="pt-BR"/>
        </w:rPr>
        <w:t xml:space="preserve">EKO SPRINT d.o.o., Prigorje Brdovečko, Javorje, Nova ulica 3, OIB: </w:t>
      </w:r>
      <w:r w:rsidR="00DC0F5A" w:rsidRPr="00B1406B">
        <w:rPr>
          <w:rFonts w:hAnsi="Times New Roman" w:ascii="Times New Roman"/>
        </w:rPr>
        <w:t>71490317487</w:t>
      </w:r>
      <w:r w:rsidR="00DC0F5A">
        <w:rPr>
          <w:rFonts w:hAnsi="Times New Roman" w:ascii="Times New Roman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E101A">
        <w:rPr>
          <w:rFonts w:hAnsi="Times New Roman" w:ascii="Times New Roman"/>
          <w:szCs w:val="24"/>
          <w:lang w:val="hr-HR"/>
        </w:rPr>
        <w:t>444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7E101A">
        <w:rPr>
          <w:rFonts w:hAnsi="Times New Roman" w:ascii="Times New Roman"/>
          <w:szCs w:val="24"/>
          <w:lang w:val="hr-HR"/>
        </w:rPr>
        <w:t>2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E8579A">
        <w:rPr>
          <w:rFonts w:hAnsi="Times New Roman" w:ascii="Times New Roman"/>
          <w:szCs w:val="24"/>
          <w:lang w:val="hr-HR"/>
        </w:rPr>
        <w:t xml:space="preserve">). </w:t>
      </w:r>
      <w:r w:rsidR="00F84340" w:rsidRPr="00F84340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377 dana, u ukupnom iznosu od 99.339,82 kn, te je imao 1 zaposlenog</w:t>
      </w:r>
      <w:r w:rsidR="00B32256" w:rsidRPr="00F84340">
        <w:rPr>
          <w:rFonts w:hAnsi="Times New Roman" w:ascii="Times New Roman"/>
          <w:lang w:val="hr-HR"/>
        </w:rPr>
        <w:t>.</w:t>
      </w:r>
    </w:p>
    <w:p w:rsidRDefault="00A5562B" w:rsidP="00A5562B" w:rsidR="00A5562B" w:rsidRPr="00F84340">
      <w:pPr>
        <w:pStyle w:val="Tijeloteksta"/>
        <w:ind w:firstLine="708"/>
      </w:pPr>
    </w:p>
    <w:p w:rsidRDefault="00717945" w:rsidP="00A5562B" w:rsidR="00A5562B">
      <w:pPr>
        <w:pStyle w:val="Tijeloteksta"/>
        <w:ind w:firstLine="708"/>
      </w:pPr>
      <w:r>
        <w:lastRenderedPageBreak/>
        <w:t>Rješenjem ovoga suda od 21. ožujka 2017. pokrenut je prethodni postupak nad dužnikom u skladu s odredbom čl. 115. st. 1. SZ-a, dok je 26. travnja 2017. održano ročište radi očitovanja o prijedlogu za otvaranje stečajnoga postupka, koje je, u skladu s odredbom čl. 128. st. 5. SZ-a, spojeno s ročištem radi rasprave o pretpostavkama za otvaranje stečajnoga postupka</w:t>
      </w:r>
      <w:r w:rsidR="00A5562B">
        <w:t>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7D4799" w:rsidP="000F5BA1" w:rsidR="007D4799">
      <w:pPr>
        <w:ind w:firstLine="708"/>
        <w:jc w:val="both"/>
        <w:rPr>
          <w:rFonts w:hAnsi="Times New Roman" w:ascii="Times New Roman"/>
          <w:lang w:val="hr-HR"/>
        </w:rPr>
      </w:pPr>
    </w:p>
    <w:p w:rsidRDefault="00FE4D9B" w:rsidP="00FE4D9B" w:rsidR="00FE4D9B" w:rsidRPr="00FE4D9B">
      <w:pPr>
        <w:ind w:firstLine="709"/>
        <w:jc w:val="both"/>
        <w:rPr>
          <w:rFonts w:hAnsi="Times New Roman" w:ascii="Times New Roman"/>
          <w:lang w:val="hr-HR"/>
        </w:rPr>
      </w:pPr>
      <w:r w:rsidRPr="00FE4D9B">
        <w:rPr>
          <w:rFonts w:hAnsi="Times New Roman" w:ascii="Times New Roman"/>
          <w:lang w:val="hr-HR"/>
        </w:rPr>
        <w:t>Iz Potvrde o neizvršenim osnovama za plaćanje (list 6. spisa) proizlazi kako dužnik u očevidniku redoslijeda osnova za plaćanje ima evidentirane neizvršene osnove za plaćanje u neprekinutom razdoblju od 908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FE4D9B" w:rsidP="00FE4D9B" w:rsidR="00FE4D9B">
      <w:pPr>
        <w:ind w:firstLine="708"/>
        <w:jc w:val="both"/>
        <w:rPr>
          <w:rFonts w:hAnsi="Times New Roman" w:ascii="Times New Roman"/>
          <w:lang w:val="hr-HR"/>
        </w:rPr>
      </w:pPr>
    </w:p>
    <w:p w:rsidRDefault="00FE4D9B" w:rsidP="00FE4D9B" w:rsidR="000D18BE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FE4D9B">
        <w:rPr>
          <w:rFonts w:hAnsi="Times New Roman" w:ascii="Times New Roman"/>
          <w:lang w:val="hr-HR"/>
        </w:rPr>
        <w:t>Uvidom u prokazni popis imovine (list 19.- 26. spisa), koji je na ročištu održanom 26. travnja 2017. zastupnik po zakonu dužnika Zvonimir Murvić potvrdio, utvrđeno je kako dužnik nema imovine.</w:t>
      </w:r>
      <w:r>
        <w:t xml:space="preserve"> </w:t>
      </w:r>
      <w:r w:rsidR="000D18BE" w:rsidRPr="00A64041">
        <w:rPr>
          <w:rFonts w:hAnsi="Times New Roman" w:ascii="Times New Roman"/>
          <w:szCs w:val="24"/>
          <w:lang w:val="hr-HR"/>
        </w:rPr>
        <w:t>Zbog toga su</w:t>
      </w:r>
      <w:r w:rsidR="0020659A" w:rsidRPr="00A64041">
        <w:rPr>
          <w:rFonts w:hAnsi="Times New Roman" w:ascii="Times New Roman"/>
          <w:szCs w:val="24"/>
          <w:lang w:val="hr-HR"/>
        </w:rPr>
        <w:t>, u skladu s odredbom čl. 132. st. 1.</w:t>
      </w:r>
      <w:r w:rsidR="007F4FCE" w:rsidRPr="00A64041">
        <w:rPr>
          <w:rFonts w:hAnsi="Times New Roman" w:ascii="Times New Roman"/>
          <w:szCs w:val="24"/>
          <w:lang w:val="hr-HR"/>
        </w:rPr>
        <w:t xml:space="preserve"> </w:t>
      </w:r>
      <w:r w:rsidR="0020659A" w:rsidRPr="00A64041">
        <w:rPr>
          <w:rFonts w:hAnsi="Times New Roman" w:ascii="Times New Roman"/>
          <w:szCs w:val="24"/>
          <w:lang w:val="hr-HR"/>
        </w:rPr>
        <w:t xml:space="preserve">SZ-a, </w:t>
      </w:r>
      <w:r w:rsidR="00735268" w:rsidRPr="00A64041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64041">
        <w:rPr>
          <w:rFonts w:hAnsi="Times New Roman" w:ascii="Times New Roman"/>
          <w:szCs w:val="24"/>
          <w:lang w:val="hr-HR"/>
        </w:rPr>
        <w:t xml:space="preserve">rješenjem ovoga suda od </w:t>
      </w:r>
      <w:r w:rsidR="008A1FF7" w:rsidRPr="00A64041">
        <w:rPr>
          <w:rFonts w:hAnsi="Times New Roman" w:ascii="Times New Roman"/>
          <w:lang w:val="hr-HR"/>
        </w:rPr>
        <w:t>2</w:t>
      </w:r>
      <w:r w:rsidR="00A64DAF">
        <w:rPr>
          <w:rFonts w:hAnsi="Times New Roman" w:ascii="Times New Roman"/>
          <w:lang w:val="hr-HR"/>
        </w:rPr>
        <w:t>6</w:t>
      </w:r>
      <w:r w:rsidR="000D18BE" w:rsidRPr="00A64041">
        <w:rPr>
          <w:rFonts w:hAnsi="Times New Roman" w:ascii="Times New Roman"/>
          <w:lang w:val="hr-HR"/>
        </w:rPr>
        <w:t xml:space="preserve">. </w:t>
      </w:r>
      <w:r w:rsidR="008A1FF7" w:rsidRPr="00A64041">
        <w:rPr>
          <w:rFonts w:hAnsi="Times New Roman" w:ascii="Times New Roman"/>
          <w:lang w:val="hr-HR"/>
        </w:rPr>
        <w:t>travnja</w:t>
      </w:r>
      <w:r w:rsidR="000D18BE" w:rsidRPr="00A64041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20.000,00 kn za pokriće troškova prethodnoga i otvorenoga stečajnog postupka</w:t>
      </w:r>
      <w:r w:rsidR="0020659A" w:rsidRPr="00A64041">
        <w:rPr>
          <w:rFonts w:hAnsi="Times New Roman" w:ascii="Times New Roman"/>
          <w:lang w:val="hr-HR"/>
        </w:rPr>
        <w:t xml:space="preserve">, </w:t>
      </w:r>
      <w:r w:rsidR="000D18BE" w:rsidRPr="00A6404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A64041">
        <w:rPr>
          <w:rFonts w:hAnsi="Times New Roman" w:ascii="Times New Roman"/>
          <w:lang w:val="hr-HR"/>
        </w:rPr>
        <w:t>iz</w:t>
      </w:r>
      <w:r w:rsidR="000D18BE" w:rsidRPr="00A64041">
        <w:rPr>
          <w:rFonts w:hAnsi="Times New Roman" w:ascii="Times New Roman"/>
          <w:lang w:val="hr-HR"/>
        </w:rPr>
        <w:t xml:space="preserve"> čl. 132.</w:t>
      </w:r>
      <w:r w:rsidR="008F6BD1" w:rsidRPr="00A64041">
        <w:rPr>
          <w:rFonts w:hAnsi="Times New Roman" w:ascii="Times New Roman"/>
          <w:lang w:val="hr-HR"/>
        </w:rPr>
        <w:t xml:space="preserve"> st. 2. SZ-a, odnosno da će sud doni</w:t>
      </w:r>
      <w:r w:rsidR="0083323B" w:rsidRPr="00A64041">
        <w:rPr>
          <w:rFonts w:hAnsi="Times New Roman" w:ascii="Times New Roman"/>
          <w:lang w:val="hr-HR"/>
        </w:rPr>
        <w:t>j</w:t>
      </w:r>
      <w:r w:rsidR="008F6BD1" w:rsidRPr="00A6404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A64041">
        <w:rPr>
          <w:rFonts w:hAnsi="Times New Roman" w:ascii="Times New Roman"/>
          <w:lang w:val="hr-HR"/>
        </w:rPr>
        <w:t>.</w:t>
      </w:r>
      <w:r w:rsidR="000D18BE" w:rsidRPr="00A64041">
        <w:rPr>
          <w:rFonts w:hAnsi="Times New Roman" w:ascii="Times New Roman"/>
          <w:lang w:val="hr-HR"/>
        </w:rPr>
        <w:t xml:space="preserve"> </w:t>
      </w:r>
      <w:r w:rsidR="0020659A" w:rsidRPr="00A64041">
        <w:rPr>
          <w:rFonts w:hAnsi="Times New Roman" w:ascii="Times New Roman"/>
          <w:lang w:val="hr-HR"/>
        </w:rPr>
        <w:t>Navedeno rješenje ob</w:t>
      </w:r>
      <w:r w:rsidR="00CE1E50" w:rsidRPr="00A64041">
        <w:rPr>
          <w:rFonts w:hAnsi="Times New Roman" w:ascii="Times New Roman"/>
          <w:lang w:val="hr-HR"/>
        </w:rPr>
        <w:t xml:space="preserve">javljeno je na mrežnoj stranici </w:t>
      </w:r>
      <w:r w:rsidR="0020659A" w:rsidRPr="00A64041">
        <w:rPr>
          <w:rFonts w:hAnsi="Times New Roman" w:ascii="Times New Roman"/>
          <w:lang w:val="hr-HR"/>
        </w:rPr>
        <w:t xml:space="preserve">e-oglasna ploča ovoga suda </w:t>
      </w:r>
      <w:r w:rsidR="001B48D0" w:rsidRPr="00A64041">
        <w:rPr>
          <w:rFonts w:hAnsi="Times New Roman" w:ascii="Times New Roman"/>
          <w:lang w:val="hr-HR"/>
        </w:rPr>
        <w:t>2</w:t>
      </w:r>
      <w:r w:rsidR="00A64DAF">
        <w:rPr>
          <w:rFonts w:hAnsi="Times New Roman" w:ascii="Times New Roman"/>
          <w:lang w:val="hr-HR"/>
        </w:rPr>
        <w:t>6</w:t>
      </w:r>
      <w:r w:rsidR="0020659A" w:rsidRPr="00A64041">
        <w:rPr>
          <w:rFonts w:hAnsi="Times New Roman" w:ascii="Times New Roman"/>
          <w:lang w:val="hr-HR"/>
        </w:rPr>
        <w:t>. travnja 2017.</w:t>
      </w:r>
      <w:r w:rsidR="00FE69AE" w:rsidRPr="00A64041">
        <w:rPr>
          <w:rFonts w:hAnsi="Times New Roman" w:ascii="Times New Roman"/>
          <w:lang w:val="hr-HR"/>
        </w:rPr>
        <w:t xml:space="preserve"> Međutim, </w:t>
      </w:r>
      <w:r w:rsidR="007F4F73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A64041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A64041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C9353B" w:rsidRPr="00A64041">
        <w:rPr>
          <w:rFonts w:hAnsi="Times New Roman" w:ascii="Times New Roman"/>
          <w:szCs w:val="24"/>
          <w:lang w:val="hr-HR"/>
        </w:rPr>
        <w:t>stečajnoga</w:t>
      </w:r>
      <w:r w:rsidR="00B13DE9" w:rsidRPr="00A64041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64041">
        <w:rPr>
          <w:rFonts w:hAnsi="Times New Roman" w:ascii="Times New Roman"/>
          <w:szCs w:val="24"/>
          <w:lang w:val="hr-HR"/>
        </w:rPr>
        <w:t xml:space="preserve">te da </w:t>
      </w:r>
      <w:r w:rsidR="00095C65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8500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5004" w:rsidP="00E85004" w:rsidR="00E850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85004" w:rsidP="00E85004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85004" w:rsidRPr="00E8500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66032">
          <w:rPr>
            <w:rFonts w:hAnsi="Times New Roman" w:ascii="Times New Roman"/>
          </w:rPr>
          <w:t>3458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E754A"/>
    <w:rsid w:val="000F249B"/>
    <w:rsid w:val="000F5459"/>
    <w:rsid w:val="000F5BA1"/>
    <w:rsid w:val="00101756"/>
    <w:rsid w:val="001062F3"/>
    <w:rsid w:val="00112B50"/>
    <w:rsid w:val="00122ECB"/>
    <w:rsid w:val="00135BB7"/>
    <w:rsid w:val="00135BF3"/>
    <w:rsid w:val="00137338"/>
    <w:rsid w:val="00137ADA"/>
    <w:rsid w:val="00146BBF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7BED"/>
    <w:rsid w:val="00202704"/>
    <w:rsid w:val="00205998"/>
    <w:rsid w:val="0020659A"/>
    <w:rsid w:val="00206BBA"/>
    <w:rsid w:val="002108B7"/>
    <w:rsid w:val="00225FD8"/>
    <w:rsid w:val="00236AF3"/>
    <w:rsid w:val="00254472"/>
    <w:rsid w:val="002552B7"/>
    <w:rsid w:val="00257C05"/>
    <w:rsid w:val="00266032"/>
    <w:rsid w:val="002712ED"/>
    <w:rsid w:val="00280A5F"/>
    <w:rsid w:val="00292040"/>
    <w:rsid w:val="00295EEF"/>
    <w:rsid w:val="002A2C23"/>
    <w:rsid w:val="002A530D"/>
    <w:rsid w:val="002A6D7D"/>
    <w:rsid w:val="002B3892"/>
    <w:rsid w:val="002C00BE"/>
    <w:rsid w:val="002D3C0F"/>
    <w:rsid w:val="002E1310"/>
    <w:rsid w:val="002F0479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584F"/>
    <w:rsid w:val="00366203"/>
    <w:rsid w:val="003749FF"/>
    <w:rsid w:val="00390896"/>
    <w:rsid w:val="003A69DF"/>
    <w:rsid w:val="003B0BD8"/>
    <w:rsid w:val="003B2493"/>
    <w:rsid w:val="003B30CC"/>
    <w:rsid w:val="003B4A22"/>
    <w:rsid w:val="003C3629"/>
    <w:rsid w:val="003C6061"/>
    <w:rsid w:val="003C65CB"/>
    <w:rsid w:val="003D1352"/>
    <w:rsid w:val="003D7189"/>
    <w:rsid w:val="003E29B0"/>
    <w:rsid w:val="003E4C7F"/>
    <w:rsid w:val="00411055"/>
    <w:rsid w:val="00415A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3E27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A08"/>
    <w:rsid w:val="005F79FE"/>
    <w:rsid w:val="006017BC"/>
    <w:rsid w:val="00614A16"/>
    <w:rsid w:val="0061627B"/>
    <w:rsid w:val="00623D1B"/>
    <w:rsid w:val="006356C5"/>
    <w:rsid w:val="00655203"/>
    <w:rsid w:val="00661C27"/>
    <w:rsid w:val="006641BA"/>
    <w:rsid w:val="006B13DB"/>
    <w:rsid w:val="006C1E76"/>
    <w:rsid w:val="006C5CCA"/>
    <w:rsid w:val="006D1D1A"/>
    <w:rsid w:val="006E4B7B"/>
    <w:rsid w:val="006F14C0"/>
    <w:rsid w:val="006F2512"/>
    <w:rsid w:val="006F3472"/>
    <w:rsid w:val="006F4D9C"/>
    <w:rsid w:val="0070323E"/>
    <w:rsid w:val="007037F9"/>
    <w:rsid w:val="00707BE1"/>
    <w:rsid w:val="00713853"/>
    <w:rsid w:val="00716063"/>
    <w:rsid w:val="00717945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4799"/>
    <w:rsid w:val="007D775A"/>
    <w:rsid w:val="007E0E87"/>
    <w:rsid w:val="007E101A"/>
    <w:rsid w:val="007F4F73"/>
    <w:rsid w:val="007F4FCE"/>
    <w:rsid w:val="007F5FE3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2106D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2B99"/>
    <w:rsid w:val="00A2382A"/>
    <w:rsid w:val="00A30172"/>
    <w:rsid w:val="00A3532D"/>
    <w:rsid w:val="00A44B37"/>
    <w:rsid w:val="00A5562B"/>
    <w:rsid w:val="00A556B7"/>
    <w:rsid w:val="00A6140A"/>
    <w:rsid w:val="00A61FDD"/>
    <w:rsid w:val="00A62A0E"/>
    <w:rsid w:val="00A64041"/>
    <w:rsid w:val="00A64DAF"/>
    <w:rsid w:val="00A7532D"/>
    <w:rsid w:val="00A77A6F"/>
    <w:rsid w:val="00A80BD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3290"/>
    <w:rsid w:val="00AF40B4"/>
    <w:rsid w:val="00AF69AE"/>
    <w:rsid w:val="00B03169"/>
    <w:rsid w:val="00B07B03"/>
    <w:rsid w:val="00B13DE9"/>
    <w:rsid w:val="00B1406B"/>
    <w:rsid w:val="00B2463B"/>
    <w:rsid w:val="00B25B09"/>
    <w:rsid w:val="00B27509"/>
    <w:rsid w:val="00B32256"/>
    <w:rsid w:val="00B358E7"/>
    <w:rsid w:val="00B4235D"/>
    <w:rsid w:val="00B567B0"/>
    <w:rsid w:val="00B576D2"/>
    <w:rsid w:val="00B71FF5"/>
    <w:rsid w:val="00B803C4"/>
    <w:rsid w:val="00B87CA3"/>
    <w:rsid w:val="00BA25F3"/>
    <w:rsid w:val="00BB2C99"/>
    <w:rsid w:val="00BB2D96"/>
    <w:rsid w:val="00BB78B9"/>
    <w:rsid w:val="00BF07A7"/>
    <w:rsid w:val="00BF1C58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1E25"/>
    <w:rsid w:val="00C65237"/>
    <w:rsid w:val="00C71A33"/>
    <w:rsid w:val="00C735DF"/>
    <w:rsid w:val="00C826FA"/>
    <w:rsid w:val="00C841FF"/>
    <w:rsid w:val="00C8451C"/>
    <w:rsid w:val="00C9353B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0F5A"/>
    <w:rsid w:val="00DC7FA5"/>
    <w:rsid w:val="00DD3838"/>
    <w:rsid w:val="00DD79AC"/>
    <w:rsid w:val="00DD7C95"/>
    <w:rsid w:val="00DE39D7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4C6"/>
    <w:rsid w:val="00E51ACC"/>
    <w:rsid w:val="00E54567"/>
    <w:rsid w:val="00E55BDB"/>
    <w:rsid w:val="00E578A4"/>
    <w:rsid w:val="00E7751A"/>
    <w:rsid w:val="00E8446E"/>
    <w:rsid w:val="00E85004"/>
    <w:rsid w:val="00E8579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015"/>
    <w:rsid w:val="00F32BA3"/>
    <w:rsid w:val="00F32F0D"/>
    <w:rsid w:val="00F360FE"/>
    <w:rsid w:val="00F36175"/>
    <w:rsid w:val="00F36C0F"/>
    <w:rsid w:val="00F62A72"/>
    <w:rsid w:val="00F667BC"/>
    <w:rsid w:val="00F7711F"/>
    <w:rsid w:val="00F8030D"/>
    <w:rsid w:val="00F829E2"/>
    <w:rsid w:val="00F841C9"/>
    <w:rsid w:val="00F84340"/>
    <w:rsid w:val="00F86E6E"/>
    <w:rsid w:val="00F91491"/>
    <w:rsid w:val="00F93A8C"/>
    <w:rsid w:val="00F95B23"/>
    <w:rsid w:val="00F97FC5"/>
    <w:rsid w:val="00FC14EA"/>
    <w:rsid w:val="00FC7393"/>
    <w:rsid w:val="00FD35C3"/>
    <w:rsid w:val="00FD5A31"/>
    <w:rsid w:val="00FE0A25"/>
    <w:rsid w:val="00FE4D9B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St-3458/2016-14</izvorni_sadrzaj>
    <derivirana_varijabla naziv="DomainObject.Oznaka_1">St-3458/2016-14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St-3458/2016</izvorni_sadrzaj>
    <derivirana_varijabla naziv="DomainObject.Predmet.OznakaBroj_1">St-3458/2016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SPRINT d.o.o.</izvorni_sadrzaj>
    <derivirana_varijabla naziv="DomainObject.Predmet.ProtustrankaFormated_1">  EKO SPRINT d.o.o.</derivirana_varijabla>
  </DomainObject.Predmet.ProtustrankaFormated>
  <DomainObject.Predmet.ProtustrankaFormatedOIB>
    <izvorni_sadrzaj>  EKO SPRINT d.o.o., OIB 71490317487</izvorni_sadrzaj>
    <derivirana_varijabla naziv="DomainObject.Predmet.ProtustrankaFormatedOIB_1">  EKO SPRINT d.o.o., OIB 71490317487</derivirana_varijabla>
  </DomainObject.Predmet.ProtustrankaFormatedOIB>
  <DomainObject.Predmet.ProtustrankaFormatedWithAdress>
    <izvorni_sadrzaj> EKO SPRINT d.o.o., Javorje, Nova ulica 3, 10291 Prigorje Brdovečko</izvorni_sadrzaj>
    <derivirana_varijabla naziv="DomainObject.Predmet.ProtustrankaFormatedWithAdress_1"> EKO SPRINT d.o.o., Javorje, Nova ulica 3, 10291 Prigorje Brdovečko</derivirana_varijabla>
  </DomainObject.Predmet.ProtustrankaFormatedWithAdress>
  <DomainObject.Predmet.ProtustrankaFormatedWithAdressOIB>
    <izvorni_sadrzaj> EKO SPRINT d.o.o., OIB 71490317487, Javorje, Nova ulica 3, 10291 Prigorje Brdovečko</izvorni_sadrzaj>
    <derivirana_varijabla naziv="DomainObject.Predmet.ProtustrankaFormatedWithAdressOIB_1"> EKO SPRINT d.o.o., OIB 71490317487, Javorje, Nova ulica 3, 10291 Prigorje Brdovečko</derivirana_varijabla>
  </DomainObject.Predmet.ProtustrankaFormatedWithAdressOIB>
  <DomainObject.Predmet.ProtustrankaWithAdress>
    <izvorni_sadrzaj>EKO SPRINT d.o.o. Javorje, Nova ulica 3, 10291 Prigorje Brdovečko</izvorni_sadrzaj>
    <derivirana_varijabla naziv="DomainObject.Predmet.ProtustrankaWithAdress_1">EKO SPRINT d.o.o. Javorje, Nova ulica 3, 10291 Prigorje Brdovečko</derivirana_varijabla>
  </DomainObject.Predmet.ProtustrankaWithAdress>
  <DomainObject.Predmet.ProtustrankaWithAdressOIB>
    <izvorni_sadrzaj>EKO SPRINT d.o.o., OIB 71490317487, Javorje, Nova ulica 3, 10291 Prigorje Brdovečko</izvorni_sadrzaj>
    <derivirana_varijabla naziv="DomainObject.Predmet.ProtustrankaWithAdressOIB_1">EKO SPRINT d.o.o., OIB 71490317487, Javorje, Nova ulica 3, 10291 Prigorje Brdovečko</derivirana_varijabla>
  </DomainObject.Predmet.ProtustrankaWithAdressOIB>
  <DomainObject.Predmet.ProtustrankaNazivFormated>
    <izvorni_sadrzaj>EKO SPRINT d.o.o.</izvorni_sadrzaj>
    <derivirana_varijabla naziv="DomainObject.Predmet.ProtustrankaNazivFormated_1">EKO SPRINT d.o.o.</derivirana_varijabla>
  </DomainObject.Predmet.ProtustrankaNazivFormated>
  <DomainObject.Predmet.ProtustrankaNazivFormatedOIB>
    <izvorni_sadrzaj>EKO SPRINT d.o.o., OIB 71490317487</izvorni_sadrzaj>
    <derivirana_varijabla naziv="DomainObject.Predmet.ProtustrankaNazivFormatedOIB_1">EKO SPRINT d.o.o., OIB 71490317487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Murvić</izvorni_sadrzaj>
    <derivirana_varijabla naziv="DomainObject.Predmet.StrankaFormated_1">  FINA Regionalni centar Zagreb; Zvonimir Murvić</derivirana_varijabla>
  </DomainObject.Predmet.StrankaFormated>
  <DomainObject.Predmet.StrankaFormatedOIB>
    <izvorni_sadrzaj>  FINA Regionalni centar Zagreb, OIB 85821130368; Zvonimir Murvić, OIB 87402610634</izvorni_sadrzaj>
    <derivirana_varijabla naziv="DomainObject.Predmet.StrankaFormatedOIB_1">  FINA Regionalni centar Zagreb, OIB 85821130368; Zvonimir Murvić, OIB 87402610634</derivirana_varijabla>
  </DomainObject.Predmet.StrankaFormatedOIB>
  <DomainObject.Predmet.StrankaFormatedWithAdress>
    <izvorni_sadrzaj> FINA Regionalni centar Zagreb, Trg svibanjskih žrtava 1995. br. 1, 10000 Zagreb; Zvonimir Murvić, Nova Ulica 3, 10291 Javorje</izvorni_sadrzaj>
    <derivirana_varijabla naziv="DomainObject.Predmet.StrankaFormatedWithAdress_1"> FINA Regionalni centar Zagreb, Trg svibanjskih žrtava 1995. br. 1, 10000 Zagreb; Zvonimir Murvić, Nova Ulica 3, 10291 Javorje</derivirana_varijabla>
  </DomainObject.Predmet.StrankaFormatedWithAdress>
  <DomainObject.Predmet.StrankaFormatedWithAdressOIB>
    <izvorni_sadrzaj> FINA Regionalni centar Zagreb, OIB 85821130368, Trg svibanjskih žrtava 1995. br. 1, 10000 Zagreb; Zvonimir Murvić, OIB 87402610634, Nova Ulica 3, 10291 Javorje</izvorni_sadrzaj>
    <derivirana_varijabla naziv="DomainObject.Predmet.StrankaFormatedWithAdressOIB_1"> FINA Regionalni centar Zagreb, OIB 85821130368, Trg svibanjskih žrtava 1995. br. 1, 10000 Zagreb; Zvonimir Murvić, OIB 87402610634, Nova Ulica 3, 10291 Javorje</derivirana_varijabla>
  </DomainObject.Predmet.StrankaFormatedWithAdressOIB>
  <DomainObject.Predmet.StrankaWithAdress>
    <izvorni_sadrzaj>FINA Regionalni centar Zagreb Trg svibanjskih žrtava 1995. br. 1,10000 Zagreb,Zvonimir Murvić Nova Ulica 3,10291 Javorje</izvorni_sadrzaj>
    <derivirana_varijabla naziv="DomainObject.Predmet.StrankaWithAdress_1">FINA Regionalni centar Zagreb Trg svibanjskih žrtava 1995. br. 1,10000 Zagreb,Zvonimir Murvić Nova Ulica 3,10291 Javorje</derivirana_varijabla>
  </DomainObject.Predmet.StrankaWithAdress>
  <DomainObject.Predmet.StrankaWithAdressOIB>
    <izvorni_sadrzaj>FINA Regionalni centar Zagreb, OIB 85821130368, Trg svibanjskih žrtava 1995. br. 1,10000 Zagreb,Zvonimir Murvić, OIB 87402610634, Nova Ulica 3,10291 Javorje</izvorni_sadrzaj>
    <derivirana_varijabla naziv="DomainObject.Predmet.StrankaWithAdressOIB_1">FINA Regionalni centar Zagreb, OIB 85821130368, Trg svibanjskih žrtava 1995. br. 1,10000 Zagreb,Zvonimir Murvić, OIB 87402610634, Nova Ulica 3,10291 Javorje</derivirana_varijabla>
  </DomainObject.Predmet.StrankaWithAdressOIB>
  <DomainObject.Predmet.StrankaNazivFormated>
    <izvorni_sadrzaj>FINA Regionalni centar Zagreb,Zvonimir Murvić</izvorni_sadrzaj>
    <derivirana_varijabla naziv="DomainObject.Predmet.StrankaNazivFormated_1">FINA Regionalni centar Zagreb,Zvonimir Murvić</derivirana_varijabla>
  </DomainObject.Predmet.StrankaNazivFormated>
  <DomainObject.Predmet.StrankaNazivFormatedOIB>
    <izvorni_sadrzaj>FINA Regionalni centar Zagreb, OIB 85821130368,Zvonimir Murvić, OIB 87402610634</izvorni_sadrzaj>
    <derivirana_varijabla naziv="DomainObject.Predmet.StrankaNazivFormatedOIB_1">FINA Regionalni centar Zagreb, OIB 85821130368,Zvonimir Murvić, OIB 87402610634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Zvonimir Murvić</item>
    </izvorni_sadrzaj>
    <derivirana_varijabla naziv="DomainObject.Predmet.StrankaListFormated_1">
      <item>FINA Regionalni centar Zagreb</item>
      <item>Zvonimir Murvić</item>
    </derivirana_varijabla>
  </DomainObject.Predmet.StrankaListFormated>
  <DomainObject.Predmet.StrankaListFormatedOIB>
    <izvorni_sadrzaj>
      <item>FINA Regionalni centar Zagreb, OIB 85821130368</item>
      <item>Zvonimir Murvić, OIB 87402610634</item>
    </izvorni_sadrzaj>
    <derivirana_varijabla naziv="DomainObject.Predmet.StrankaListFormatedOIB_1">
      <item>FINA Regionalni centar Zagreb, OIB 85821130368</item>
      <item>Zvonimir Murvić, OIB 87402610634</item>
    </derivirana_varijabla>
  </DomainObject.Predmet.StrankaListFormatedOIB>
  <DomainObject.Predmet.StrankaListFormatedWithAdress>
    <izvorni_sadrzaj>
      <item>FINA Regionalni centar Zagreb, Trg svibanjskih žrtava 1995. br. 1, 10000 Zagreb</item>
      <item>Zvonimir Murvić, Nova Ulica 3, 10291 Javorje</item>
    </izvorni_sadrzaj>
    <derivirana_varijabla naziv="DomainObject.Predmet.StrankaListFormatedWithAdress_1">
      <item>FINA Regionalni centar Zagreb, Trg svibanjskih žrtava 1995. br. 1, 10000 Zagreb</item>
      <item>Zvonimir Murvić, Nova Ulica 3, 10291 Javorje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Zvonimir Murvić, OIB 87402610634, Nova Ulica 3, 10291 Javorje</item>
    </izvorni_sadrzaj>
    <derivirana_varijabla naziv="DomainObject.Predmet.StrankaListFormatedWithAdressOIB_1">
      <item>FINA Regionalni centar Zagreb, OIB 85821130368, Trg svibanjskih žrtava 1995. br. 1, 10000 Zagreb</item>
      <item>Zvonimir Murvić, OIB 87402610634, Nova Ulica 3, 10291 Javorje</item>
    </derivirana_varijabla>
  </DomainObject.Predmet.StrankaListFormatedWithAdressOIB>
  <DomainObject.Predmet.StrankaListNazivFormated>
    <izvorni_sadrzaj>
      <item>FINA Regionalni centar Zagreb</item>
      <item>Zvonimir Murvić</item>
    </izvorni_sadrzaj>
    <derivirana_varijabla naziv="DomainObject.Predmet.StrankaListNazivFormated_1">
      <item>FINA Regionalni centar Zagreb</item>
      <item>Zvonimir Murvić</item>
    </derivirana_varijabla>
  </DomainObject.Predmet.StrankaListNazivFormated>
  <DomainObject.Predmet.StrankaListNazivFormatedOIB>
    <izvorni_sadrzaj>
      <item>FINA Regionalni centar Zagreb, OIB 85821130368</item>
      <item>Zvonimir Murvić, OIB 87402610634</item>
    </izvorni_sadrzaj>
    <derivirana_varijabla naziv="DomainObject.Predmet.StrankaListNazivFormatedOIB_1">
      <item>FINA Regionalni centar Zagreb, OIB 85821130368</item>
      <item>Zvonimir Murvić, OIB 87402610634</item>
    </derivirana_varijabla>
  </DomainObject.Predmet.StrankaListNazivFormatedOIB>
  <DomainObject.Predmet.ProtuStrankaListFormated>
    <izvorni_sadrzaj>
      <item>EKO SPRINT d.o.o.</item>
    </izvorni_sadrzaj>
    <derivirana_varijabla naziv="DomainObject.Predmet.ProtuStrankaListFormated_1">
      <item>EKO SPRINT d.o.o.</item>
    </derivirana_varijabla>
  </DomainObject.Predmet.ProtuStrankaListFormated>
  <DomainObject.Predmet.ProtuStrankaListFormatedOIB>
    <izvorni_sadrzaj>
      <item>EKO SPRINT d.o.o., OIB 71490317487</item>
    </izvorni_sadrzaj>
    <derivirana_varijabla naziv="DomainObject.Predmet.ProtuStrankaListFormatedOIB_1">
      <item>EKO SPRINT d.o.o., OIB 71490317487</item>
    </derivirana_varijabla>
  </DomainObject.Predmet.ProtuStrankaListFormatedOIB>
  <DomainObject.Predmet.ProtuStrankaListFormatedWithAdress>
    <izvorni_sadrzaj>
      <item>EKO SPRINT d.o.o., Javorje, Nova ulica 3, 10291 Prigorje Brdovečko</item>
    </izvorni_sadrzaj>
    <derivirana_varijabla naziv="DomainObject.Predmet.ProtuStrankaListFormatedWithAdress_1">
      <item>EKO SPRINT d.o.o., Javorje, Nova ulica 3, 10291 Prigorje Brdovečko</item>
    </derivirana_varijabla>
  </DomainObject.Predmet.ProtuStrankaListFormatedWithAdress>
  <DomainObject.Predmet.ProtuStrankaListFormatedWithAdressOIB>
    <izvorni_sadrzaj>
      <item>EKO SPRINT d.o.o., OIB 71490317487, Javorje, Nova ulica 3, 10291 Prigorje Brdovečko</item>
    </izvorni_sadrzaj>
    <derivirana_varijabla naziv="DomainObject.Predmet.ProtuStrankaListFormatedWithAdressOIB_1">
      <item>EKO SPRINT d.o.o., OIB 71490317487, Javorje, Nova ulica 3, 10291 Prigorje Brdovečko</item>
    </derivirana_varijabla>
  </DomainObject.Predmet.ProtuStrankaListFormatedWithAdressOIB>
  <DomainObject.Predmet.ProtuStrankaListNazivFormated>
    <izvorni_sadrzaj>
      <item>EKO SPRINT d.o.o.</item>
    </izvorni_sadrzaj>
    <derivirana_varijabla naziv="DomainObject.Predmet.ProtuStrankaListNazivFormated_1">
      <item>EKO SPRINT d.o.o.</item>
    </derivirana_varijabla>
  </DomainObject.Predmet.ProtuStrankaListNazivFormated>
  <DomainObject.Predmet.ProtuStrankaListNazivFormatedOIB>
    <izvorni_sadrzaj>
      <item>EKO SPRINT d.o.o., OIB 71490317487</item>
    </izvorni_sadrzaj>
    <derivirana_varijabla naziv="DomainObject.Predmet.ProtuStrankaListNazivFormatedOIB_1">
      <item>EKO SPRINT d.o.o., OIB 71490317487</item>
    </derivirana_varijabla>
  </DomainObject.Predmet.ProtuStrankaListNazivFormatedOIB>
  <DomainObject.Predmet.OstaliListFormated>
    <izvorni_sadrzaj>
      <item>ZAGREBAČKA BANKA DIONIČKO DRUŠTVO</item>
      <item>Zvonimir Murvić</item>
    </izvorni_sadrzaj>
    <derivirana_varijabla naziv="DomainObject.Predmet.OstaliListFormated_1">
      <item>ZAGREBAČKA BANKA DIONIČKO DRUŠTVO</item>
      <item>Zvonimir Murvić</item>
    </derivirana_varijabla>
  </DomainObject.Predmet.OstaliListFormated>
  <DomainObject.Predmet.OstaliListFormatedOIB>
    <izvorni_sadrzaj>
      <item>ZAGREBAČKA BANKA DIONIČKO DRUŠTVO, OIB 92963223473</item>
      <item>Zvonimir Murvić, OIB 87402610634</item>
    </izvorni_sadrzaj>
    <derivirana_varijabla naziv="DomainObject.Predmet.OstaliListFormatedOIB_1">
      <item>ZAGREBAČKA BANKA DIONIČKO DRUŠTVO, OIB 92963223473</item>
      <item>Zvonimir Murvić, OIB 87402610634</item>
    </derivirana_varijabla>
  </DomainObject.Predmet.OstaliListFormatedOIB>
  <DomainObject.Predmet.OstaliListFormatedWithAdress>
    <izvorni_sadrzaj>
      <item>ZAGREBAČKA BANKA DIONIČKO DRUŠTVO, Trg bana Josipa Jelačića 10, 10000 Zagreb</item>
      <item>Zvonimir Murvić, Nova Ulica 3, 10291 Javorje</item>
    </izvorni_sadrzaj>
    <derivirana_varijabla naziv="DomainObject.Predmet.OstaliListFormatedWithAdress_1">
      <item>ZAGREBAČKA BANKA DIONIČKO DRUŠTVO, Trg bana Josipa Jelačića 10, 10000 Zagreb</item>
      <item>Zvonimir Murvić, Nova Ulica 3, 10291 Javorje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Zvonimir Murvić, OIB 87402610634, Nova Ulica 3, 10291 Javorje</item>
    </izvorni_sadrzaj>
    <derivirana_varijabla naziv="DomainObject.Predmet.OstaliListFormatedWithAdressOIB_1">
      <item>ZAGREBAČKA BANKA DIONIČKO DRUŠTVO, OIB 92963223473, Trg bana Josipa Jelačića 10, 10000 Zagreb</item>
      <item>Zvonimir Murvić, OIB 87402610634, Nova Ulica 3, 10291 Javorje</item>
    </derivirana_varijabla>
  </DomainObject.Predmet.OstaliListFormatedWithAdressOIB>
  <DomainObject.Predmet.OstaliListNazivFormated>
    <izvorni_sadrzaj>
      <item>ZAGREBAČKA BANKA DIONIČKO DRUŠTVO</item>
      <item>Zvonimir Murvić</item>
    </izvorni_sadrzaj>
    <derivirana_varijabla naziv="DomainObject.Predmet.OstaliListNazivFormated_1">
      <item>ZAGREBAČKA BANKA DIONIČKO DRUŠTVO</item>
      <item>Zvonimir Murvić</item>
    </derivirana_varijabla>
  </DomainObject.Predmet.OstaliListNazivFormated>
  <DomainObject.Predmet.OstaliListNazivFormatedOIB>
    <izvorni_sadrzaj>
      <item>ZAGREBAČKA BANKA DIONIČKO DRUŠTVO, OIB 92963223473</item>
      <item>Zvonimir Murvić, OIB 87402610634</item>
    </izvorni_sadrzaj>
    <derivirana_varijabla naziv="DomainObject.Predmet.OstaliListNazivFormatedOIB_1">
      <item>ZAGREBAČKA BANKA DIONIČKO DRUŠTVO, OIB 92963223473</item>
      <item>Zvonimir Murvić, OIB 87402610634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St-3458/2016-14</izvorni_sadrzaj>
    <derivirana_varijabla naziv="DomainObject.PoslovniBrojDokumenta_1">St-3458/2016-14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SPRINT d.o.o.</izvorni_sadrzaj>
    <derivirana_varijabla naziv="DomainObject.Predmet.ProtustrankaIDrugi_1">EKO SPRINT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SPRINT d.o.o., OIB 71490317487, Javorje, Nova ulica 3, 10291 Prigorje Brdovečko</izvorni_sadrzaj>
    <derivirana_varijabla naziv="DomainObject.Predmet.ProtustrankaIDrugiAdressOIB_1">EKO SPRINT d.o.o., OIB 71490317487, Javorje, Nova ulica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St-3458/2016-14</izvorni_sadrzaj>
    <derivirana_varijabla naziv="DomainObject.Predmet.OdlukaRjesenje.Oznaka_1">St-3458/2016-14</derivirana_varijabla>
  </DomainObject.Predmet.OdlukaRjesenje.Oznaka>
  <DomainObject.Predmet.SudioniciListNaziv>
    <izvorni_sadrzaj>
      <item>FINA Regionalni centar Zagreb</item>
      <item>EKO SPRINT d.o.o.</item>
      <item>ZAGREBAČKA BANKA DIONIČKO DRUŠTVO</item>
      <item>Zvonimir Murvić</item>
      <item>Zvonimir Murvić</item>
    </izvorni_sadrzaj>
    <derivirana_varijabla naziv="DomainObject.Predmet.SudioniciListNaziv_1">
      <item>FINA Regionalni centar Zagreb</item>
      <item>EKO SPRINT d.o.o.</item>
      <item>ZAGREBAČKA BANKA DIONIČKO DRUŠTVO</item>
      <item>Zvonimir Murvić</item>
      <item>Zvonimir Murvić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SPRINT d.o.o., OIB 71490317487, Javorje, Nova ulica 3,10291 Prigorje Brdovečko</item>
      <item>ZAGREBAČKA BANKA DIONIČKO DRUŠTVO, OIB 92963223473, Trg bana Josipa Jelačića 10,10000 Zagreb</item>
      <item>Zvonimir Murvić, OIB 87402610634, Nova Ulica 3,10291 Javorje</item>
      <item>Zvonimir Murvić, OIB 87402610634, Nova Ulica 3,10291 Javorje</item>
    </izvorni_sadrzaj>
    <derivirana_varijabla naziv="DomainObject.Predmet.SudioniciListAdressOIB_1">
      <item>FINA Regionalni centar Zagreb, OIB 85821130368, Trg svibanjskih žrtava 1995. br. 1,10000 Zagreb</item>
      <item>EKO SPRINT d.o.o., OIB 71490317487, Javorje, Nova ulica 3,10291 Prigorje Brdovečko</item>
      <item>ZAGREBAČKA BANKA DIONIČKO DRUŠTVO, OIB 92963223473, Trg bana Josipa Jelačića 10,10000 Zagreb</item>
      <item>Zvonimir Murvić, OIB 87402610634, Nova Ulica 3,10291 Javorje</item>
      <item>Zvonimir Murvić, OIB 87402610634, Nova Ulica 3,10291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71490317487</item>
      <item>, OIB 92963223473</item>
      <item>, OIB 87402610634</item>
      <item>, OIB 87402610634</item>
    </izvorni_sadrzaj>
    <derivirana_varijabla naziv="DomainObject.Predmet.SudioniciListNazivOIB_1">
      <item>, OIB 85821130368</item>
      <item>, OIB 71490317487</item>
      <item>, OIB 92963223473</item>
      <item>, OIB 87402610634</item>
      <item>, OIB 87402610634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605DB-BC54-4C87-B6DF-DAE6E9A78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1033</properties:Words>
  <properties:Characters>5417</properties:Characters>
  <properties:Lines>117</properties:Lines>
  <properties:Paragraphs>31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2017-06-08T12:08:00Z</dcterms:modified>
  <cp:revision>310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St-3458/2016-14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