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79017" w14:paraId="7a79017" w:rsidRDefault="000D0564" w:rsidP="009C6820"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E2083C">
        <w:rPr>
          <w:b/>
          <w:color w:themeColor="text1" w:val="000000"/>
        </w:rPr>
        <w:t>581</w:t>
      </w:r>
      <w:r w:rsidR="006C6DD3" w:rsidRPr="00C661A7">
        <w:rPr>
          <w:b/>
          <w:color w:themeColor="text1" w:val="000000"/>
        </w:rPr>
        <w:t>/</w:t>
      </w:r>
      <w:r w:rsidR="008118F3" w:rsidRPr="00C661A7">
        <w:rPr>
          <w:b/>
          <w:color w:themeColor="text1" w:val="000000"/>
        </w:rPr>
        <w:t>201</w:t>
      </w:r>
      <w:r w:rsidR="008D0C06">
        <w:rPr>
          <w:b/>
          <w:color w:themeColor="text1" w:val="000000"/>
        </w:rPr>
        <w:t>7</w:t>
      </w:r>
      <w:r w:rsidR="00B35A38" w:rsidRPr="00916C6F">
        <w:rPr>
          <w:b/>
        </w:rPr>
        <w:tab/>
      </w:r>
      <w:r w:rsidR="00B35A38"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F455B3" w:rsidR="00451E27" w:rsidRPr="00F455B3">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E2083C" w:rsidRPr="00E2083C">
        <w:t>BRUNO TIGAR SIGURNOST d.o.o. Split, Poljička cesta 20/b, OIB: 71071198016</w:t>
      </w:r>
      <w:r w:rsidRPr="00916C6F">
        <w:t xml:space="preserve">, dana </w:t>
      </w:r>
      <w:r w:rsidR="00C0507B">
        <w:t>01</w:t>
      </w:r>
      <w:r w:rsidR="000D6748">
        <w:t xml:space="preserve">. </w:t>
      </w:r>
      <w:r w:rsidR="00C0507B">
        <w:t>kolovoza</w:t>
      </w:r>
      <w:r w:rsidR="00195578">
        <w:t xml:space="preserve">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E2083C">
        <w:rPr>
          <w:caps/>
        </w:rPr>
        <w:t>IVANA CIKATIĆ</w:t>
      </w:r>
      <w:r w:rsidR="00B9173A" w:rsidRPr="00C661A7">
        <w:t>,</w:t>
      </w:r>
      <w:r w:rsidR="00974344">
        <w:t xml:space="preserve"> </w:t>
      </w:r>
      <w:r w:rsidR="00E2083C">
        <w:t>Solin,  Kneza Trpimira 26</w:t>
      </w:r>
      <w:r w:rsidR="00D523EC">
        <w:t>,</w:t>
      </w:r>
      <w:r w:rsidR="00B9173A" w:rsidRPr="00C661A7">
        <w:t xml:space="preserve"> OIB: </w:t>
      </w:r>
      <w:r w:rsidR="00E2083C">
        <w:t>99983465478</w:t>
      </w:r>
      <w:r w:rsidR="009345F4">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E2083C" w:rsidRPr="00E2083C">
        <w:t>BRUNO TIGAR SIGURNOST d.o.o. Split, Poljička cesta 20/b, OIB: 71071198016</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2083C">
        <w:t>581</w:t>
      </w:r>
      <w:r w:rsidR="008D0C06">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E2083C">
        <w:t>581</w:t>
      </w:r>
      <w:r w:rsidRPr="00C661A7">
        <w:t>201</w:t>
      </w:r>
      <w:r w:rsidR="008D0C06">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w:t>
      </w:r>
      <w:r w:rsidRPr="00916C6F">
        <w:lastRenderedPageBreak/>
        <w:t xml:space="preserve">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3563D9">
        <w:t>120</w:t>
      </w:r>
      <w:r w:rsidRPr="003563D9">
        <w:t xml:space="preserve"> dana</w:t>
      </w:r>
      <w:r w:rsidRPr="00916C6F">
        <w:t xml:space="preserve">,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C6820" w:rsidP="00916C6F" w:rsidR="009C6820"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C0507B">
        <w:rPr>
          <w:b/>
        </w:rPr>
        <w:t>01</w:t>
      </w:r>
      <w:r w:rsidR="00A31ED9" w:rsidRPr="00C661A7">
        <w:rPr>
          <w:b/>
        </w:rPr>
        <w:t xml:space="preserve">. </w:t>
      </w:r>
      <w:r w:rsidR="00C0507B">
        <w:rPr>
          <w:b/>
        </w:rPr>
        <w:t>kolovoza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C1BD0">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E2083C">
      <w:rPr>
        <w:rFonts w:hAnsi="Book Antiqua" w:ascii="Book Antiqua"/>
        <w:b/>
        <w:sz w:val="20"/>
        <w:szCs w:val="20"/>
      </w:rPr>
      <w:t>581</w:t>
    </w:r>
    <w:r w:rsidR="000437A1">
      <w:rPr>
        <w:rFonts w:hAnsi="Book Antiqua" w:ascii="Book Antiqua"/>
        <w:b/>
        <w:sz w:val="20"/>
        <w:szCs w:val="20"/>
      </w:rPr>
      <w:t>/201</w:t>
    </w:r>
    <w:r w:rsidR="008D0C06">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45B02"/>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5DAE"/>
    <w:rsid w:val="001F7AF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FD5"/>
    <w:rsid w:val="00320035"/>
    <w:rsid w:val="00325999"/>
    <w:rsid w:val="00325D86"/>
    <w:rsid w:val="00331AD9"/>
    <w:rsid w:val="003356EA"/>
    <w:rsid w:val="00336E01"/>
    <w:rsid w:val="00346A04"/>
    <w:rsid w:val="00346F6D"/>
    <w:rsid w:val="0035202B"/>
    <w:rsid w:val="003563D9"/>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0EA1"/>
    <w:rsid w:val="005525BB"/>
    <w:rsid w:val="00557EC2"/>
    <w:rsid w:val="005600CD"/>
    <w:rsid w:val="00562DC1"/>
    <w:rsid w:val="005634D6"/>
    <w:rsid w:val="0057665D"/>
    <w:rsid w:val="00581857"/>
    <w:rsid w:val="00584672"/>
    <w:rsid w:val="00585665"/>
    <w:rsid w:val="00591FB6"/>
    <w:rsid w:val="00592D62"/>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1692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5F4"/>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0416"/>
    <w:rsid w:val="009A1E65"/>
    <w:rsid w:val="009A2F41"/>
    <w:rsid w:val="009A546A"/>
    <w:rsid w:val="009C0006"/>
    <w:rsid w:val="009C1B23"/>
    <w:rsid w:val="009C1BD0"/>
    <w:rsid w:val="009C6820"/>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5745B"/>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9173A"/>
    <w:rsid w:val="00BC40AA"/>
    <w:rsid w:val="00BC6E76"/>
    <w:rsid w:val="00BD50F0"/>
    <w:rsid w:val="00BE1B95"/>
    <w:rsid w:val="00BE74AD"/>
    <w:rsid w:val="00C0507B"/>
    <w:rsid w:val="00C1277F"/>
    <w:rsid w:val="00C12BF9"/>
    <w:rsid w:val="00C150DF"/>
    <w:rsid w:val="00C160D6"/>
    <w:rsid w:val="00C16366"/>
    <w:rsid w:val="00C201B2"/>
    <w:rsid w:val="00C25346"/>
    <w:rsid w:val="00C3316C"/>
    <w:rsid w:val="00C354D9"/>
    <w:rsid w:val="00C4286F"/>
    <w:rsid w:val="00C466B5"/>
    <w:rsid w:val="00C50F85"/>
    <w:rsid w:val="00C518B2"/>
    <w:rsid w:val="00C661A7"/>
    <w:rsid w:val="00C67015"/>
    <w:rsid w:val="00C75892"/>
    <w:rsid w:val="00C83885"/>
    <w:rsid w:val="00C84496"/>
    <w:rsid w:val="00C90333"/>
    <w:rsid w:val="00CA590F"/>
    <w:rsid w:val="00CB0080"/>
    <w:rsid w:val="00CB3633"/>
    <w:rsid w:val="00CB571F"/>
    <w:rsid w:val="00CB63E0"/>
    <w:rsid w:val="00CC39BE"/>
    <w:rsid w:val="00CD6B68"/>
    <w:rsid w:val="00CD713B"/>
    <w:rsid w:val="00CD7374"/>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23EC"/>
    <w:rsid w:val="00D5348E"/>
    <w:rsid w:val="00D66230"/>
    <w:rsid w:val="00D67F68"/>
    <w:rsid w:val="00D70175"/>
    <w:rsid w:val="00D717C6"/>
    <w:rsid w:val="00D75984"/>
    <w:rsid w:val="00D82A84"/>
    <w:rsid w:val="00D8697D"/>
    <w:rsid w:val="00D9476E"/>
    <w:rsid w:val="00DA0DD7"/>
    <w:rsid w:val="00DA2D7A"/>
    <w:rsid w:val="00DC0923"/>
    <w:rsid w:val="00DD28B5"/>
    <w:rsid w:val="00DE4182"/>
    <w:rsid w:val="00DE53C1"/>
    <w:rsid w:val="00DF7885"/>
    <w:rsid w:val="00E01A13"/>
    <w:rsid w:val="00E022E5"/>
    <w:rsid w:val="00E06A15"/>
    <w:rsid w:val="00E2083C"/>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455B3"/>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C1BD0"/>
    <w:rPr>
      <w:color w:val="808080"/>
      <w:bdr w:space="0" w:sz="0" w:color="auto" w:val="none"/>
      <w:shd w:fill="auto" w:color="auto" w:val="clear"/>
    </w:rPr>
  </w:style>
  <w:style w:customStyle="true" w:styleId="eSPISCCParagraphDefaultFont" w:type="character">
    <w:name w:val="eSPIS_CC_Paragraph Default Font"/>
    <w:basedOn w:val="Zadanifontodlomka"/>
    <w:rsid w:val="009C1BD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C1BD0"/>
    <w:rPr>
      <w:b/>
      <w:bdr w:space="0" w:sz="0" w:color="auto" w:val="none"/>
      <w:shd w:fill="FFFFCC" w:color="auto" w:val="clear"/>
      <w:lang w:val="hr-HR"/>
    </w:rPr>
  </w:style>
  <w:style w:customStyle="true" w:styleId="PozadinaSvijetloCrvena" w:type="character">
    <w:name w:val="Pozadina_SvijetloCrvena"/>
    <w:basedOn w:val="eSPISCCParagraphDefaultFont"/>
    <w:rsid w:val="009C1BD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C1BD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C1BD0"/>
    <w:rPr>
      <w:color w:val="808080"/>
      <w:bdr w:color="auto" w:space="0" w:sz="0" w:val="none"/>
      <w:shd w:color="auto" w:fill="auto" w:val="clear"/>
    </w:rPr>
  </w:style>
  <w:style w:customStyle="1" w:styleId="eSPISCCParagraphDefaultFont" w:type="character">
    <w:name w:val="eSPIS_CC_Paragraph Default Font"/>
    <w:basedOn w:val="Zadanifontodlomka"/>
    <w:rsid w:val="009C1BD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C1BD0"/>
    <w:rPr>
      <w:b/>
      <w:bdr w:color="auto" w:space="0" w:sz="0" w:val="none"/>
      <w:shd w:color="auto" w:fill="FFFFCC" w:val="clear"/>
      <w:lang w:val="hr-HR"/>
    </w:rPr>
  </w:style>
  <w:style w:customStyle="1" w:styleId="PozadinaSvijetloCrvena" w:type="character">
    <w:name w:val="Pozadina_SvijetloCrvena"/>
    <w:basedOn w:val="eSPISCCParagraphDefaultFont"/>
    <w:rsid w:val="009C1BD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C1BD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kolovoza 2018.</izvorni_sadrzaj>
    <derivirana_varijabla naziv="DomainObject.DatumDonosenjaOdluke_1">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izvorni_sadrzaj>
    <derivirana_varijabla naziv="DomainObject.Predmet.Broj_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St-581/2017</izvorni_sadrzaj>
    <derivirana_varijabla naziv="DomainObject.Predmet.OznakaBroj_1">St-581/2017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 dužnik</izvorni_sadrzaj>
    <derivirana_varijabla naziv="DomainObject.Predmet.PrimjedbaSuca_1">Predlagatelj dužnik</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BRUNO TIGAR SIGURNOST d.o.o. za privatnu zaštitu; FINANCIJSKA AGENCIJA, RC SPLIT</izvorni_sadrzaj>
    <derivirana_varijabla naziv="DomainObject.Predmet.StrankaFormated_1">  BRUNO TIGAR SIGURNOST d.o.o. za privatnu zaštitu; FINANCIJSKA AGENCIJA, RC SPLIT</derivirana_varijabla>
  </DomainObject.Predmet.StrankaFormated>
  <DomainObject.Predmet.StrankaFormatedOIB>
    <izvorni_sadrzaj>  BRUNO TIGAR SIGURNOST d.o.o. za privatnu zaštitu, OIB 71071198016; FINANCIJSKA AGENCIJA, RC SPLIT, OIB 85821130368</izvorni_sadrzaj>
    <derivirana_varijabla naziv="DomainObject.Predmet.StrankaFormatedOIB_1">  BRUNO TIGAR SIGURNOST d.o.o. za privatnu zaštitu, OIB 71071198016; FINANCIJSKA AGENCIJA, RC SPLIT, OIB 85821130368</derivirana_varijabla>
  </DomainObject.Predmet.StrankaFormatedOIB>
  <DomainObject.Predmet.StrankaFormatedWithAdress>
    <izvorni_sadrzaj> BRUNO TIGAR SIGURNOST d.o.o. za privatnu zaštitu, Poljička cesta 20/b, 21000 Split; FINANCIJSKA AGENCIJA, RC SPLIT, Mažuranićevo šetalište 24 b, 21000 Split</izvorni_sadrzaj>
    <derivirana_varijabla naziv="DomainObject.Predmet.StrankaFormatedWithAdress_1"> BRUNO TIGAR SIGURNOST d.o.o. za privatnu zaštitu, Poljička cesta 20/b, 21000 Split; FINANCIJSKA AGENCIJA, RC SPLIT, Mažuranićevo šetalište 24 b, 21000 Split</derivirana_varijabla>
  </DomainObject.Predmet.StrankaFormatedWithAdress>
  <DomainObject.Predmet.StrankaFormatedWithAdressOIB>
    <izvorni_sadrzaj> BRUNO TIGAR SIGURNOST d.o.o. za privatnu zaštitu, OIB 71071198016, Poljička cesta 20/b, 21000 Split; FINANCIJSKA AGENCIJA, RC SPLIT, OIB 85821130368, Mažuranićevo šetalište 24 b, 21000 Split</izvorni_sadrzaj>
    <derivirana_varijabla naziv="DomainObject.Predmet.StrankaFormatedWithAdressOIB_1"> BRUNO TIGAR SIGURNOST d.o.o. za privatnu zaštitu, OIB 71071198016, Poljička cesta 20/b, 21000 Split; FINANCIJSKA AGENCIJA, RC SPLIT, OIB 85821130368, Mažuranićevo šetalište 24 b, 21000 Split</derivirana_varijabla>
  </DomainObject.Predmet.StrankaFormatedWithAdressOIB>
  <DomainObject.Predmet.StrankaWithAdress>
    <izvorni_sadrzaj>BRUNO TIGAR SIGURNOST d.o.o. za privatnu zaštitu Poljička cesta 20/b,21000 Split,FINANCIJSKA AGENCIJA, RC SPLIT Mažuranićevo šetalište 24 b,21000 Split</izvorni_sadrzaj>
    <derivirana_varijabla naziv="DomainObject.Predmet.StrankaWithAdress_1">BRUNO TIGAR SIGURNOST d.o.o. za privatnu zaštitu Poljička cesta 20/b,21000 Split,FINANCIJSKA AGENCIJA, RC SPLIT Mažuranićevo šetalište 24 b,21000 Split</derivirana_varijabla>
  </DomainObject.Predmet.StrankaWithAdress>
  <DomainObject.Predmet.StrankaWithAdressOIB>
    <izvorni_sadrzaj>BRUNO TIGAR SIGURNOST d.o.o. za privatnu zaštitu, OIB 71071198016, Poljička cesta 20/b,21000 Split,FINANCIJSKA AGENCIJA, RC SPLIT, OIB 85821130368, Mažuranićevo šetalište 24 b,21000 Split</izvorni_sadrzaj>
    <derivirana_varijabla naziv="DomainObject.Predmet.StrankaWithAdressOIB_1">BRUNO TIGAR SIGURNOST d.o.o. za privatnu zaštitu, OIB 71071198016, Poljička cesta 20/b,21000 Split,FINANCIJSKA AGENCIJA, RC SPLIT, OIB 85821130368, Mažuranićevo šetalište 24 b,21000 Split</derivirana_varijabla>
  </DomainObject.Predmet.StrankaWithAdressOIB>
  <DomainObject.Predmet.StrankaNazivFormated>
    <izvorni_sadrzaj>BRUNO TIGAR SIGURNOST d.o.o. za privatnu zaštitu,FINANCIJSKA AGENCIJA, RC SPLIT</izvorni_sadrzaj>
    <derivirana_varijabla naziv="DomainObject.Predmet.StrankaNazivFormated_1">BRUNO TIGAR SIGURNOST d.o.o. za privatnu zaštitu,FINANCIJSKA AGENCIJA, RC SPLIT</derivirana_varijabla>
  </DomainObject.Predmet.StrankaNazivFormated>
  <DomainObject.Predmet.StrankaNazivFormatedOIB>
    <izvorni_sadrzaj>BRUNO TIGAR SIGURNOST d.o.o. za privatnu zaštitu, OIB 71071198016,FINANCIJSKA AGENCIJA, RC SPLIT, OIB 85821130368</izvorni_sadrzaj>
    <derivirana_varijabla naziv="DomainObject.Predmet.StrankaNazivFormatedOIB_1">BRUNO TIGAR SIGURNOST d.o.o. za privatnu zaštitu, OIB 71071198016,FINANCIJSKA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BRUNO TIGAR SIGURNOST d.o.o. za privatnu zaštitu</item>
      <item>FINANCIJSKA AGENCIJA, RC SPLIT</item>
    </izvorni_sadrzaj>
    <derivirana_varijabla naziv="DomainObject.Predmet.StrankaListFormated_1">
      <item>BRUNO TIGAR SIGURNOST d.o.o. za privatnu zaštitu</item>
      <item>FINANCIJSKA AGENCIJA, RC SPLIT</item>
    </derivirana_varijabla>
  </DomainObject.Predmet.StrankaListFormated>
  <DomainObject.Predmet.StrankaListFormatedOIB>
    <izvorni_sadrzaj>
      <item>BRUNO TIGAR SIGURNOST d.o.o. za privatnu zaštitu, OIB 71071198016</item>
      <item>FINANCIJSKA AGENCIJA, RC SPLIT, OIB 85821130368</item>
    </izvorni_sadrzaj>
    <derivirana_varijabla naziv="DomainObject.Predmet.StrankaListFormatedOIB_1">
      <item>BRUNO TIGAR SIGURNOST d.o.o. za privatnu zaštitu, OIB 71071198016</item>
      <item>FINANCIJSKA AGENCIJA, RC SPLIT, OIB 85821130368</item>
    </derivirana_varijabla>
  </DomainObject.Predmet.StrankaListFormatedOIB>
  <DomainObject.Predmet.StrankaListFormatedWithAdress>
    <izvorni_sadrzaj>
      <item>BRUNO TIGAR SIGURNOST d.o.o. za privatnu zaštitu, Poljička cesta 20/b, 21000 Split</item>
      <item>FINANCIJSKA AGENCIJA, RC SPLIT, Mažuranićevo šetalište 24 b, 21000 Split</item>
    </izvorni_sadrzaj>
    <derivirana_varijabla naziv="DomainObject.Predmet.StrankaListFormatedWithAdress_1">
      <item>BRUNO TIGAR SIGURNOST d.o.o. za privatnu zaštitu, Poljička cesta 20/b, 21000 Split</item>
      <item>FINANCIJSKA AGENCIJA, RC SPLIT, Mažuranićevo šetalište 24 b, 21000 Split</item>
    </derivirana_varijabla>
  </DomainObject.Predmet.StrankaListFormatedWithAdress>
  <DomainObject.Predmet.StrankaListFormatedWithAdressOIB>
    <izvorni_sadrzaj>
      <item>BRUNO TIGAR SIGURNOST d.o.o. za privatnu zaštitu, OIB 71071198016, Poljička cesta 20/b, 21000 Split</item>
      <item>FINANCIJSKA AGENCIJA, RC SPLIT, OIB 85821130368, Mažuranićevo šetalište 24 b, 21000 Split</item>
    </izvorni_sadrzaj>
    <derivirana_varijabla naziv="DomainObject.Predmet.StrankaListFormatedWithAdressOIB_1">
      <item>BRUNO TIGAR SIGURNOST d.o.o. za privatnu zaštitu, OIB 71071198016, Poljička cesta 20/b, 21000 Split</item>
      <item>FINANCIJSKA AGENCIJA, RC SPLIT, OIB 85821130368, Mažuranićevo šetalište 24 b, 21000 Split</item>
    </derivirana_varijabla>
  </DomainObject.Predmet.StrankaListFormatedWithAdressOIB>
  <DomainObject.Predmet.StrankaListNazivFormated>
    <izvorni_sadrzaj>
      <item>BRUNO TIGAR SIGURNOST d.o.o. za privatnu zaštitu</item>
      <item>FINANCIJSKA AGENCIJA, RC SPLIT</item>
    </izvorni_sadrzaj>
    <derivirana_varijabla naziv="DomainObject.Predmet.StrankaListNazivFormated_1">
      <item>BRUNO TIGAR SIGURNOST d.o.o. za privatnu zaštitu</item>
      <item>FINANCIJSKA AGENCIJA, RC SPLIT</item>
    </derivirana_varijabla>
  </DomainObject.Predmet.StrankaListNazivFormated>
  <DomainObject.Predmet.StrankaListNazivFormatedOIB>
    <izvorni_sadrzaj>
      <item>BRUNO TIGAR SIGURNOST d.o.o. za privatnu zaštitu, OIB 71071198016</item>
      <item>FINANCIJSKA AGENCIJA, RC SPLIT, OIB 85821130368</item>
    </izvorni_sadrzaj>
    <derivirana_varijabla naziv="DomainObject.Predmet.StrankaListNazivFormatedOIB_1">
      <item>BRUNO TIGAR SIGURNOST d.o.o. za privatnu zaštitu, OIB 71071198016</item>
      <item>FINANCIJSKA AGENCIJA, RC SPLIT,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Tomislav Krka</item>
      <item>Ivana Cikatić</item>
    </izvorni_sadrzaj>
    <derivirana_varijabla naziv="DomainObject.Predmet.OstaliListFormated_1">
      <item>Tomislav Krka</item>
      <item>Ivana Cikatić</item>
    </derivirana_varijabla>
  </DomainObject.Predmet.OstaliListFormated>
  <DomainObject.Predmet.OstaliListFormatedOIB>
    <izvorni_sadrzaj>
      <item>Tomislav Krka</item>
      <item>Ivana Cikatić</item>
    </izvorni_sadrzaj>
    <derivirana_varijabla naziv="DomainObject.Predmet.OstaliListFormatedOIB_1">
      <item>Tomislav Krka</item>
      <item>Ivana Cikatić</item>
    </derivirana_varijabla>
  </DomainObject.Predmet.OstaliListFormatedOIB>
  <DomainObject.Predmet.OstaliListFormatedWithAdress>
    <izvorni_sadrzaj>
      <item>Tomislav Krka, Starčevićeva 13/I, 21000 Split</item>
      <item>Ivana Cikatić, Kneza Trpimira 26, 21210 Solin</item>
    </izvorni_sadrzaj>
    <derivirana_varijabla naziv="DomainObject.Predmet.OstaliListFormatedWithAdress_1">
      <item>Tomislav Krka, Starčevićeva 13/I, 21000 Split</item>
      <item>Ivana Cikatić, Kneza Trpimira 26, 21210 Solin</item>
    </derivirana_varijabla>
  </DomainObject.Predmet.OstaliListFormatedWithAdress>
  <DomainObject.Predmet.OstaliListFormatedWithAdressOIB>
    <izvorni_sadrzaj>
      <item>Tomislav Krka, Starčevićeva 13/I, 21000 Split</item>
      <item>Ivana Cikatić, Kneza Trpimira 26, 21210 Solin</item>
    </izvorni_sadrzaj>
    <derivirana_varijabla naziv="DomainObject.Predmet.OstaliListFormatedWithAdressOIB_1">
      <item>Tomislav Krka, Starčevićeva 13/I, 21000 Split</item>
      <item>Ivana Cikatić, Kneza Trpimira 26, 21210 Solin</item>
    </derivirana_varijabla>
  </DomainObject.Predmet.OstaliListFormatedWithAdressOIB>
  <DomainObject.Predmet.OstaliListNazivFormated>
    <izvorni_sadrzaj>
      <item>Tomislav Krka</item>
      <item>Ivana Cikatić</item>
    </izvorni_sadrzaj>
    <derivirana_varijabla naziv="DomainObject.Predmet.OstaliListNazivFormated_1">
      <item>Tomislav Krka</item>
      <item>Ivana Cikatić</item>
    </derivirana_varijabla>
  </DomainObject.Predmet.OstaliListNazivFormated>
  <DomainObject.Predmet.OstaliListNazivFormatedOIB>
    <izvorni_sadrzaj>
      <item>Tomislav Krka</item>
      <item>Ivana Cikatić</item>
    </izvorni_sadrzaj>
    <derivirana_varijabla naziv="DomainObject.Predmet.OstaliListNazivFormatedOIB_1">
      <item>Tomislav Krka</item>
      <item>Ivana Cikatić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2018.</izvorni_sadrzaj>
    <derivirana_varijabla naziv="DomainObject.Datum_1">1. kolovoza 2018.</derivirana_varijabla>
  </DomainObject.Datum>
  <DomainObject.PoslovniBrojDokumenta>
    <izvorni_sadrzaj/>
    <derivirana_varijabla naziv="DomainObject.PoslovniBrojDokumenta_1"/>
  </DomainObject.PoslovniBrojDokumenta>
  <DomainObject.Predmet.StrankaIDrugi>
    <izvorni_sadrzaj>BRUNO TIGAR SIGURNOST d.o.o. za privatnu zaštitu i dr.</izvorni_sadrzaj>
    <derivirana_varijabla naziv="DomainObject.Predmet.StrankaIDrugi_1">BRUNO TIGAR SIGURNOST d.o.o. za privatnu zaštitu i dr.</derivirana_varijabla>
  </DomainObject.Predmet.StrankaIDrugi>
  <DomainObject.Predmet.ProtustrankaIDrugi>
    <izvorni_sadrzaj/>
    <derivirana_varijabla naziv="DomainObject.Predmet.ProtustrankaIDrugi_1"/>
  </DomainObject.Predmet.ProtustrankaIDrugi>
  <DomainObject.Predmet.StrankaIDrugiAdressOIB>
    <izvorni_sadrzaj>BRUNO TIGAR SIGURNOST d.o.o. za privatnu zaštitu, OIB 71071198016, Poljička cesta 20/b, 21000 Split i dr.</izvorni_sadrzaj>
    <derivirana_varijabla naziv="DomainObject.Predmet.StrankaIDrugiAdressOIB_1">BRUNO TIGAR SIGURNOST d.o.o. za privatnu zaštitu, OIB 71071198016, Poljička cesta 20/b,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BRUNO TIGAR SIGURNOST d.o.o. za privatnu zaštitu</item>
      <item>Tomislav Krka</item>
      <item>FINANCIJSKA AGENCIJA, RC SPLIT</item>
      <item>Ivana Cikatić</item>
    </izvorni_sadrzaj>
    <derivirana_varijabla naziv="DomainObject.Predmet.SudioniciListNaziv_1">
      <item>BRUNO TIGAR SIGURNOST d.o.o. za privatnu zaštitu</item>
      <item>Tomislav Krka</item>
      <item>FINANCIJSKA AGENCIJA, RC SPLIT</item>
      <item>Ivana Cikatić</item>
    </derivirana_varijabla>
  </DomainObject.Predmet.SudioniciListNaziv>
  <DomainObject.Predmet.SudioniciListAdressOIB>
    <izvorni_sadrzaj>
      <item>BRUNO TIGAR SIGURNOST d.o.o. za privatnu zaštitu, OIB 71071198016, Poljička cesta 20/b,21000 Split</item>
      <item>Tomislav Krka, Starčevićeva 13/I,21000 Split</item>
      <item>FINANCIJSKA AGENCIJA, RC SPLIT, OIB 85821130368, Mažuranićevo šetalište 24 b,21000 Split</item>
      <item>Ivana Cikatić, Kneza Trpimira 26,21210 Solin</item>
    </izvorni_sadrzaj>
    <derivirana_varijabla naziv="DomainObject.Predmet.SudioniciListAdressOIB_1">
      <item>BRUNO TIGAR SIGURNOST d.o.o. za privatnu zaštitu, OIB 71071198016, Poljička cesta 20/b,21000 Split</item>
      <item>Tomislav Krka, Starčevićeva 13/I,21000 Split</item>
      <item>FINANCIJSKA AGENCIJA, RC SPLIT, OIB 85821130368, Mažuranićevo šetalište 24 b,21000 Split</item>
      <item>Ivana Cikatić, Kneza Trpimira 26,21210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71071198016</item>
      <item>, OIB null</item>
      <item>, OIB 85821130368</item>
      <item>, OIB null</item>
    </izvorni_sadrzaj>
    <derivirana_varijabla naziv="DomainObject.Predmet.SudioniciListNazivOIB_1">
      <item>, OIB 71071198016</item>
      <item>, OIB null</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852</properties:Words>
  <properties:Characters>4698</properties:Characters>
  <properties:Lines>107</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2018-08-01T11:58:00Z</dcterms:created>
  <dc:creator>Katarina Franković</dc:creator>
  <cp:lastModifiedBy>Andrijana Leto</cp:lastModifiedBy>
  <cp:lastPrinted>2018-08-01T12:12:00Z</cp:lastPrinted>
  <dcterms:modified xmlns:xsi="http://www.w3.org/2001/XMLSchema-instance" xsi:type="dcterms:W3CDTF">2018-08-01T12:13:00Z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(581-17 rješenje plaćanje predujma člana uprave FOND 1000 SPLIT.docx)</vt:lpwstr>
  </prop:property>
  <prop:property name="CC_coloring" pid="5" fmtid="{D5CDD505-2E9C-101B-9397-08002B2CF9AE}">
    <vt:bool>false</vt:bool>
  </prop:property>
</prop:Properties>
</file>