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1c5d9" w14:paraId="a51c5d9" w:rsidRDefault="00055F38" w:rsidP="00055F38" w:rsidR="00055F38" w:rsidRPr="004C3F4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C3F42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984AF6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3F42">
        <w:rPr>
          <w:rFonts w:hAnsi="Times New Roman" w:ascii="Times New Roman"/>
          <w:bCs/>
          <w:szCs w:val="24"/>
          <w:lang w:val="hr-HR"/>
        </w:rPr>
        <w:tab/>
      </w:r>
      <w:r w:rsidRPr="004C3F42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4C3F42">
      <w:pPr>
        <w:jc w:val="both"/>
        <w:rPr>
          <w:rFonts w:hAnsi="Times New Roman" w:ascii="Times New Roman"/>
          <w:szCs w:val="24"/>
          <w:lang w:val="hr-HR"/>
        </w:rPr>
      </w:pPr>
      <w:r w:rsidRPr="004C3F42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4C3F42">
      <w:pPr>
        <w:jc w:val="both"/>
        <w:rPr>
          <w:rFonts w:hAnsi="Times New Roman" w:ascii="Times New Roman"/>
          <w:szCs w:val="24"/>
          <w:lang w:val="hr-HR"/>
        </w:rPr>
      </w:pPr>
      <w:r w:rsidRPr="004C3F42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4C3F42">
      <w:pPr>
        <w:rPr>
          <w:rFonts w:hAnsi="Times New Roman" w:ascii="Times New Roman"/>
          <w:szCs w:val="24"/>
          <w:lang w:val="hr-HR"/>
        </w:rPr>
      </w:pPr>
      <w:r w:rsidRPr="004C3F42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4C3F42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4C3F42">
        <w:rPr>
          <w:rFonts w:hAnsi="Times New Roman" w:ascii="Times New Roman"/>
          <w:bCs/>
          <w:szCs w:val="24"/>
          <w:lang w:val="hr-HR"/>
        </w:rPr>
        <w:tab/>
      </w:r>
      <w:r w:rsidRPr="004C3F42">
        <w:rPr>
          <w:rFonts w:hAnsi="Times New Roman" w:ascii="Times New Roman"/>
          <w:bCs/>
          <w:szCs w:val="24"/>
          <w:lang w:val="hr-HR"/>
        </w:rPr>
        <w:tab/>
      </w:r>
      <w:r w:rsidRPr="004C3F42">
        <w:rPr>
          <w:rFonts w:hAnsi="Times New Roman" w:ascii="Times New Roman"/>
          <w:bCs/>
          <w:szCs w:val="24"/>
          <w:lang w:val="hr-HR"/>
        </w:rPr>
        <w:tab/>
      </w:r>
    </w:p>
    <w:p w:rsidRDefault="00A3468B" w:rsidP="00A3468B" w:rsidR="00273580" w:rsidRPr="004C3F42">
      <w:pPr>
        <w:ind w:firstLine="720" w:left="5040"/>
        <w:jc w:val="right"/>
        <w:rPr>
          <w:rFonts w:hAnsi="Times New Roman" w:ascii="Times New Roman"/>
          <w:b/>
          <w:szCs w:val="24"/>
          <w:lang w:val="hr-HR"/>
        </w:rPr>
      </w:pPr>
      <w:r w:rsidRPr="004C3F42">
        <w:rPr>
          <w:rFonts w:hAnsi="Times New Roman" w:ascii="Times New Roman"/>
          <w:szCs w:val="24"/>
          <w:lang w:val="hr-HR"/>
        </w:rPr>
        <w:t xml:space="preserve">Poslovni broj: </w:t>
      </w:r>
      <w:r w:rsidR="00656FF7" w:rsidRPr="004C3F42">
        <w:rPr>
          <w:rFonts w:hAnsi="Times New Roman" w:ascii="Times New Roman"/>
          <w:szCs w:val="24"/>
          <w:lang w:val="hr-HR"/>
        </w:rPr>
        <w:t>5 St-</w:t>
      </w:r>
      <w:r w:rsidR="00C01449">
        <w:rPr>
          <w:rFonts w:hAnsi="Times New Roman" w:ascii="Times New Roman"/>
          <w:szCs w:val="24"/>
          <w:lang w:val="hr-HR"/>
        </w:rPr>
        <w:t>442/13-185</w:t>
      </w:r>
    </w:p>
    <w:p w:rsidRDefault="00273580" w:rsidR="00273580" w:rsidRPr="004C3F4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55F38" w:rsidR="00055F38" w:rsidRPr="004C3F42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4C3F42">
      <w:pPr>
        <w:jc w:val="center"/>
        <w:rPr>
          <w:rFonts w:hAnsi="Times New Roman" w:ascii="Times New Roman"/>
          <w:szCs w:val="24"/>
          <w:lang w:val="hr-HR"/>
        </w:rPr>
      </w:pPr>
      <w:r w:rsidRPr="004C3F42">
        <w:rPr>
          <w:rFonts w:hAnsi="Times New Roman" w:ascii="Times New Roman"/>
          <w:szCs w:val="24"/>
          <w:lang w:val="hr-HR"/>
        </w:rPr>
        <w:t xml:space="preserve">R E </w:t>
      </w:r>
      <w:r w:rsidR="000E25E2" w:rsidRPr="004C3F42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4C3F42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4C3F42">
      <w:pPr>
        <w:jc w:val="center"/>
        <w:rPr>
          <w:rFonts w:hAnsi="Times New Roman" w:ascii="Times New Roman"/>
          <w:szCs w:val="24"/>
          <w:lang w:val="hr-HR"/>
        </w:rPr>
      </w:pPr>
      <w:r w:rsidRPr="004C3F42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954A84" w:rsidR="00954A84" w:rsidRPr="004C3F4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4C3F42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8322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3227">
        <w:rPr>
          <w:rFonts w:hAnsi="Times New Roman" w:ascii="Times New Roman"/>
          <w:szCs w:val="24"/>
          <w:lang w:val="hr-HR"/>
        </w:rPr>
        <w:t>Trgovački sud u Varaždinu, po sucu toga suda Kseniji Flack-Makitan, kao stečajnom sucu u stečajnom postupku nad stečajnim dužnikom</w:t>
      </w:r>
      <w:r w:rsidR="004C3F42" w:rsidRPr="00383227">
        <w:rPr>
          <w:rFonts w:hAnsi="Times New Roman" w:ascii="Times New Roman"/>
          <w:lang w:val="hr-HR"/>
        </w:rPr>
        <w:t xml:space="preserve"> </w:t>
      </w:r>
      <w:r w:rsidR="00C01449" w:rsidRPr="00033300">
        <w:rPr>
          <w:rFonts w:hAnsi="Times New Roman" w:ascii="Times New Roman"/>
          <w:szCs w:val="24"/>
        </w:rPr>
        <w:t xml:space="preserve">LADIĆ-WERNER d.o.o. u stečaju, Varaždin, Cehovska 17, </w:t>
      </w:r>
      <w:r w:rsidR="00C01449">
        <w:rPr>
          <w:rFonts w:hAnsi="Times New Roman" w:ascii="Times New Roman"/>
          <w:szCs w:val="24"/>
        </w:rPr>
        <w:t xml:space="preserve">OIB: </w:t>
      </w:r>
      <w:r w:rsidR="00C01449" w:rsidRPr="00805349">
        <w:rPr>
          <w:rFonts w:hAnsi="Times New Roman" w:ascii="Times New Roman"/>
          <w:szCs w:val="24"/>
        </w:rPr>
        <w:t>04258677641</w:t>
      </w:r>
      <w:r w:rsidR="00C01449">
        <w:rPr>
          <w:rFonts w:hAnsi="Times New Roman" w:ascii="Times New Roman"/>
          <w:szCs w:val="24"/>
        </w:rPr>
        <w:t>,</w:t>
      </w:r>
      <w:r w:rsidR="00C01449">
        <w:rPr>
          <w:rFonts w:hAnsi="Times New Roman" w:ascii="Times New Roman"/>
          <w:szCs w:val="24"/>
          <w:lang w:val="hr-HR"/>
        </w:rPr>
        <w:t xml:space="preserve"> </w:t>
      </w:r>
      <w:r w:rsidR="00C01449">
        <w:rPr>
          <w:rFonts w:hAnsi="Times New Roman" w:ascii="Times New Roman"/>
          <w:lang w:val="hr-HR"/>
        </w:rPr>
        <w:t xml:space="preserve">5. studenog </w:t>
      </w:r>
      <w:r w:rsidR="000E25E2" w:rsidRPr="00383227">
        <w:rPr>
          <w:rFonts w:hAnsi="Times New Roman" w:ascii="Times New Roman"/>
          <w:szCs w:val="24"/>
          <w:lang w:val="hr-HR"/>
        </w:rPr>
        <w:t>2015.</w:t>
      </w:r>
    </w:p>
    <w:p w:rsidRDefault="000E25E2" w:rsidR="000E25E2" w:rsidRPr="0038322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4C3F42">
      <w:pPr>
        <w:jc w:val="center"/>
        <w:rPr>
          <w:rFonts w:hAnsi="Times New Roman" w:ascii="Times New Roman"/>
          <w:b/>
          <w:szCs w:val="24"/>
          <w:lang w:val="hr-HR"/>
        </w:rPr>
      </w:pPr>
      <w:r w:rsidRPr="004C3F42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4C3F42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4C3F42">
      <w:pPr>
        <w:jc w:val="both"/>
        <w:rPr>
          <w:rFonts w:hAnsi="Times New Roman" w:ascii="Times New Roman"/>
          <w:szCs w:val="24"/>
          <w:lang w:val="hr-HR"/>
        </w:rPr>
      </w:pPr>
      <w:r w:rsidRPr="004C3F42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4C3F42">
        <w:rPr>
          <w:rFonts w:hAnsi="Times New Roman" w:ascii="Times New Roman"/>
          <w:szCs w:val="24"/>
          <w:lang w:val="hr-HR"/>
        </w:rPr>
        <w:t>U ovome predmetu</w:t>
      </w:r>
      <w:r w:rsidR="00FA6542" w:rsidRPr="004C3F42">
        <w:rPr>
          <w:rFonts w:hAnsi="Times New Roman" w:ascii="Times New Roman"/>
          <w:szCs w:val="24"/>
          <w:lang w:val="hr-HR"/>
        </w:rPr>
        <w:t xml:space="preserve"> </w:t>
      </w:r>
      <w:r w:rsidRPr="004C3F42">
        <w:rPr>
          <w:rFonts w:hAnsi="Times New Roman" w:ascii="Times New Roman"/>
          <w:szCs w:val="24"/>
          <w:lang w:val="hr-HR"/>
        </w:rPr>
        <w:t xml:space="preserve"> saziva se </w:t>
      </w:r>
      <w:r w:rsidRPr="004C3F42">
        <w:rPr>
          <w:rFonts w:hAnsi="Times New Roman" w:ascii="Times New Roman"/>
          <w:b/>
          <w:szCs w:val="24"/>
          <w:lang w:val="hr-HR"/>
        </w:rPr>
        <w:t>skupština vjerovnika</w:t>
      </w:r>
      <w:r w:rsidRPr="004C3F42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4C3F42">
        <w:rPr>
          <w:rFonts w:hAnsi="Times New Roman" w:ascii="Times New Roman"/>
          <w:szCs w:val="24"/>
          <w:lang w:val="hr-HR"/>
        </w:rPr>
        <w:t>2</w:t>
      </w:r>
      <w:r w:rsidRPr="004C3F42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4C3F42">
      <w:pPr>
        <w:jc w:val="both"/>
        <w:rPr>
          <w:rFonts w:hAnsi="Times New Roman" w:ascii="Times New Roman"/>
          <w:szCs w:val="24"/>
          <w:lang w:val="hr-HR"/>
        </w:rPr>
      </w:pPr>
    </w:p>
    <w:p w:rsidRDefault="00C01449" w:rsidR="00273580" w:rsidRPr="004C3F4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27. studenog</w:t>
      </w:r>
      <w:r w:rsidR="000E25E2" w:rsidRPr="004C3F42">
        <w:rPr>
          <w:rFonts w:hAnsi="Times New Roman" w:ascii="Times New Roman"/>
          <w:b/>
          <w:szCs w:val="24"/>
          <w:lang w:val="hr-HR"/>
        </w:rPr>
        <w:t xml:space="preserve"> 2015</w:t>
      </w:r>
      <w:r w:rsidR="00FA6542" w:rsidRPr="004C3F42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13,00</w:t>
      </w:r>
      <w:r w:rsidR="00FA6542" w:rsidRPr="004C3F42">
        <w:rPr>
          <w:rFonts w:hAnsi="Times New Roman" w:ascii="Times New Roman"/>
          <w:b/>
          <w:szCs w:val="24"/>
          <w:lang w:val="hr-HR"/>
        </w:rPr>
        <w:t xml:space="preserve"> sati</w:t>
      </w:r>
      <w:r w:rsidR="00954A84" w:rsidRPr="004C3F42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4C3F42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4C3F42">
      <w:pPr>
        <w:jc w:val="both"/>
        <w:rPr>
          <w:rFonts w:hAnsi="Times New Roman" w:ascii="Times New Roman"/>
          <w:szCs w:val="24"/>
          <w:lang w:val="hr-HR"/>
        </w:rPr>
      </w:pPr>
      <w:r w:rsidRPr="004C3F42">
        <w:rPr>
          <w:rFonts w:hAnsi="Times New Roman" w:ascii="Times New Roman"/>
          <w:b/>
          <w:szCs w:val="24"/>
          <w:lang w:val="hr-HR"/>
        </w:rPr>
        <w:tab/>
      </w:r>
      <w:r w:rsidRPr="004C3F42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4C3F4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4C3F42">
      <w:pPr>
        <w:jc w:val="center"/>
        <w:rPr>
          <w:rFonts w:hAnsi="Times New Roman" w:ascii="Times New Roman"/>
          <w:b/>
          <w:szCs w:val="24"/>
          <w:lang w:val="hr-HR"/>
        </w:rPr>
      </w:pPr>
      <w:r w:rsidRPr="004C3F42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4C3F4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01449" w:rsidP="004C3F42" w:rsidR="004C3F42" w:rsidRP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Odlučivanje o načinu unovčenja pokretnina stečajnog dužnika</w:t>
      </w:r>
      <w:r w:rsidR="004C3F42" w:rsidRPr="004C3F42">
        <w:rPr>
          <w:rFonts w:hAnsi="Times New Roman" w:ascii="Times New Roman"/>
          <w:szCs w:val="24"/>
          <w:lang w:val="hr-HR"/>
        </w:rPr>
        <w:t xml:space="preserve">, </w:t>
      </w:r>
    </w:p>
    <w:p w:rsidRDefault="004C3F42" w:rsidP="004C3F42" w:rsidR="004C3F42" w:rsidRPr="004C3F42">
      <w:pPr>
        <w:jc w:val="both"/>
        <w:rPr>
          <w:rFonts w:hAnsi="Times New Roman" w:ascii="Times New Roman"/>
          <w:szCs w:val="24"/>
          <w:lang w:val="hr-HR"/>
        </w:rPr>
      </w:pPr>
    </w:p>
    <w:p w:rsidRDefault="004C3F42" w:rsidP="004C3F42" w:rsidR="004C3F42" w:rsidRP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4C3F42">
        <w:rPr>
          <w:rFonts w:hAnsi="Times New Roman" w:ascii="Times New Roman"/>
          <w:szCs w:val="24"/>
          <w:lang w:val="hr-HR"/>
        </w:rPr>
        <w:t>Razno.</w:t>
      </w:r>
    </w:p>
    <w:p w:rsidRDefault="000E25E2" w:rsidR="000E25E2" w:rsidRPr="004C3F42">
      <w:pPr>
        <w:jc w:val="both"/>
        <w:rPr>
          <w:rFonts w:hAnsi="Times New Roman" w:ascii="Times New Roman"/>
          <w:szCs w:val="24"/>
          <w:lang w:val="hr-HR"/>
        </w:rPr>
      </w:pPr>
    </w:p>
    <w:p w:rsidRDefault="00B81F4D" w:rsidP="00B81F4D" w:rsidR="00273580" w:rsidRPr="004C3F42">
      <w:pPr>
        <w:ind w:left="720"/>
        <w:jc w:val="both"/>
        <w:rPr>
          <w:rFonts w:hAnsi="Times New Roman" w:ascii="Times New Roman"/>
          <w:szCs w:val="24"/>
          <w:lang w:val="hr-HR"/>
        </w:rPr>
      </w:pPr>
      <w:r w:rsidRPr="004C3F42">
        <w:rPr>
          <w:rFonts w:hAnsi="Times New Roman" w:ascii="Times New Roman"/>
          <w:szCs w:val="24"/>
          <w:lang w:val="hr-HR"/>
        </w:rPr>
        <w:t xml:space="preserve">III. </w:t>
      </w:r>
      <w:r w:rsidR="00273580" w:rsidRPr="004C3F42">
        <w:rPr>
          <w:rFonts w:hAnsi="Times New Roman" w:ascii="Times New Roman"/>
          <w:szCs w:val="24"/>
          <w:lang w:val="hr-HR"/>
        </w:rPr>
        <w:t xml:space="preserve">Vjerovnici se na ovu skupštinu pozivaju objavom oglasa na </w:t>
      </w:r>
      <w:r w:rsidR="00383227">
        <w:rPr>
          <w:rFonts w:hAnsi="Times New Roman" w:ascii="Times New Roman"/>
          <w:szCs w:val="24"/>
          <w:lang w:val="hr-HR"/>
        </w:rPr>
        <w:t>E-</w:t>
      </w:r>
      <w:r w:rsidR="00C01449">
        <w:rPr>
          <w:rFonts w:hAnsi="Times New Roman" w:ascii="Times New Roman"/>
          <w:szCs w:val="24"/>
          <w:lang w:val="hr-HR"/>
        </w:rPr>
        <w:t>oglasnoj ploči ovoga suda</w:t>
      </w:r>
      <w:r w:rsidR="00273580" w:rsidRPr="004C3F42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4C3F4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4C3F42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4C3F42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C01449">
        <w:rPr>
          <w:rFonts w:hAnsi="Times New Roman" w:ascii="Times New Roman"/>
          <w:szCs w:val="24"/>
          <w:lang w:val="hr-HR"/>
        </w:rPr>
        <w:t>5. studenog</w:t>
      </w:r>
      <w:r w:rsidR="000E25E2" w:rsidRPr="004C3F42">
        <w:rPr>
          <w:rFonts w:hAnsi="Times New Roman" w:ascii="Times New Roman"/>
          <w:szCs w:val="24"/>
          <w:lang w:val="hr-HR"/>
        </w:rPr>
        <w:t xml:space="preserve"> 2015</w:t>
      </w:r>
      <w:r w:rsidR="00FA6542" w:rsidRPr="004C3F42">
        <w:rPr>
          <w:rFonts w:hAnsi="Times New Roman" w:ascii="Times New Roman"/>
          <w:szCs w:val="24"/>
          <w:lang w:val="hr-HR"/>
        </w:rPr>
        <w:t>. godine</w:t>
      </w:r>
      <w:r w:rsidRPr="004C3F42">
        <w:rPr>
          <w:rFonts w:hAnsi="Times New Roman" w:ascii="Times New Roman"/>
          <w:szCs w:val="24"/>
          <w:lang w:val="hr-HR"/>
        </w:rPr>
        <w:t>.</w:t>
      </w:r>
    </w:p>
    <w:p w:rsidRDefault="000E25E2" w:rsidP="000E25E2" w:rsidR="000E25E2" w:rsidRPr="004C3F42">
      <w:pPr>
        <w:rPr>
          <w:rFonts w:hAnsi="Times New Roman" w:ascii="Times New Roman"/>
          <w:szCs w:val="24"/>
          <w:lang w:val="hr-HR"/>
        </w:rPr>
      </w:pPr>
    </w:p>
    <w:p w:rsidRDefault="00273580" w:rsidP="00383227" w:rsidR="00383227" w:rsidRPr="00383227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4C3F42">
        <w:rPr>
          <w:rFonts w:hAnsi="Times New Roman" w:ascii="Times New Roman"/>
          <w:szCs w:val="24"/>
          <w:lang w:val="hr-HR"/>
        </w:rPr>
        <w:tab/>
      </w:r>
      <w:r w:rsidRPr="004C3F42">
        <w:rPr>
          <w:rFonts w:hAnsi="Times New Roman" w:ascii="Times New Roman"/>
          <w:szCs w:val="24"/>
          <w:lang w:val="hr-HR"/>
        </w:rPr>
        <w:tab/>
      </w:r>
      <w:r w:rsidR="00383227" w:rsidRPr="00383227">
        <w:rPr>
          <w:rFonts w:hAnsi="Times New Roman" w:ascii="Times New Roman"/>
          <w:szCs w:val="24"/>
          <w:lang w:val="hr-HR"/>
        </w:rPr>
        <w:t>SUDAC</w:t>
      </w:r>
    </w:p>
    <w:p w:rsidRDefault="00383227" w:rsidP="00383227" w:rsidR="00383227" w:rsidRPr="00383227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383227" w:rsidP="00383227" w:rsidR="00383227" w:rsidRPr="00383227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383227">
        <w:rPr>
          <w:rFonts w:hAnsi="Times New Roman" w:ascii="Times New Roman"/>
          <w:szCs w:val="24"/>
          <w:lang w:val="hr-HR"/>
        </w:rPr>
        <w:t>Ksenija Flack-Makitan, v.r.</w:t>
      </w:r>
    </w:p>
    <w:p w:rsidRDefault="00383227" w:rsidP="00383227" w:rsidR="00383227" w:rsidRPr="00383227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383227" w:rsidP="00383227" w:rsidR="00383227" w:rsidRPr="00383227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383227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055F38" w:rsidP="00055F38" w:rsidR="00055F38" w:rsidRPr="00383227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4C3F42">
      <w:pPr>
        <w:jc w:val="both"/>
        <w:rPr>
          <w:rFonts w:hAnsi="Times New Roman" w:ascii="Times New Roman"/>
          <w:szCs w:val="24"/>
          <w:lang w:val="hr-HR"/>
        </w:rPr>
      </w:pPr>
      <w:r w:rsidRPr="004C3F42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383227">
      <w:pPr>
        <w:jc w:val="both"/>
        <w:rPr>
          <w:rFonts w:hAnsi="Times New Roman" w:ascii="Times New Roman"/>
          <w:szCs w:val="24"/>
          <w:lang w:val="hr-HR"/>
        </w:rPr>
      </w:pPr>
      <w:r w:rsidRPr="004C3F42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4C3F42">
          <w:rPr>
            <w:rFonts w:hAnsi="Times New Roman" w:ascii="Times New Roman"/>
            <w:szCs w:val="24"/>
            <w:lang w:val="hr-HR"/>
          </w:rPr>
          <w:t>6. st</w:t>
        </w:r>
      </w:smartTag>
      <w:r w:rsidRPr="004C3F42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4C3F42">
          <w:rPr>
            <w:rFonts w:hAnsi="Times New Roman" w:ascii="Times New Roman"/>
            <w:szCs w:val="24"/>
            <w:lang w:val="hr-HR"/>
          </w:rPr>
          <w:t xml:space="preserve">278. </w:t>
        </w:r>
        <w:r w:rsidRPr="00383227">
          <w:rPr>
            <w:rFonts w:hAnsi="Times New Roman" w:ascii="Times New Roman"/>
            <w:szCs w:val="24"/>
            <w:lang w:val="hr-HR"/>
          </w:rPr>
          <w:t>st</w:t>
        </w:r>
      </w:smartTag>
      <w:r w:rsidRPr="00383227">
        <w:rPr>
          <w:rFonts w:hAnsi="Times New Roman" w:ascii="Times New Roman"/>
          <w:szCs w:val="24"/>
          <w:lang w:val="hr-HR"/>
        </w:rPr>
        <w:t>. 2. ZPP).</w:t>
      </w:r>
    </w:p>
    <w:p w:rsidRDefault="00273580" w:rsidR="00273580" w:rsidRPr="00383227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83227">
      <w:pPr>
        <w:jc w:val="both"/>
        <w:rPr>
          <w:rFonts w:hAnsi="Times New Roman" w:ascii="Times New Roman"/>
          <w:szCs w:val="24"/>
          <w:lang w:val="hr-HR"/>
        </w:rPr>
      </w:pPr>
      <w:r w:rsidRPr="00383227">
        <w:rPr>
          <w:rFonts w:hAnsi="Times New Roman" w:ascii="Times New Roman"/>
          <w:szCs w:val="24"/>
          <w:lang w:val="hr-HR"/>
        </w:rPr>
        <w:t>DNA:</w:t>
      </w:r>
    </w:p>
    <w:p w:rsidRDefault="00C01449" w:rsidP="00C01449" w:rsidR="00C01449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</w:rPr>
        <w:t>Stečajni upravitelj</w:t>
      </w:r>
      <w:r w:rsidRPr="00C01449">
        <w:rPr>
          <w:rFonts w:hAnsi="Times New Roman" w:ascii="Times New Roman"/>
          <w:szCs w:val="24"/>
        </w:rPr>
        <w:t xml:space="preserve"> </w:t>
      </w:r>
      <w:r w:rsidRPr="00687F29">
        <w:rPr>
          <w:rFonts w:hAnsi="Times New Roman" w:ascii="Times New Roman"/>
          <w:sz w:val="24"/>
          <w:szCs w:val="24"/>
        </w:rPr>
        <w:t>Tomislav Đurič</w:t>
      </w:r>
      <w:r>
        <w:rPr>
          <w:rFonts w:hAnsi="Times New Roman" w:ascii="Times New Roman"/>
          <w:sz w:val="24"/>
          <w:szCs w:val="24"/>
        </w:rPr>
        <w:t>in, Varaždin, Dravska Poljana 1</w:t>
      </w:r>
    </w:p>
    <w:p w:rsidRDefault="000E25E2" w:rsidP="00C01449" w:rsidR="000E25E2" w:rsidRPr="00383227">
      <w:pPr>
        <w:widowControl/>
        <w:ind w:left="720"/>
        <w:rPr>
          <w:rFonts w:hAnsi="Times New Roman" w:ascii="Times New Roman"/>
          <w:lang w:val="hr-HR"/>
        </w:rPr>
      </w:pPr>
    </w:p>
    <w:sectPr w:rsidSect="000E25E2" w:rsidR="000E25E2" w:rsidRPr="00383227"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endnotePr>
    <w:numFmt w:val="decimal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55F38"/>
    <w:rsid w:val="000E25E2"/>
    <w:rsid w:val="00273580"/>
    <w:rsid w:val="00383227"/>
    <w:rsid w:val="004C3F42"/>
    <w:rsid w:val="00656FF7"/>
    <w:rsid w:val="007E300D"/>
    <w:rsid w:val="00923D49"/>
    <w:rsid w:val="00943C34"/>
    <w:rsid w:val="00954A84"/>
    <w:rsid w:val="00984AF6"/>
    <w:rsid w:val="009C1D4E"/>
    <w:rsid w:val="00A3468B"/>
    <w:rsid w:val="00B14DF9"/>
    <w:rsid w:val="00B81F4D"/>
    <w:rsid w:val="00C01449"/>
    <w:rsid w:val="00D465DD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01449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3D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D49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23D49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23D49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23D49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01449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3D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D49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23D49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23D49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23D49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Varaždin</izvorni_sadrzaj>
    <derivirana_varijabla naziv="DomainObject.Predmet.ProtustrankaFormatedWithAdress_1"> LADIĆ-WERNER društvo s ograničenom odgovornošću za proizvodnju i montažu metalnih i plastičnih konstrukcija, građevinske, Cehovska 17,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Varaždin</izvorni_sadrzaj>
    <derivirana_varijabla naziv="DomainObject.Predmet.ProtustrankaWithAdress_1">LADIĆ-WERNER društvo s ograničenom odgovornošću za proizvodnju i montažu metalnih i plastičnih konstrukcija, građevinske Cehovska 17,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WithAdressOIB_1">LADIĆ-WERNER društvo s ograničenom odgovornošću za proizvodnju i montažu metalnih i plastičnih konstrukcija, građevinske, OIB 04258677641, Cehovska 17,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OIB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>
  <DomainObject.Predmet.StrankaFormatedWithAdressOIB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OIB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</izvorni_sadrzaj>
    <derivirana_varijabla naziv="DomainObject.Predmet.StrankaWithAdress_1">RUDOLF BUHIN ,ZDRAVKO HERCEG ,DRAŽEN KAPEŠ ,STJEPAN ČASEK ,STJEPAN KANJIR ,TOMISLAV JURKIN </derivirana_varijabla>
  </DomainObject.Predmet.StrankaWithAdress>
  <DomainObject.Predmet.StrankaWithAdressOIB>
    <izvorni_sadrzaj>RUDOLF BUHIN,ZDRAVKO HERCEG,DRAŽEN KAPEŠ,STJEPAN ČASEK,STJEPAN KANJIR,TOMISLAV JURKIN</izvorni_sadrzaj>
    <derivirana_varijabla naziv="DomainObject.Predmet.StrankaWithAdressOIB_1">RUDOLF BUHIN,ZDRAVKO HERCEG,DRAŽEN KAPEŠ,STJEPAN ČASEK,STJEPAN KANJIR,TOMISLAV JURKIN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BUHIN,ZDRAVKO HERCEG,DRAŽEN KAPEŠ,STJEPAN ČASEK,STJEPAN KANJIR,TOMISLAV JURKIN</izvorni_sadrzaj>
    <derivirana_varijabla naziv="DomainObject.Predmet.StrankaNazivFormatedOIB_1">RUDOLF BUHIN,ZDRAVKO HERCEG,DRAŽEN KAPEŠ,STJEPAN ČASEK,STJEPAN KANJIR,TOMISLAV JURKIN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>
  <DomainObject.Predmet.StrankaListFormatedWithAdress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OIB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RUDOLF BUHIN i dr.</izvorni_sadrzaj>
    <derivirana_varijabla naziv="DomainObject.Predmet.StrankaIDrugi_1">RUDOLF BUHIN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RUDOLF BUHIN i dr.</izvorni_sadrzaj>
    <derivirana_varijabla naziv="DomainObject.Predmet.StrankaIDrugiAdressOIB_1">RUDOLF BUHIN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IDrugiAdressOIB_1">LADIĆ-WERNER društvo s ograničenom odgovornošću za proizvodnju i montažu metalnih i plastičnih konstrukcija, građevinske, OIB 04258677641, Cehovska 17,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derivirana_varijabla>
  </DomainObject.Predmet.SudioniciListNaziv>
  <DomainObject.Predmet.SudioniciListAdressOIB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</izvorni_sadrzaj>
    <derivirana_varijabla naziv="DomainObject.Predmet.SudioniciListAdressOIB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193</properties:Words>
  <properties:Characters>887</properties:Characters>
  <properties:Lines>48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REPUBLIKA HRVATSKA</vt:lpstr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2015-11-05T14:12:00Z</dcterms:created>
  <dc:creator>VOTA NĂO Ŕ REGIONALIZAÇĂO! SIM AO REFORÇO DO MUNICIPALISMO!</dc:creator>
  <dc:description>A REGIONALIZAÇĂO É UM ERRO COLOSSAL!</dc:description>
  <cp:lastModifiedBy>Lea Rogina</cp:lastModifiedBy>
  <cp:lastPrinted>2015-11-05T14:11:00Z</cp:lastPrinted>
  <dcterms:modified xmlns:xsi="http://www.w3.org/2001/XMLSchema-instance" xsi:type="dcterms:W3CDTF">2015-11-05T14:12:00Z</dcterms:modified>
  <cp:revision>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