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d99c" w14:paraId="2c5d99c" w:rsidRDefault="00CC72B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55053A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9C2975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867BE9">
        <w:rPr>
          <w:rFonts w:cs="Times New Roman" w:eastAsia="Times New Roman"/>
          <w:lang w:eastAsia="hr-HR"/>
        </w:rPr>
        <w:t>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64EB4">
        <w:rPr>
          <w:rFonts w:cs="Times New Roman" w:eastAsia="Times New Roman"/>
          <w:lang w:eastAsia="hr-HR"/>
        </w:rPr>
        <w:t>INTERDUM</w:t>
      </w:r>
      <w:r w:rsidR="00867BE9">
        <w:rPr>
          <w:rFonts w:cs="Times New Roman" w:eastAsia="Times New Roman"/>
          <w:lang w:eastAsia="hr-HR"/>
        </w:rPr>
        <w:t xml:space="preserve"> d.o.o., </w:t>
      </w:r>
      <w:r w:rsidR="00764EB4">
        <w:rPr>
          <w:rFonts w:cs="Times New Roman" w:eastAsia="Times New Roman"/>
          <w:lang w:eastAsia="hr-HR"/>
        </w:rPr>
        <w:t>Vrbovec, Luka 20</w:t>
      </w:r>
      <w:r w:rsidR="002904AA">
        <w:rPr>
          <w:rFonts w:cs="Times New Roman" w:eastAsia="Times New Roman"/>
          <w:lang w:eastAsia="hr-HR"/>
        </w:rPr>
        <w:t>,</w:t>
      </w:r>
      <w:r w:rsidR="00867BE9">
        <w:rPr>
          <w:rFonts w:cs="Times New Roman" w:eastAsia="Times New Roman"/>
          <w:lang w:eastAsia="hr-HR"/>
        </w:rPr>
        <w:t xml:space="preserve"> O</w:t>
      </w:r>
      <w:r w:rsidR="00F6670B">
        <w:rPr>
          <w:rFonts w:cs="Times New Roman" w:eastAsia="Times New Roman"/>
          <w:lang w:eastAsia="hr-HR"/>
        </w:rPr>
        <w:t>IB:</w:t>
      </w:r>
      <w:r w:rsidR="00764EB4">
        <w:rPr>
          <w:rFonts w:cs="Times New Roman" w:eastAsia="Times New Roman"/>
          <w:lang w:eastAsia="hr-HR"/>
        </w:rPr>
        <w:t>34218557554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B019F2">
        <w:rPr>
          <w:rFonts w:cs="Times New Roman" w:eastAsia="Times New Roman"/>
          <w:lang w:eastAsia="hr-HR"/>
        </w:rPr>
        <w:t>INTERDUM d.o.o., Vrbovec, Luka 20, OIB:34218557554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B019F2">
        <w:rPr>
          <w:rFonts w:cs="Times New Roman" w:eastAsia="Times New Roman"/>
          <w:lang w:eastAsia="hr-HR"/>
        </w:rPr>
        <w:t>1</w:t>
      </w:r>
      <w:r w:rsidR="00AF15A6">
        <w:rPr>
          <w:rFonts w:cs="Times New Roman" w:eastAsia="Times New Roman"/>
          <w:lang w:eastAsia="hr-HR"/>
        </w:rPr>
        <w:t>0</w:t>
      </w:r>
      <w:r w:rsidR="00B019F2">
        <w:rPr>
          <w:rFonts w:cs="Times New Roman" w:eastAsia="Times New Roman"/>
          <w:lang w:eastAsia="hr-HR"/>
        </w:rPr>
        <w:t>.0</w:t>
      </w:r>
      <w:r w:rsidRPr="00905680">
        <w:rPr>
          <w:rFonts w:cs="Times New Roman" w:eastAsia="Times New Roman"/>
          <w:lang w:eastAsia="hr-HR"/>
        </w:rPr>
        <w:t xml:space="preserve">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B019F2">
        <w:rPr>
          <w:rFonts w:cs="Times New Roman" w:eastAsia="Times New Roman"/>
          <w:color w:val="000000"/>
          <w:lang w:eastAsia="hr-HR"/>
        </w:rPr>
        <w:t>4431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B019F2">
        <w:rPr>
          <w:rFonts w:cs="Times New Roman" w:eastAsia="Times New Roman"/>
          <w:color w:val="000000"/>
          <w:lang w:eastAsia="hr-HR"/>
        </w:rPr>
        <w:t>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36FE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>.st</w:t>
      </w:r>
      <w:r w:rsidR="00036FE0">
        <w:rPr>
          <w:rFonts w:cs="Times New Roman" w:eastAsia="Times New Roman"/>
          <w:lang w:eastAsia="hr-HR"/>
        </w:rPr>
        <w:t>.2</w:t>
      </w:r>
      <w:r w:rsidRPr="00905680">
        <w:rPr>
          <w:rFonts w:cs="Times New Roman" w:eastAsia="Times New Roman"/>
          <w:lang w:eastAsia="hr-HR"/>
        </w:rPr>
        <w:t xml:space="preserve">. </w:t>
      </w:r>
      <w:r w:rsidR="005E1882">
        <w:rPr>
          <w:rFonts w:cs="Times New Roman" w:eastAsia="Times New Roman"/>
          <w:lang w:eastAsia="hr-HR"/>
        </w:rPr>
        <w:t xml:space="preserve">Stečajnog zakona </w:t>
      </w:r>
      <w:r w:rsidRPr="00905680">
        <w:rPr>
          <w:rFonts w:cs="Times New Roman" w:eastAsia="Times New Roman"/>
          <w:lang w:eastAsia="hr-HR"/>
        </w:rPr>
        <w:t xml:space="preserve">(Narodne novine broj </w:t>
      </w:r>
      <w:r w:rsidR="005E1882">
        <w:rPr>
          <w:rFonts w:cs="Times New Roman" w:eastAsia="Times New Roman"/>
          <w:lang w:eastAsia="hr-HR"/>
        </w:rPr>
        <w:t>71/15, dalje: SZ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5E1882">
        <w:rPr>
          <w:rFonts w:cs="Times New Roman" w:eastAsia="Times New Roman"/>
          <w:lang w:eastAsia="hr-HR"/>
        </w:rPr>
        <w:t>zahtjev za provedbu skraćenog stečajnog postupka n</w:t>
      </w:r>
      <w:r w:rsidRPr="00905680">
        <w:rPr>
          <w:rFonts w:cs="Times New Roman" w:eastAsia="Times New Roman"/>
          <w:lang w:eastAsia="hr-HR"/>
        </w:rPr>
        <w:t xml:space="preserve">ad dužnikom </w:t>
      </w:r>
      <w:r w:rsidR="00036FE0">
        <w:rPr>
          <w:rFonts w:cs="Times New Roman" w:eastAsia="Times New Roman"/>
          <w:lang w:eastAsia="hr-HR"/>
        </w:rPr>
        <w:t>INTERDUM d.o.o., Vrbovec, Luka 20, OIB:34218557554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</w:t>
      </w:r>
      <w:r w:rsidR="00696C0C">
        <w:rPr>
          <w:rFonts w:cs="Times New Roman" w:eastAsia="Times New Roman"/>
          <w:lang w:eastAsia="hr-HR"/>
        </w:rPr>
        <w:t xml:space="preserve"> neprekinutom</w:t>
      </w:r>
      <w:r w:rsidR="00363A0C">
        <w:rPr>
          <w:rFonts w:cs="Times New Roman" w:eastAsia="Times New Roman"/>
          <w:lang w:eastAsia="hr-HR"/>
        </w:rPr>
        <w:t xml:space="preserve"> razdoblju </w:t>
      </w:r>
      <w:r w:rsidR="00696C0C">
        <w:rPr>
          <w:rFonts w:cs="Times New Roman" w:eastAsia="Times New Roman"/>
          <w:lang w:eastAsia="hr-HR"/>
        </w:rPr>
        <w:t xml:space="preserve">od </w:t>
      </w:r>
      <w:r w:rsidR="00036FE0">
        <w:rPr>
          <w:rFonts w:cs="Times New Roman" w:eastAsia="Times New Roman"/>
          <w:lang w:eastAsia="hr-HR"/>
        </w:rPr>
        <w:t>674</w:t>
      </w:r>
      <w:r w:rsidR="00696C0C">
        <w:rPr>
          <w:rFonts w:cs="Times New Roman" w:eastAsia="Times New Roman"/>
          <w:lang w:eastAsia="hr-HR"/>
        </w:rPr>
        <w:t xml:space="preserve"> dana, u ukupnom iznosu od </w:t>
      </w:r>
      <w:r w:rsidR="00036FE0">
        <w:rPr>
          <w:rFonts w:cs="Times New Roman" w:eastAsia="Times New Roman"/>
          <w:lang w:eastAsia="hr-HR"/>
        </w:rPr>
        <w:t>8.457,57</w:t>
      </w:r>
      <w:r w:rsidR="00696C0C">
        <w:rPr>
          <w:rFonts w:cs="Times New Roman" w:eastAsia="Times New Roman"/>
          <w:lang w:eastAsia="hr-HR"/>
        </w:rPr>
        <w:t xml:space="preserve"> kn</w:t>
      </w:r>
      <w:r w:rsidR="00363A0C">
        <w:rPr>
          <w:rFonts w:cs="Times New Roman" w:eastAsia="Times New Roman"/>
          <w:lang w:eastAsia="hr-HR"/>
        </w:rPr>
        <w:t xml:space="preserve">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036FE0">
        <w:rPr>
          <w:rFonts w:cs="Times New Roman" w:eastAsia="Times New Roman"/>
          <w:lang w:eastAsia="hr-HR"/>
        </w:rPr>
        <w:t>4431</w:t>
      </w:r>
      <w:r w:rsidR="005D0BDA">
        <w:rPr>
          <w:rFonts w:cs="Times New Roman" w:eastAsia="Times New Roman"/>
          <w:lang w:eastAsia="hr-HR"/>
        </w:rPr>
        <w:t>/1</w:t>
      </w:r>
      <w:r w:rsidR="00036FE0">
        <w:rPr>
          <w:rFonts w:cs="Times New Roman" w:eastAsia="Times New Roman"/>
          <w:lang w:eastAsia="hr-HR"/>
        </w:rPr>
        <w:t>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036FE0">
        <w:rPr>
          <w:rFonts w:cs="Times New Roman" w:eastAsia="Times New Roman"/>
          <w:lang w:eastAsia="hr-HR"/>
        </w:rPr>
        <w:t>3</w:t>
      </w:r>
      <w:r w:rsidR="00363A0C">
        <w:rPr>
          <w:rFonts w:cs="Times New Roman" w:eastAsia="Times New Roman"/>
          <w:lang w:eastAsia="hr-HR"/>
        </w:rPr>
        <w:t xml:space="preserve">. </w:t>
      </w:r>
      <w:r w:rsidR="00696C0C">
        <w:rPr>
          <w:rFonts w:cs="Times New Roman" w:eastAsia="Times New Roman"/>
          <w:lang w:eastAsia="hr-HR"/>
        </w:rPr>
        <w:t>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4F4E0B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4F4E0B">
        <w:rPr>
          <w:rFonts w:cs="Times New Roman" w:eastAsia="Times New Roman"/>
          <w:lang w:eastAsia="hr-HR"/>
        </w:rPr>
        <w:t xml:space="preserve"> na dan 1. rujna 2015. godine ima neizvršene osnove za plaćanje u neprekidnom razdoblju od 674 </w:t>
      </w:r>
      <w:r w:rsidR="0024016C">
        <w:rPr>
          <w:rFonts w:cs="Times New Roman" w:eastAsia="Times New Roman"/>
          <w:lang w:eastAsia="hr-HR"/>
        </w:rPr>
        <w:t xml:space="preserve">dana </w:t>
      </w:r>
      <w:r w:rsidR="004F4E0B">
        <w:rPr>
          <w:rFonts w:cs="Times New Roman" w:eastAsia="Times New Roman"/>
          <w:lang w:eastAsia="hr-HR"/>
        </w:rPr>
        <w:t>u  ukupnom iznosu od 8.457,57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4F4E0B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elektroničkog sustava Zemljišnih knjiga Republike Hrvatske proizlazi da dužnik nije vlasnik nekretnina (list 18 spisa).</w:t>
      </w: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 postaje Vrbovec od 10. srpnja 2017. godine proizlazi da dužnik nije evidentiran kao vlasnik vozila (list 20 do 21 spisa).</w:t>
      </w:r>
    </w:p>
    <w:p w:rsidRDefault="003E0092" w:rsidP="00483278" w:rsidR="003E00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CC72BD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CC72BD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CC72BD">
        <w:rPr>
          <w:rFonts w:cs="Times New Roman" w:eastAsia="Times New Roman"/>
          <w:lang w:eastAsia="hr-HR"/>
        </w:rPr>
        <w:t>,v.r.</w:t>
      </w:r>
    </w:p>
    <w:p w:rsidRDefault="00CC72BD" w:rsidP="00CC72BD" w:rsidR="00CC72B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C72BD" w:rsidP="00CC72BD" w:rsidR="00CC72B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</w:t>
      </w:r>
    </w:p>
    <w:p w:rsidRDefault="00CC72BD" w:rsidP="00CC72BD" w:rsidR="00CC72B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CC72BD" w:rsidP="00CC72BD" w:rsidR="00CC72B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8AD" w:rsidP="00537B78" w:rsidR="000328AD">
      <w:r>
        <w:separator/>
      </w:r>
    </w:p>
  </w:endnote>
  <w:endnote w:id="0" w:type="continuationSeparator">
    <w:p w:rsidRDefault="000328AD" w:rsidP="00537B78" w:rsidR="00032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8AD" w:rsidP="00537B78" w:rsidR="000328AD">
      <w:r>
        <w:separator/>
      </w:r>
    </w:p>
  </w:footnote>
  <w:footnote w:id="0" w:type="continuationSeparator">
    <w:p w:rsidRDefault="000328AD" w:rsidP="00537B78" w:rsidR="00032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2B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5176F">
      <w:t>4431</w:t>
    </w:r>
    <w:r w:rsidR="005D0BDA">
      <w:t>/</w:t>
    </w:r>
    <w:r w:rsidR="0057256E">
      <w:t>20</w:t>
    </w:r>
    <w:r w:rsidR="005D0BDA">
      <w:t>1</w:t>
    </w:r>
    <w:r w:rsidR="0085176F">
      <w:t>6-</w:t>
    </w:r>
    <w:r w:rsidR="003D706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8AD"/>
    <w:rsid w:val="00033D68"/>
    <w:rsid w:val="00034D99"/>
    <w:rsid w:val="0003514E"/>
    <w:rsid w:val="00036FE0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16C"/>
    <w:rsid w:val="0024127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7FF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9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068"/>
    <w:rsid w:val="003D7394"/>
    <w:rsid w:val="003D7CB1"/>
    <w:rsid w:val="003E009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E0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3A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56E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188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4C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6C0C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EB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76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E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165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7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C6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5A6"/>
    <w:rsid w:val="00AF2636"/>
    <w:rsid w:val="00AF3CF5"/>
    <w:rsid w:val="00AF3E4C"/>
    <w:rsid w:val="00AF4765"/>
    <w:rsid w:val="00AF61D5"/>
    <w:rsid w:val="00AF68DF"/>
    <w:rsid w:val="00AF6B1D"/>
    <w:rsid w:val="00AF77C3"/>
    <w:rsid w:val="00B019F2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8C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1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2BD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St-4431/2016-16</izvorni_sadrzaj>
    <derivirana_varijabla naziv="DomainObject.Oznaka_1">St-4431/2016-16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4431</izvorni_sadrzaj>
    <derivirana_varijabla naziv="DomainObject.Predmet.Broj_1">4431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St-4431/2016</izvorni_sadrzaj>
    <derivirana_varijabla naziv="DomainObject.Predmet.OznakaBroj_1">St-4431/2016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INTERDUM, d.o.o. zastupanog po punomoćniku Sanja Crneković</izvorni_sadrzaj>
    <derivirana_varijabla naziv="DomainObject.Predmet.ProtustrankaFormated_1">  INTERDUM, d.o.o. zastupanog po punomoćniku Sanja Crneković</derivirana_varijabla>
  </DomainObject.Predmet.ProtustrankaFormated>
  <DomainObject.Predmet.ProtustrankaFormatedOIB>
    <izvorni_sadrzaj>  INTERDUM, d.o.o., OIB 34218557554 zastupanog po punomoćniku Sanja Crneković</izvorni_sadrzaj>
    <derivirana_varijabla naziv="DomainObject.Predmet.ProtustrankaFormatedOIB_1">  INTERDUM, d.o.o., OIB 34218557554 zastupanog po punomoćniku Sanja Crneković</derivirana_varijabla>
  </DomainObject.Predmet.ProtustrankaFormatedOIB>
  <DomainObject.Predmet.ProtustrankaFormatedWithAdress>
    <izvorni_sadrzaj> INTERDUM, d.o.o., Luka 20, 10340 Vrbovec zastupanog po punomoćniku Sanja Crneković</izvorni_sadrzaj>
    <derivirana_varijabla naziv="DomainObject.Predmet.ProtustrankaFormatedWithAdress_1"> INTERDUM, d.o.o., Luka 20, 10340 Vrbovec zastupanog po punomoćniku Sanja Crneković</derivirana_varijabla>
  </DomainObject.Predmet.ProtustrankaFormatedWithAdress>
  <DomainObject.Predmet.ProtustrankaFormatedWithAdressOIB>
    <izvorni_sadrzaj> INTERDUM, d.o.o., OIB 34218557554, Luka 20, 10340 Vrbovec zastupanog po punomoćniku Sanja Crneković</izvorni_sadrzaj>
    <derivirana_varijabla naziv="DomainObject.Predmet.ProtustrankaFormatedWithAdressOIB_1"> INTERDUM, d.o.o., OIB 34218557554, Luka 20, 10340 Vrbovec zastupanog po punomoćniku Sanja Crneković</derivirana_varijabla>
  </DomainObject.Predmet.ProtustrankaFormatedWithAdressOIB>
  <DomainObject.Predmet.ProtustrankaWithAdress>
    <izvorni_sadrzaj>INTERDUM, d.o.o. Luka 20, 10340 Vrbovec</izvorni_sadrzaj>
    <derivirana_varijabla naziv="DomainObject.Predmet.ProtustrankaWithAdress_1">INTERDUM, d.o.o. Luka 20, 10340 Vrbovec</derivirana_varijabla>
  </DomainObject.Predmet.ProtustrankaWithAdress>
  <DomainObject.Predmet.ProtustrankaWithAdressOIB>
    <izvorni_sadrzaj>INTERDUM, d.o.o., OIB 34218557554, Luka 20, 10340 Vrbovec</izvorni_sadrzaj>
    <derivirana_varijabla naziv="DomainObject.Predmet.ProtustrankaWithAdressOIB_1">INTERDUM, d.o.o., OIB 34218557554, Luka 20, 10340 Vrbovec</derivirana_varijabla>
  </DomainObject.Predmet.ProtustrankaWithAdressOIB>
  <DomainObject.Predmet.ProtustrankaNazivFormated>
    <izvorni_sadrzaj>INTERDUM, d.o.o.</izvorni_sadrzaj>
    <derivirana_varijabla naziv="DomainObject.Predmet.ProtustrankaNazivFormated_1">INTERDUM, d.o.o.</derivirana_varijabla>
  </DomainObject.Predmet.ProtustrankaNazivFormated>
  <DomainObject.Predmet.ProtustrankaNazivFormatedOIB>
    <izvorni_sadrzaj>INTERDUM, d.o.o., OIB 34218557554</izvorni_sadrzaj>
    <derivirana_varijabla naziv="DomainObject.Predmet.ProtustrankaNazivFormatedOIB_1">INTERDUM, d.o.o., OIB 34218557554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INTERDUM, d.o.o. zastupanog po punomoćniku Sanja Crneković</item>
    </izvorni_sadrzaj>
    <derivirana_varijabla naziv="DomainObject.Predmet.ProtuStrankaListFormated_1">
      <item>INTERDUM, d.o.o. zastupanog po punomoćniku Sanja Crneković</item>
    </derivirana_varijabla>
  </DomainObject.Predmet.ProtuStrankaListFormated>
  <DomainObject.Predmet.ProtuStrankaListFormatedOIB>
    <izvorni_sadrzaj>
      <item>INTERDUM, d.o.o., OIB 34218557554 zastupanog po punomoćniku Sanja Crneković</item>
    </izvorni_sadrzaj>
    <derivirana_varijabla naziv="DomainObject.Predmet.ProtuStrankaListFormatedOIB_1">
      <item>INTERDUM, d.o.o., OIB 34218557554 zastupanog po punomoćniku Sanja Crneković</item>
    </derivirana_varijabla>
  </DomainObject.Predmet.ProtuStrankaListFormatedOIB>
  <DomainObject.Predmet.ProtuStrankaListFormatedWithAdress>
    <izvorni_sadrzaj>
      <item>INTERDUM, d.o.o., Luka 20, 10340 Vrbovec zastupanog po punomoćniku Sanja Crneković</item>
    </izvorni_sadrzaj>
    <derivirana_varijabla naziv="DomainObject.Predmet.ProtuStrankaListFormatedWithAdress_1">
      <item>INTERDUM, d.o.o., Luka 20, 10340 Vrbovec zastupanog po punomoćniku Sanja Crneković</item>
    </derivirana_varijabla>
  </DomainObject.Predmet.ProtuStrankaListFormatedWithAdress>
  <DomainObject.Predmet.ProtuStrankaListFormatedWithAdressOIB>
    <izvorni_sadrzaj>
      <item>INTERDUM, d.o.o., OIB 34218557554, Luka 20, 10340 Vrbovec zastupanog po punomoćniku Sanja Crneković</item>
    </izvorni_sadrzaj>
    <derivirana_varijabla naziv="DomainObject.Predmet.ProtuStrankaListFormatedWithAdressOIB_1">
      <item>INTERDUM, d.o.o., OIB 34218557554, Luka 20, 10340 Vrbovec zastupanog po punomoćniku Sanja Crneković</item>
    </derivirana_varijabla>
  </DomainObject.Predmet.ProtuStrankaListFormatedWithAdressOIB>
  <DomainObject.Predmet.ProtuStrankaListNazivFormated>
    <izvorni_sadrzaj>
      <item>INTERDUM, d.o.o.</item>
    </izvorni_sadrzaj>
    <derivirana_varijabla naziv="DomainObject.Predmet.ProtuStrankaListNazivFormated_1">
      <item>INTERDUM, d.o.o.</item>
    </derivirana_varijabla>
  </DomainObject.Predmet.ProtuStrankaListNazivFormated>
  <DomainObject.Predmet.ProtuStrankaListNazivFormatedOIB>
    <izvorni_sadrzaj>
      <item>INTERDUM, d.o.o., OIB 34218557554</item>
    </izvorni_sadrzaj>
    <derivirana_varijabla naziv="DomainObject.Predmet.ProtuStrankaListNazivFormatedOIB_1">
      <item>INTERDUM, d.o.o., OIB 34218557554</item>
    </derivirana_varijabla>
  </DomainObject.Predmet.ProtuStrankaListNazivFormatedOIB>
  <DomainObject.Predmet.OstaliListFormated>
    <izvorni_sadrzaj>
      <item>Sanja Crneković punomoćnik sudionika u postupku INTERDUM, d.o.o.</item>
    </izvorni_sadrzaj>
    <derivirana_varijabla naziv="DomainObject.Predmet.OstaliListFormated_1">
      <item>Sanja Crneković punomoćnik sudionika u postupku INTERDUM, d.o.o.</item>
    </derivirana_varijabla>
  </DomainObject.Predmet.OstaliListFormated>
  <DomainObject.Predmet.OstaliListFormatedOIB>
    <izvorni_sadrzaj>
      <item>Sanja Crneković, OIB 14796979297 punomoćnik sudionika u postupku INTERDUM, d.o.o.</item>
    </izvorni_sadrzaj>
    <derivirana_varijabla naziv="DomainObject.Predmet.OstaliListFormatedOIB_1">
      <item>Sanja Crneković, OIB 14796979297 punomoćnik sudionika u postupku INTERDUM, d.o.o.</item>
    </derivirana_varijabla>
  </DomainObject.Predmet.OstaliListFormatedOIB>
  <DomainObject.Predmet.OstaliListFormatedWithAdress>
    <izvorni_sadrzaj>
      <item>Sanja Crneković, Luka, Luka 20, 10340 Vrbovec punomoćnik sudionika u postupku INTERDUM, d.o.o.</item>
    </izvorni_sadrzaj>
    <derivirana_varijabla naziv="DomainObject.Predmet.OstaliListFormatedWithAdress_1">
      <item>Sanja Crneković, Luka, Luka 20, 10340 Vrbovec punomoćnik sudionika u postupku INTERDUM, d.o.o.</item>
    </derivirana_varijabla>
  </DomainObject.Predmet.OstaliListFormatedWithAdress>
  <DomainObject.Predmet.OstaliListFormatedWithAdressOIB>
    <izvorni_sadrzaj>
      <item>Sanja Crneković, OIB 14796979297, Luka, Luka 20, 10340 Vrbovec punomoćnik sudionika u postupku INTERDUM, d.o.o.</item>
    </izvorni_sadrzaj>
    <derivirana_varijabla naziv="DomainObject.Predmet.OstaliListFormatedWithAdressOIB_1">
      <item>Sanja Crneković, OIB 14796979297, Luka, Luka 20, 10340 Vrbovec punomoćnik sudionika u postupku INTERDUM, d.o.o.</item>
    </derivirana_varijabla>
  </DomainObject.Predmet.OstaliListFormatedWithAdressOIB>
  <DomainObject.Predmet.OstaliListNazivFormated>
    <izvorni_sadrzaj>
      <item>Sanja Crneković</item>
    </izvorni_sadrzaj>
    <derivirana_varijabla naziv="DomainObject.Predmet.OstaliListNazivFormated_1">
      <item>Sanja Crneković</item>
    </derivirana_varijabla>
  </DomainObject.Predmet.OstaliListNazivFormated>
  <DomainObject.Predmet.OstaliListNazivFormatedOIB>
    <izvorni_sadrzaj>
      <item>Sanja Crneković, OIB 14796979297</item>
    </izvorni_sadrzaj>
    <derivirana_varijabla naziv="DomainObject.Predmet.OstaliListNazivFormatedOIB_1">
      <item>Sanja Crneković, OIB 14796979297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St-4431/2016-16</izvorni_sadrzaj>
    <derivirana_varijabla naziv="DomainObject.PoslovniBrojDokumenta_1">St-4431/2016-16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INTERDUM, d.o.o.</izvorni_sadrzaj>
    <derivirana_varijabla naziv="DomainObject.Predmet.ProtustrankaIDrugi_1">INTERDUM,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INTERDUM, d.o.o., OIB 34218557554, Luka 20, 10340 Vrbovec</izvorni_sadrzaj>
    <derivirana_varijabla naziv="DomainObject.Predmet.ProtustrankaIDrugiAdressOIB_1">INTERDUM, d.o.o., OIB 34218557554, Luka 20,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INTERDUM, d.o.o.</item>
      <item>Sanja Crneković</item>
    </izvorni_sadrzaj>
    <derivirana_varijabla naziv="DomainObject.Predmet.SudioniciListNaziv_1">
      <item>FINA Regionalni centar Zagreb</item>
      <item>INTERDUM, d.o.o.</item>
      <item>Sanja Crneković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INTERDUM, d.o.o., OIB 34218557554, Luka 20,10340 Vrbovec</item>
      <item>Sanja Crneković, OIB 14796979297, Luka, Luka 20,10340 Vrbovec</item>
    </izvorni_sadrzaj>
    <derivirana_varijabla naziv="DomainObject.Predmet.SudioniciListAdressOIB_1">
      <item>FINA Regionalni centar Zagreb, OIB 85821130368, Trg svibanjskih žrtava 1995. br. 1,10000 Zagreb</item>
      <item>INTERDUM, d.o.o., OIB 34218557554, Luka 20,10340 Vrbovec</item>
      <item>Sanja Crneković, OIB 14796979297, Luka, Luka 20,10340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C1DD4-02C3-418D-87E6-9D5B62E22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2442</properties:Characters>
  <properties:Lines>82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2017-08-02T08:46:00Z</cp:lastPrinted>
  <dcterms:modified xmlns:xsi="http://www.w3.org/2001/XMLSchema-instance" xsi:type="dcterms:W3CDTF">2017-08-02T08:47:00Z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St-4431/2016-16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