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e059" w14:paraId="891e059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St-1</w:t>
      </w:r>
      <w:r w:rsidR="00557B7B">
        <w:t>9</w:t>
      </w:r>
      <w:r w:rsidR="006F52B1">
        <w:t>1</w:t>
      </w:r>
      <w:r w:rsidR="00401329">
        <w:t>9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8B54EC">
        <w:t>Zagreb,</w:t>
      </w:r>
      <w:r>
        <w:t xml:space="preserve"> Podružnica </w:t>
      </w:r>
      <w:r w:rsidR="001778F8">
        <w:t>Zagreb, Trg svibanjskih žrtava 1995. 1</w:t>
      </w:r>
      <w:r>
        <w:t xml:space="preserve">, za pokretanje skraćenog stečajnog postupka nad dužnikom </w:t>
      </w:r>
      <w:r w:rsidR="00401329">
        <w:t xml:space="preserve">SUPERBIA VITA j.d.o.o. za trgovinu i usluge, Zagreb, </w:t>
      </w:r>
      <w:proofErr w:type="spellStart"/>
      <w:r w:rsidR="00401329">
        <w:t>Tratinska</w:t>
      </w:r>
      <w:proofErr w:type="spellEnd"/>
      <w:r w:rsidR="00401329">
        <w:t xml:space="preserve"> 26, </w:t>
      </w:r>
      <w:r>
        <w:t>MBS: 0</w:t>
      </w:r>
      <w:r w:rsidR="009E0F44">
        <w:t>8</w:t>
      </w:r>
      <w:r>
        <w:t>0</w:t>
      </w:r>
      <w:r w:rsidR="00401329">
        <w:t>865718</w:t>
      </w:r>
      <w:r>
        <w:t xml:space="preserve"> OIB: </w:t>
      </w:r>
      <w:r w:rsidR="005725FC">
        <w:t>00</w:t>
      </w:r>
      <w:r w:rsidR="00401329">
        <w:t>635810081</w:t>
      </w:r>
      <w:r>
        <w:t xml:space="preserve">, temeljem članka 430. Stečajnog zakona ( „Narodne novine“ 71/15), dana </w:t>
      </w:r>
      <w:r w:rsidR="009F0D75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01329">
        <w:t xml:space="preserve">SUPERBIA VITA j.d.o.o. za trgovinu i usluge, Zagreb, </w:t>
      </w:r>
      <w:proofErr w:type="spellStart"/>
      <w:r w:rsidR="00401329">
        <w:t>Tratinska</w:t>
      </w:r>
      <w:proofErr w:type="spellEnd"/>
      <w:r w:rsidR="00401329">
        <w:t xml:space="preserve"> 26, MBS: 080865718 OIB: 00635810081</w:t>
      </w:r>
      <w:r w:rsidR="00B2698F">
        <w:t xml:space="preserve">, </w:t>
      </w:r>
      <w:r>
        <w:t xml:space="preserve">iznosi </w:t>
      </w:r>
      <w:r w:rsidR="005725FC">
        <w:t>1</w:t>
      </w:r>
      <w:r w:rsidR="00401329">
        <w:t>6</w:t>
      </w:r>
      <w:r>
        <w:t>.</w:t>
      </w:r>
      <w:r w:rsidR="005725FC">
        <w:t>5</w:t>
      </w:r>
      <w:r w:rsidR="00401329">
        <w:t>27</w:t>
      </w:r>
      <w:r>
        <w:t>,</w:t>
      </w:r>
      <w:r w:rsidR="00401329">
        <w:t>12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401329">
        <w:t>Rajko Bunčić</w:t>
      </w:r>
      <w:r>
        <w:t xml:space="preserve">, OIB: </w:t>
      </w:r>
      <w:r w:rsidR="005725FC">
        <w:t>3</w:t>
      </w:r>
      <w:r w:rsidR="00401329">
        <w:t>8722020640</w:t>
      </w:r>
      <w:r>
        <w:t>,</w:t>
      </w:r>
      <w:r w:rsidR="00401329">
        <w:t xml:space="preserve"> Garešnica, Kolodvorska ulica 17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E0F44">
        <w:t>1</w:t>
      </w:r>
      <w:r w:rsidR="00557B7B">
        <w:t>9</w:t>
      </w:r>
      <w:r w:rsidR="006F52B1">
        <w:t>1</w:t>
      </w:r>
      <w:r w:rsidR="00401329">
        <w:t>9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74489A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96899">
        <w:t>1</w:t>
      </w:r>
      <w:r w:rsidR="00401329">
        <w:t>0</w:t>
      </w:r>
      <w:r w:rsidRPr="009C5A0D">
        <w:t>/</w:t>
      </w:r>
      <w:r w:rsidR="006F52B1">
        <w:t>8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2B226F"/>
    <w:rsid w:val="003122B1"/>
    <w:rsid w:val="00401329"/>
    <w:rsid w:val="00557B7B"/>
    <w:rsid w:val="005725FC"/>
    <w:rsid w:val="00596899"/>
    <w:rsid w:val="005B72AF"/>
    <w:rsid w:val="005C4771"/>
    <w:rsid w:val="005D6535"/>
    <w:rsid w:val="005E579F"/>
    <w:rsid w:val="00624890"/>
    <w:rsid w:val="006426D7"/>
    <w:rsid w:val="006B1538"/>
    <w:rsid w:val="006B6C2C"/>
    <w:rsid w:val="006F52B1"/>
    <w:rsid w:val="0074489A"/>
    <w:rsid w:val="00751907"/>
    <w:rsid w:val="008B54EC"/>
    <w:rsid w:val="009B11D4"/>
    <w:rsid w:val="009C5A0D"/>
    <w:rsid w:val="009D2B89"/>
    <w:rsid w:val="009E0F44"/>
    <w:rsid w:val="009F0D75"/>
    <w:rsid w:val="009F134E"/>
    <w:rsid w:val="00B2698F"/>
    <w:rsid w:val="00C27622"/>
    <w:rsid w:val="00D61D89"/>
    <w:rsid w:val="00DA1A19"/>
    <w:rsid w:val="00EE3D23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D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D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St-1919/2016</izvorni_sadrzaj>
    <derivirana_varijabla naziv="DomainObject.Predmet.OznakaBroj_1">St-1919/2016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SUPERBIA VITA j.d.o.o. za trgovinu i usluge</izvorni_sadrzaj>
    <derivirana_varijabla naziv="DomainObject.Predmet.ProtustrankaFormated_1">  SUPERBIA VITA j.d.o.o. za trgovinu i usluge</derivirana_varijabla>
  </DomainObject.Predmet.ProtustrankaFormated>
  <DomainObject.Predmet.ProtustrankaFormatedOIB>
    <izvorni_sadrzaj>  SUPERBIA VITA j.d.o.o. za trgovinu i usluge, OIB 00635810081</izvorni_sadrzaj>
    <derivirana_varijabla naziv="DomainObject.Predmet.ProtustrankaFormatedOIB_1">  SUPERBIA VITA j.d.o.o. za trgovinu i usluge, OIB 00635810081</derivirana_varijabla>
  </DomainObject.Predmet.ProtustrankaFormatedOIB>
  <DomainObject.Predmet.ProtustrankaFormatedWithAdress>
    <izvorni_sadrzaj> SUPERBIA VITA j.d.o.o. za trgovinu i usluge, Tratinska 26, 10000 Zagreb</izvorni_sadrzaj>
    <derivirana_varijabla naziv="DomainObject.Predmet.ProtustrankaFormatedWithAdress_1"> SUPERBIA VITA j.d.o.o. za trgovinu i usluge, Tratinska 26, 10000 Zagreb</derivirana_varijabla>
  </DomainObject.Predmet.ProtustrankaFormatedWithAdress>
  <DomainObject.Predmet.ProtustrankaFormatedWithAdressOIB>
    <izvorni_sadrzaj> SUPERBIA VITA j.d.o.o. za trgovinu i usluge, OIB 00635810081, Tratinska 26, 10000 Zagreb</izvorni_sadrzaj>
    <derivirana_varijabla naziv="DomainObject.Predmet.ProtustrankaFormatedWithAdressOIB_1"> SUPERBIA VITA j.d.o.o. za trgovinu i usluge, OIB 00635810081, Tratinska 26, 10000 Zagreb</derivirana_varijabla>
  </DomainObject.Predmet.ProtustrankaFormatedWithAdressOIB>
  <DomainObject.Predmet.ProtustrankaWithAdress>
    <izvorni_sadrzaj>SUPERBIA VITA j.d.o.o. za trgovinu i usluge Tratinska 26, 10000 Zagreb</izvorni_sadrzaj>
    <derivirana_varijabla naziv="DomainObject.Predmet.ProtustrankaWithAdress_1">SUPERBIA VITA j.d.o.o. za trgovinu i usluge Tratinska 26, 10000 Zagreb</derivirana_varijabla>
  </DomainObject.Predmet.ProtustrankaWithAdress>
  <DomainObject.Predmet.ProtustrankaWithAdressOIB>
    <izvorni_sadrzaj>SUPERBIA VITA j.d.o.o. za trgovinu i usluge, OIB 00635810081, Tratinska 26, 10000 Zagreb</izvorni_sadrzaj>
    <derivirana_varijabla naziv="DomainObject.Predmet.ProtustrankaWithAdressOIB_1">SUPERBIA VITA j.d.o.o. za trgovinu i usluge, OIB 00635810081, Tratinska 26, 10000 Zagreb</derivirana_varijabla>
  </DomainObject.Predmet.ProtustrankaWithAdressOIB>
  <DomainObject.Predmet.ProtustrankaNazivFormated>
    <izvorni_sadrzaj>SUPERBIA VITA j.d.o.o. za trgovinu i usluge</izvorni_sadrzaj>
    <derivirana_varijabla naziv="DomainObject.Predmet.ProtustrankaNazivFormated_1">SUPERBIA VITA j.d.o.o. za trgovinu i usluge</derivirana_varijabla>
  </DomainObject.Predmet.ProtustrankaNazivFormated>
  <DomainObject.Predmet.ProtustrankaNazivFormatedOIB>
    <izvorni_sadrzaj>SUPERBIA VITA j.d.o.o. za trgovinu i usluge, OIB 00635810081</izvorni_sadrzaj>
    <derivirana_varijabla naziv="DomainObject.Predmet.ProtustrankaNazivFormatedOIB_1">SUPERBIA VITA j.d.o.o. za trgovinu i usluge, OIB 00635810081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SUPERBIA VITA j.d.o.o. za trgovinu i usluge</item>
    </izvorni_sadrzaj>
    <derivirana_varijabla naziv="DomainObject.Predmet.ProtuStrankaListFormated_1">
      <item>SUPERBIA VITA j.d.o.o. za trgovinu i usluge</item>
    </derivirana_varijabla>
  </DomainObject.Predmet.ProtuStrankaListFormated>
  <DomainObject.Predmet.ProtuStrankaListFormatedOIB>
    <izvorni_sadrzaj>
      <item>SUPERBIA VITA j.d.o.o. za trgovinu i usluge, OIB 00635810081</item>
    </izvorni_sadrzaj>
    <derivirana_varijabla naziv="DomainObject.Predmet.ProtuStrankaListFormatedOIB_1">
      <item>SUPERBIA VITA j.d.o.o. za trgovinu i usluge, OIB 00635810081</item>
    </derivirana_varijabla>
  </DomainObject.Predmet.ProtuStrankaListFormatedOIB>
  <DomainObject.Predmet.ProtuStrankaListFormatedWithAdress>
    <izvorni_sadrzaj>
      <item>SUPERBIA VITA j.d.o.o. za trgovinu i usluge, Tratinska 26, 10000 Zagreb</item>
    </izvorni_sadrzaj>
    <derivirana_varijabla naziv="DomainObject.Predmet.ProtuStrankaListFormatedWithAdress_1">
      <item>SUPERBIA VITA j.d.o.o. za trgovinu i usluge, Tratinska 26, 10000 Zagreb</item>
    </derivirana_varijabla>
  </DomainObject.Predmet.ProtuStrankaListFormatedWithAdress>
  <DomainObject.Predmet.ProtuStrankaListFormatedWithAdressOIB>
    <izvorni_sadrzaj>
      <item>SUPERBIA VITA j.d.o.o. za trgovinu i usluge, OIB 00635810081, Tratinska 26, 10000 Zagreb</item>
    </izvorni_sadrzaj>
    <derivirana_varijabla naziv="DomainObject.Predmet.ProtuStrankaListFormatedWithAdressOIB_1">
      <item>SUPERBIA VITA j.d.o.o. za trgovinu i usluge, OIB 00635810081, Tratinska 26, 10000 Zagreb</item>
    </derivirana_varijabla>
  </DomainObject.Predmet.ProtuStrankaListFormatedWithAdressOIB>
  <DomainObject.Predmet.ProtuStrankaListNazivFormated>
    <izvorni_sadrzaj>
      <item>SUPERBIA VITA j.d.o.o. za trgovinu i usluge</item>
    </izvorni_sadrzaj>
    <derivirana_varijabla naziv="DomainObject.Predmet.ProtuStrankaListNazivFormated_1">
      <item>SUPERBIA VITA j.d.o.o. za trgovinu i usluge</item>
    </derivirana_varijabla>
  </DomainObject.Predmet.ProtuStrankaListNazivFormated>
  <DomainObject.Predmet.ProtuStrankaListNazivFormatedOIB>
    <izvorni_sadrzaj>
      <item>SUPERBIA VITA j.d.o.o. za trgovinu i usluge, OIB 00635810081</item>
    </izvorni_sadrzaj>
    <derivirana_varijabla naziv="DomainObject.Predmet.ProtuStrankaListNazivFormatedOIB_1">
      <item>SUPERBIA VITA j.d.o.o. za trgovinu i usluge, OIB 00635810081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SUPERBIA VITA j.d.o.o. za trgovinu i usluge</izvorni_sadrzaj>
    <derivirana_varijabla naziv="DomainObject.Predmet.ProtustrankaIDrugi_1">SUPERBIA VITA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SUPERBIA VITA j.d.o.o. za trgovinu i usluge, OIB 00635810081, Tratinska 26, 10000 Zagreb</izvorni_sadrzaj>
    <derivirana_varijabla naziv="DomainObject.Predmet.ProtustrankaIDrugiAdressOIB_1">SUPERBIA VITA j.d.o.o. za trgovinu i usluge, OIB 00635810081, Tratinska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SUPERBIA VITA j.d.o.o. za trgovinu i usluge</item>
      <item>FINA Regionalni centar Zagreb</item>
    </izvorni_sadrzaj>
    <derivirana_varijabla naziv="DomainObject.Predmet.SudioniciListNaziv_1">
      <item>SUPERBIA VITA j.d.o.o. za trgovinu i usluge</item>
      <item>FINA Regionalni centar Zagreb</item>
    </derivirana_varijabla>
  </DomainObject.Predmet.SudioniciListNaziv>
  <DomainObject.Predmet.SudioniciListAdressOIB>
    <izvorni_sadrzaj>
      <item>SUPERBIA VITA j.d.o.o. za trgovinu i usluge, OIB 00635810081, Tratinska 26,10000 Zagreb</item>
      <item>FINA Regionalni centar Zagreb, OIB 85821130368, Trg svibanjskih žrtava 1995. br. 1,10000 Zagreb</item>
    </izvorni_sadrzaj>
    <derivirana_varijabla naziv="DomainObject.Predmet.SudioniciListAdressOIB_1">
      <item>SUPERBIA VITA j.d.o.o. za trgovinu i usluge, OIB 00635810081, Tratinska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00635810081</item>
      <item>, OIB 85821130368</item>
    </izvorni_sadrzaj>
    <derivirana_varijabla naziv="DomainObject.Predmet.SudioniciListNazivOIB_1">
      <item>, OIB 00635810081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1932</properties:Characters>
  <properties:Lines>46</properties:Lines>
  <properties:Paragraphs>16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2016-06-29T11:23:00Z</cp:lastPrinted>
  <dcterms:modified xmlns:xsi="http://www.w3.org/2001/XMLSchema-instance" xsi:type="dcterms:W3CDTF">2016-06-29T11:23:00Z</dcterms:modified>
  <cp:revision>35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