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538f" w14:paraId="f08538f" w:rsidRDefault="00F41849" w:rsidP="00F41849" w:rsidR="00F4184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1835" cx="54229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83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BE2674">
        <w:rPr>
          <w:b/>
        </w:rPr>
        <w:t>Broj:7/ St-803/2013-</w:t>
      </w:r>
      <w:r w:rsidR="00123F0C">
        <w:rPr>
          <w:b/>
        </w:rPr>
        <w:t>215</w:t>
      </w:r>
    </w:p>
    <w:p w:rsidRDefault="00F41849" w:rsidP="00F41849" w:rsidR="00F41849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F41849" w:rsidP="00F41849" w:rsidR="00F41849">
      <w:pPr>
        <w:rPr>
          <w:b/>
        </w:rPr>
      </w:pPr>
      <w:r>
        <w:rPr>
          <w:b/>
        </w:rPr>
        <w:t>TRGOVAČKI SUD U OSIJEKU</w:t>
      </w:r>
    </w:p>
    <w:p w:rsidRDefault="00F41849" w:rsidP="00F41849" w:rsidR="00F41849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F41849" w:rsidP="00F41849" w:rsidR="00F41849">
      <w:pPr>
        <w:rPr>
          <w:b/>
        </w:rPr>
      </w:pPr>
      <w:r>
        <w:rPr>
          <w:b/>
        </w:rPr>
        <w:t>Trg pobjede 13</w:t>
      </w:r>
    </w:p>
    <w:p w:rsidRDefault="00F41849" w:rsidP="00F41849" w:rsidR="00F41849">
      <w:pPr>
        <w:rPr>
          <w:b/>
        </w:rPr>
      </w:pPr>
      <w:r>
        <w:rPr>
          <w:b/>
        </w:rPr>
        <w:t>SLAVONSKI BROD</w:t>
      </w:r>
    </w:p>
    <w:p w:rsidRDefault="00F41849" w:rsidP="00F41849" w:rsidR="00F41849"/>
    <w:p w:rsidRDefault="00F41849" w:rsidP="00F41849" w:rsidR="00F41849"/>
    <w:p w:rsidRDefault="00F41849" w:rsidP="00F41849" w:rsidR="00F41849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BIZI d.o.o. za trgovinu, ugostiteljstvo i poslovne usluge, uvoz-izvoz „u stečaju“, skraćena tvrtka: BIZI d.o.o. „u stečaju“, Slavonski Brod, Krste Franko</w:t>
      </w:r>
      <w:r w:rsidR="00B864E0">
        <w:t>pana 16, OIB 69715618327, dana 14</w:t>
      </w:r>
      <w:r>
        <w:t xml:space="preserve">. </w:t>
      </w:r>
      <w:r w:rsidR="00B864E0">
        <w:t>kolovoza</w:t>
      </w:r>
      <w:r>
        <w:t xml:space="preserve"> 201</w:t>
      </w:r>
      <w:r w:rsidR="00B864E0">
        <w:t>7</w:t>
      </w:r>
      <w:r>
        <w:t>. godine donio je</w:t>
      </w:r>
    </w:p>
    <w:p w:rsidRDefault="00F41849" w:rsidP="00F41849" w:rsidR="00F41849"/>
    <w:p w:rsidRDefault="00F41849" w:rsidP="00F41849" w:rsidR="00F41849">
      <w:pPr>
        <w:jc w:val="center"/>
        <w:rPr>
          <w:b/>
        </w:rPr>
      </w:pPr>
      <w:r>
        <w:rPr>
          <w:b/>
        </w:rPr>
        <w:t>P    O    T    V    R    D    U</w:t>
      </w:r>
    </w:p>
    <w:p w:rsidRDefault="00F41849" w:rsidP="00F41849" w:rsidR="00F41849"/>
    <w:p w:rsidRDefault="00F41849" w:rsidP="00F41849" w:rsidR="00F41849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B864E0" w:rsidRPr="00B864E0">
        <w:t xml:space="preserve">Goran </w:t>
      </w:r>
      <w:proofErr w:type="spellStart"/>
      <w:r w:rsidR="00B864E0" w:rsidRPr="00B864E0">
        <w:t>Nadrčić</w:t>
      </w:r>
      <w:proofErr w:type="spellEnd"/>
      <w:r w:rsidR="00B864E0" w:rsidRPr="00B864E0">
        <w:t xml:space="preserve"> iz Pule, Kraška 6, OIB 60012575791 </w:t>
      </w:r>
      <w:r>
        <w:t xml:space="preserve"> uplatio </w:t>
      </w:r>
      <w:proofErr w:type="spellStart"/>
      <w:r>
        <w:t>kupovninu</w:t>
      </w:r>
      <w:proofErr w:type="spellEnd"/>
      <w:r>
        <w:t xml:space="preserve"> u iznosu od </w:t>
      </w:r>
      <w:r w:rsidR="00B864E0" w:rsidRPr="00B864E0">
        <w:t xml:space="preserve">287.390,00 Kn </w:t>
      </w:r>
      <w:r>
        <w:t>u skladu s rješenjem o dosudi ovoga su</w:t>
      </w:r>
      <w:r w:rsidR="00BE2674">
        <w:t>da poslovni broj 7/St-803/2013-207</w:t>
      </w:r>
      <w:r>
        <w:t xml:space="preserve"> od 0</w:t>
      </w:r>
      <w:r w:rsidR="00BE2674">
        <w:t>4</w:t>
      </w:r>
      <w:r>
        <w:t>. srpnja 201</w:t>
      </w:r>
      <w:r w:rsidR="00BE2674">
        <w:t>7</w:t>
      </w:r>
      <w:r>
        <w:t>. godine, a koje je pravomoćno</w:t>
      </w:r>
      <w:r w:rsidR="00981C12">
        <w:t xml:space="preserve"> dana</w:t>
      </w:r>
      <w:r w:rsidR="00BE2674">
        <w:t xml:space="preserve"> </w:t>
      </w:r>
      <w:r w:rsidR="00BB6D46">
        <w:t>21. srpnja 2017.</w:t>
      </w:r>
      <w:r>
        <w:t xml:space="preserve"> godine i to za :</w:t>
      </w:r>
    </w:p>
    <w:p w:rsidRDefault="00F41849" w:rsidP="00F41849" w:rsidR="00F41849"/>
    <w:p w:rsidRDefault="00F41849" w:rsidP="00F41849" w:rsidR="00F41849">
      <w:r>
        <w:t xml:space="preserve"> </w:t>
      </w:r>
      <w:r>
        <w:tab/>
        <w:t xml:space="preserve"> </w:t>
      </w:r>
      <w:r>
        <w:tab/>
        <w:t xml:space="preserve">nekretnine upisane u </w:t>
      </w:r>
      <w:proofErr w:type="spellStart"/>
      <w:r>
        <w:t>zk.ul</w:t>
      </w:r>
      <w:proofErr w:type="spellEnd"/>
      <w:r>
        <w:t xml:space="preserve">. 14842, poduložak </w:t>
      </w:r>
      <w:r w:rsidR="00D1446D">
        <w:t>14</w:t>
      </w:r>
      <w:r>
        <w:t>, k.o. Pula i to:</w:t>
      </w:r>
    </w:p>
    <w:p w:rsidRDefault="00F41849" w:rsidP="00F41849" w:rsidR="00F41849"/>
    <w:p w:rsidRDefault="00F41849" w:rsidP="00F41849" w:rsidR="00F41849">
      <w:pPr>
        <w:jc w:val="both"/>
      </w:pPr>
      <w:r>
        <w:t xml:space="preserve">   </w:t>
      </w:r>
      <w:r>
        <w:tab/>
        <w:t xml:space="preserve"> </w:t>
      </w:r>
      <w:r>
        <w:tab/>
        <w:t xml:space="preserve">- </w:t>
      </w:r>
      <w:r w:rsidR="00B864E0" w:rsidRPr="00B864E0">
        <w:t xml:space="preserve">14. Etaža 48/598 s kojim je povezano pravo vlasništva na posebnom dijelu – 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="00B864E0" w:rsidRPr="00B864E0">
          <w:t>47,97 m2</w:t>
        </w:r>
      </w:smartTag>
      <w:r w:rsidR="00B864E0" w:rsidRPr="00B864E0">
        <w:t xml:space="preserve">, u projektu posebnih  dijelova označen kao G14, a s kojim je neodvojivo povezano 48/598 dijelova kč.br. 660/113 – Kolektivna stambena zgrada, dvorište uz stambenu zgradu, </w:t>
      </w:r>
      <w:proofErr w:type="spellStart"/>
      <w:r w:rsidR="00B864E0" w:rsidRPr="00B864E0">
        <w:t>Argonautska</w:t>
      </w:r>
      <w:proofErr w:type="spellEnd"/>
      <w:r w:rsidR="00B864E0" w:rsidRPr="00B864E0">
        <w:t xml:space="preserve"> ul. 72, </w:t>
      </w:r>
      <w:proofErr w:type="spellStart"/>
      <w:r w:rsidR="00B864E0" w:rsidRPr="00B864E0">
        <w:t>podul</w:t>
      </w:r>
      <w:proofErr w:type="spellEnd"/>
      <w:r w:rsidR="00B864E0" w:rsidRPr="00B864E0">
        <w:t xml:space="preserve">. 1-14 od </w:t>
      </w:r>
      <w:smartTag w:element="metricconverter" w:uri="urn:schemas-microsoft-com:office:smarttags">
        <w:smartTagPr>
          <w:attr w:val="515 m2" w:name="ProductID"/>
        </w:smartTagPr>
        <w:r w:rsidR="00B864E0" w:rsidRPr="00B864E0">
          <w:t>515 m2</w:t>
        </w:r>
      </w:smartTag>
      <w:r w:rsidR="00B864E0" w:rsidRPr="00B864E0">
        <w:t>.</w:t>
      </w:r>
    </w:p>
    <w:p w:rsidRDefault="00F41849" w:rsidP="00F41849" w:rsidR="00F41849"/>
    <w:p w:rsidRDefault="00F41849" w:rsidP="00F41849" w:rsidR="00F41849">
      <w:pPr>
        <w:ind w:firstLine="1440"/>
        <w:jc w:val="both"/>
      </w:pPr>
      <w:r>
        <w:t>a koje je kupio na javnoj dražbi održanoj dana 0</w:t>
      </w:r>
      <w:r w:rsidR="00BE2674">
        <w:t>3</w:t>
      </w:r>
      <w:r>
        <w:t>. srpnja 201</w:t>
      </w:r>
      <w:r w:rsidR="00BE2674">
        <w:t>7</w:t>
      </w:r>
      <w:r>
        <w:t xml:space="preserve">. godine, čime su ostvarene pretpostavke za upis prava vlasništva u korist kupca </w:t>
      </w:r>
      <w:r w:rsidR="00BE2674" w:rsidRPr="00BE2674">
        <w:t>Goran</w:t>
      </w:r>
      <w:r w:rsidR="00BE2674">
        <w:t>a</w:t>
      </w:r>
      <w:r w:rsidR="00BE2674" w:rsidRPr="00BE2674">
        <w:t xml:space="preserve"> </w:t>
      </w:r>
      <w:proofErr w:type="spellStart"/>
      <w:r w:rsidR="00BE2674" w:rsidRPr="00BE2674">
        <w:t>Nadrčić</w:t>
      </w:r>
      <w:proofErr w:type="spellEnd"/>
      <w:r w:rsidR="00BE2674" w:rsidRPr="00BE2674">
        <w:t xml:space="preserve"> iz Pule, Kraška 6, OIB 60012575791</w:t>
      </w:r>
      <w:r>
        <w:t xml:space="preserve"> i brisanja tereta sukladno rješenju o dosu</w:t>
      </w:r>
      <w:r w:rsidR="00BE2674">
        <w:t>di poslovni broj 7/St-803/2013-207</w:t>
      </w:r>
      <w:r>
        <w:t xml:space="preserve"> od 0</w:t>
      </w:r>
      <w:r w:rsidR="00BE2674">
        <w:t>4</w:t>
      </w:r>
      <w:r>
        <w:t>. srpnja 201</w:t>
      </w:r>
      <w:r w:rsidR="00BE2674">
        <w:t>7</w:t>
      </w:r>
      <w:r>
        <w:t>. godine.</w:t>
      </w:r>
    </w:p>
    <w:p w:rsidRDefault="00F41849" w:rsidP="00F41849" w:rsidR="00F41849">
      <w:pPr>
        <w:ind w:firstLine="1440"/>
      </w:pPr>
    </w:p>
    <w:p w:rsidRDefault="00BE2674" w:rsidP="00F41849" w:rsidR="00F41849">
      <w:pPr>
        <w:jc w:val="center"/>
      </w:pPr>
      <w:r>
        <w:t>U Slavonskom Brodu, 14</w:t>
      </w:r>
      <w:r w:rsidR="00F41849">
        <w:t xml:space="preserve">. </w:t>
      </w:r>
      <w:r>
        <w:t>kolovoza</w:t>
      </w:r>
      <w:r w:rsidR="00F41849">
        <w:t xml:space="preserve"> 201</w:t>
      </w:r>
      <w:r>
        <w:t>7</w:t>
      </w:r>
      <w:r w:rsidR="00F41849">
        <w:t>. godine</w:t>
      </w:r>
    </w:p>
    <w:p w:rsidRDefault="00F41849" w:rsidP="00F41849" w:rsidR="00F41849"/>
    <w:p w:rsidRDefault="00F41849" w:rsidP="00F41849" w:rsidR="00F4184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</w:p>
    <w:p w:rsidRDefault="00F41849" w:rsidP="00F41849" w:rsidR="00F41849">
      <w:r>
        <w:t xml:space="preserve">                                      </w:t>
      </w:r>
      <w:r>
        <w:tab/>
      </w:r>
      <w:r>
        <w:tab/>
      </w:r>
      <w:r>
        <w:tab/>
      </w:r>
      <w:r>
        <w:tab/>
        <w:t xml:space="preserve">                          </w:t>
      </w:r>
      <w:smartTag w:element="PersonName" w:uri="urn:schemas-microsoft-com:office:smarttags">
        <w:r>
          <w:t>Mirna Vujčić</w:t>
        </w:r>
      </w:smartTag>
    </w:p>
    <w:p w:rsidRDefault="00F41849" w:rsidP="00F41849" w:rsidR="00F41849"/>
    <w:p w:rsidRDefault="00F41849" w:rsidP="00F41849" w:rsidR="00F41849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F41849" w:rsidP="00F41849" w:rsidR="00F41849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F41849" w:rsidP="00F41849" w:rsidR="00F41849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  <w:r w:rsidR="00BE2674">
        <w:rPr>
          <w:sz w:val="22"/>
          <w:szCs w:val="22"/>
        </w:rPr>
        <w:t xml:space="preserve">Goranu </w:t>
      </w:r>
      <w:proofErr w:type="spellStart"/>
      <w:r w:rsidR="00BE2674">
        <w:rPr>
          <w:sz w:val="22"/>
          <w:szCs w:val="22"/>
        </w:rPr>
        <w:t>Nadrčić</w:t>
      </w:r>
      <w:proofErr w:type="spellEnd"/>
      <w:r w:rsidR="00BE2674">
        <w:rPr>
          <w:sz w:val="22"/>
          <w:szCs w:val="22"/>
        </w:rPr>
        <w:t xml:space="preserve"> iz Pule</w:t>
      </w:r>
      <w:r>
        <w:rPr>
          <w:sz w:val="22"/>
          <w:szCs w:val="22"/>
        </w:rPr>
        <w:t xml:space="preserve"> </w:t>
      </w:r>
    </w:p>
    <w:p w:rsidRDefault="00F41849" w:rsidP="00F41849" w:rsidR="00F41849">
      <w:pPr>
        <w:rPr>
          <w:sz w:val="22"/>
          <w:szCs w:val="22"/>
        </w:rPr>
      </w:pPr>
      <w:r>
        <w:rPr>
          <w:sz w:val="22"/>
          <w:szCs w:val="22"/>
        </w:rPr>
        <w:t xml:space="preserve">- Stečajnoj upraviteljici Almi </w:t>
      </w:r>
      <w:proofErr w:type="spellStart"/>
      <w:r>
        <w:rPr>
          <w:sz w:val="22"/>
          <w:szCs w:val="22"/>
        </w:rPr>
        <w:t>Opačak</w:t>
      </w:r>
      <w:proofErr w:type="spellEnd"/>
    </w:p>
    <w:p w:rsidRDefault="00F41849" w:rsidP="00F41849" w:rsidR="00F41849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Općinskog suda u Puli zajedno s primjerkom rješenja o dosudi koje  </w:t>
      </w:r>
    </w:p>
    <w:p w:rsidRDefault="00F41849" w:rsidP="00F41849" w:rsidR="00F41849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F41849" w:rsidP="00F41849" w:rsidR="00F41849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Poreznoj    </w:t>
      </w:r>
    </w:p>
    <w:p w:rsidRDefault="00F41849" w:rsidP="00F41849" w:rsidR="00F41849">
      <w:pPr>
        <w:rPr>
          <w:sz w:val="22"/>
          <w:szCs w:val="22"/>
        </w:rPr>
      </w:pPr>
      <w:r>
        <w:rPr>
          <w:sz w:val="22"/>
          <w:szCs w:val="22"/>
        </w:rPr>
        <w:t xml:space="preserve">   upravi Pula</w:t>
      </w:r>
    </w:p>
    <w:p w:rsidRDefault="00DB052E" w:rsidP="00F41849" w:rsidR="00DB052E" w:rsidRPr="00F41849"/>
    <w:sectPr w:rsidR="00DB052E" w:rsidRPr="00F418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849"/>
    <w:rsid w:val="000F6935"/>
    <w:rsid w:val="00123F0C"/>
    <w:rsid w:val="004429D4"/>
    <w:rsid w:val="00981C12"/>
    <w:rsid w:val="00B864E0"/>
    <w:rsid w:val="00BB6D46"/>
    <w:rsid w:val="00BE2674"/>
    <w:rsid w:val="00C41DA4"/>
    <w:rsid w:val="00D1446D"/>
    <w:rsid w:val="00DB052E"/>
    <w:rsid w:val="00DF39D9"/>
    <w:rsid w:val="00F4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8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8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84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9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9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9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9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8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8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84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9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9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9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9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66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uplati kupovnine</izvorni_sadrzaj>
    <derivirana_varijabla naziv="DomainObject.Primjedba_1">potvrda o uplati kupovnine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1723</properties:Characters>
  <properties:Lines>48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2017-08-14T06:57:00Z</dcterms:created>
  <dc:creator>wsadmin</dc:creator>
  <cp:lastModifiedBy>wsadmin</cp:lastModifiedBy>
  <cp:lastPrinted>2017-08-14T07:39:00Z</cp:lastPrinted>
  <dcterms:modified xmlns:xsi="http://www.w3.org/2001/XMLSchema-instance" xsi:type="dcterms:W3CDTF">2017-08-14T07:51:00Z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