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a4ed" w14:paraId="f94a4ed" w:rsidRDefault="000E50B9" w:rsidP="00B542FA" w:rsidR="000E50B9">
      <w:pPr>
        <w:jc w:val="both"/>
        <w15:collapsed w:val="false"/>
      </w:pPr>
      <w:bookmarkStart w:name="_GoBack" w:id="0"/>
      <w:bookmarkEnd w:id="0"/>
    </w:p>
    <w:p w:rsidRDefault="000E50B9" w:rsidP="002D60CE" w:rsidR="000E50B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2B4FD4">
        <w:t>-67</w:t>
      </w:r>
      <w:r w:rsidR="00754D9D">
        <w:t>7</w:t>
      </w:r>
      <w:r w:rsidR="00D431E2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5356ED" w:rsidP="00C40A44" w:rsidR="005356ED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05585A" w:rsidP="002D60CE" w:rsidR="0005585A" w:rsidRPr="00B9015B">
      <w:pPr>
        <w:jc w:val="both"/>
        <w:rPr>
          <w:b/>
        </w:rPr>
      </w:pPr>
    </w:p>
    <w:p w:rsidRDefault="002B4FD4" w:rsidP="00C40A44" w:rsidR="000B22E7" w:rsidRPr="00B9015B">
      <w:pPr>
        <w:ind w:firstLine="708"/>
        <w:jc w:val="both"/>
      </w:pPr>
      <w:r w:rsidRPr="002B4FD4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2B4FD4">
        <w:t>85821130368</w:t>
      </w:r>
      <w:r w:rsidRPr="002B4FD4">
        <w:rPr>
          <w:lang w:val="pt-BR"/>
        </w:rPr>
        <w:t xml:space="preserve">, za otvaranje stečajnog postupka nad dužnikom </w:t>
      </w:r>
      <w:r w:rsidR="00754D9D" w:rsidRPr="00754D9D">
        <w:rPr>
          <w:lang w:val="pt-BR"/>
        </w:rPr>
        <w:t>NEVERA d.o.o., Odranski Obrež, Ulica sv. Ane 16, OIB: 31875102351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E50B9">
        <w:rPr>
          <w:lang w:val="pt-BR"/>
        </w:rPr>
        <w:t xml:space="preserve">3. srpnja </w:t>
      </w:r>
      <w:r w:rsidR="00D431E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54D9D" w:rsidRPr="00754D9D">
        <w:rPr>
          <w:lang w:val="pt-BR"/>
        </w:rPr>
        <w:t>NEVERA d.o.o., Odranski Obrež, Ulica sv. Ane 16, OIB: 31875102351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B4FD4">
        <w:t>67</w:t>
      </w:r>
      <w:r w:rsidR="00754D9D">
        <w:t>7</w:t>
      </w:r>
      <w:r w:rsidR="00535D8E" w:rsidRPr="00B9015B">
        <w:t>-</w:t>
      </w:r>
      <w:r w:rsidR="00D431E2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754D9D" w:rsidP="00754D9D" w:rsidR="00754D9D" w:rsidRPr="00754D9D">
      <w:pPr>
        <w:pStyle w:val="Tijeloteksta"/>
        <w:ind w:firstLine="708"/>
        <w:rPr>
          <w:lang w:val="pt-BR"/>
        </w:rPr>
      </w:pPr>
      <w:r w:rsidRPr="00754D9D">
        <w:t xml:space="preserve">Financijska agencija, Regionalni centar Zagreb, podnijela je ovom sudu prijedlog za otvaranje stečajnog postupka </w:t>
      </w:r>
      <w:r w:rsidRPr="00754D9D">
        <w:rPr>
          <w:lang w:val="pt-BR"/>
        </w:rPr>
        <w:t>NEVERA d.o.o., Odranski Obrež.</w:t>
      </w:r>
    </w:p>
    <w:p w:rsidRDefault="00754D9D" w:rsidP="00754D9D" w:rsidR="00754D9D" w:rsidRPr="00754D9D">
      <w:pPr>
        <w:pStyle w:val="Tijeloteksta"/>
        <w:rPr>
          <w:lang w:val="pt-BR"/>
        </w:rPr>
      </w:pPr>
    </w:p>
    <w:p w:rsidRDefault="00754D9D" w:rsidP="00754D9D" w:rsidR="00754D9D" w:rsidRPr="00754D9D">
      <w:pPr>
        <w:pStyle w:val="Tijeloteksta"/>
        <w:ind w:firstLine="708"/>
      </w:pPr>
      <w:r w:rsidRPr="00754D9D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54D9D" w:rsidP="00754D9D" w:rsidR="00754D9D" w:rsidRPr="00754D9D">
      <w:pPr>
        <w:pStyle w:val="Tijeloteksta"/>
        <w:ind w:firstLine="708"/>
      </w:pPr>
    </w:p>
    <w:p w:rsidRDefault="00754D9D" w:rsidP="00754D9D" w:rsidR="006041F4" w:rsidRPr="006041F4">
      <w:pPr>
        <w:pStyle w:val="Tijeloteksta"/>
        <w:ind w:firstLine="708"/>
        <w:rPr>
          <w:lang w:val="en-GB"/>
        </w:rPr>
      </w:pPr>
      <w:r w:rsidRPr="00754D9D">
        <w:t xml:space="preserve">Financijska agencija, kao predlagatelj, navela je u prijedlogu za otvaranje stečajnog postupka kako dužnik na dan 23. veljače 2017. u Očevidniku redoslijeda osnova za plaćanje ima evidentirane neizvršene osnove za plaćanje u neprekinutom razdoblju od 120 dana, u ukupnom iznosu od 25.304,74 kn, kao i da dužnik ima 1 zaposlenog. </w:t>
      </w:r>
      <w:r w:rsidRPr="00754D9D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44775" w:rsidP="006041F4" w:rsidR="00644775">
      <w:pPr>
        <w:pStyle w:val="Tijeloteksta"/>
      </w:pPr>
    </w:p>
    <w:p w:rsidRDefault="00D23EA3" w:rsidP="00D23EA3" w:rsidR="00D431E2">
      <w:pPr>
        <w:pStyle w:val="Tijeloteksta"/>
        <w:ind w:firstLine="708"/>
      </w:pPr>
      <w:r w:rsidRPr="00D23EA3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D23EA3" w:rsidP="00D23EA3" w:rsidR="00D23EA3" w:rsidRPr="00D431E2">
      <w:pPr>
        <w:pStyle w:val="Tijeloteksta"/>
        <w:ind w:firstLine="708"/>
      </w:pPr>
    </w:p>
    <w:p w:rsidRDefault="0059075B" w:rsidP="005356ED" w:rsidR="009B1748">
      <w:pPr>
        <w:pStyle w:val="Tijeloteksta"/>
        <w:ind w:firstLine="708"/>
      </w:pPr>
      <w:r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 u skladu s čl. 12. st. 1. SZ-a, i nije osporio predlagateljeve tvrdnje o postojanju stečajnog razloga nesposobnosti za plaćanje. </w:t>
      </w:r>
    </w:p>
    <w:p w:rsidRDefault="005356ED" w:rsidP="005356ED" w:rsidR="005356ED">
      <w:pPr>
        <w:pStyle w:val="Tijeloteksta"/>
        <w:ind w:firstLine="708"/>
      </w:pPr>
    </w:p>
    <w:p w:rsidRDefault="003D0115" w:rsidP="00D431E2" w:rsidR="00D431E2" w:rsidRPr="00D431E2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431E2">
        <w:t xml:space="preserve"> </w:t>
      </w:r>
    </w:p>
    <w:p w:rsidRDefault="005356ED" w:rsidP="00A446AE" w:rsidR="005356ED">
      <w:pPr>
        <w:pStyle w:val="Tijeloteksta"/>
      </w:pPr>
    </w:p>
    <w:p w:rsidRDefault="00D431E2" w:rsidP="00C01AAB" w:rsidR="006041F4">
      <w:pPr>
        <w:pStyle w:val="Tijeloteksta"/>
        <w:ind w:firstLine="708"/>
      </w:pPr>
      <w:r>
        <w:t>Sud je u skladu s čl. 11. st. 3. SZ-a uvidom u elektronički sustav zemljišnih knjiga utvrdio da dužnik nije evidentiran kao vlasnik nekretnine</w:t>
      </w:r>
      <w:r w:rsidR="006041F4">
        <w:t>.</w:t>
      </w:r>
      <w:r w:rsidR="00754D9D">
        <w:t xml:space="preserve"> </w:t>
      </w:r>
      <w:r w:rsidR="000A7D16">
        <w:t>Nadalje, iz uvjerenja</w:t>
      </w:r>
      <w:r w:rsidR="000A7D16" w:rsidRPr="000A7D16">
        <w:t xml:space="preserve"> Ministarstva unutarnjih poslova</w:t>
      </w:r>
      <w:r w:rsidR="000A7D16">
        <w:t>, Policijske uprave Zagrebačke od 28. lipnja 2017.</w:t>
      </w:r>
      <w:r w:rsidR="000A7D16" w:rsidRPr="000A7D16">
        <w:t xml:space="preserve"> (list 22. spisa) </w:t>
      </w:r>
      <w:r w:rsidR="000A7D16">
        <w:t>proizlazi</w:t>
      </w:r>
      <w:r w:rsidR="000A7D16" w:rsidRPr="000A7D16">
        <w:t xml:space="preserve"> kako je dužnik evidentiran kao vlasnik motornog vozila N1, marke FORD TRANSIT 2.0 TDCI, godina proizvodnje 2004. ali da je isto vozilo odjavljeno 3. travnja 2016</w:t>
      </w:r>
      <w:r w:rsidR="000A7D16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  <w:r w:rsidR="000A7D16">
        <w:t xml:space="preserve"> 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E50B9">
        <w:t xml:space="preserve">3. srpnja </w:t>
      </w:r>
      <w:r w:rsidR="0005585A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 </w:t>
      </w:r>
      <w:r w:rsidR="000E50B9">
        <w:t xml:space="preserve">          </w:t>
      </w:r>
      <w:r w:rsidR="00065B42" w:rsidRPr="00B9015B">
        <w:t>Sudac:</w:t>
      </w:r>
    </w:p>
    <w:p w:rsidRDefault="001013EE" w:rsidP="001013EE" w:rsidR="00065B42" w:rsidRPr="00B9015B">
      <w:pPr>
        <w:jc w:val="right"/>
      </w:pPr>
      <w:r w:rsidRPr="00B9015B">
        <w:t>Gordan Zubak</w:t>
      </w:r>
      <w:r w:rsidR="000E50B9">
        <w:t xml:space="preserve">,v.r.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0E50B9" w:rsidP="00065B42" w:rsidR="000E50B9"/>
    <w:p w:rsidRDefault="000E50B9" w:rsidP="00065B42" w:rsidR="000E50B9"/>
    <w:p w:rsidRDefault="000E50B9" w:rsidP="00065B42" w:rsidR="000E50B9"/>
    <w:p w:rsidRDefault="000E50B9" w:rsidP="00BA7734" w:rsidR="000E50B9" w:rsidRPr="00BA7734">
      <w:pPr>
        <w:tabs>
          <w:tab w:pos="5134" w:val="left"/>
        </w:tabs>
        <w:jc w:val="right"/>
      </w:pPr>
      <w:r w:rsidRPr="00BA7734">
        <w:t xml:space="preserve">Za točnost </w:t>
      </w:r>
      <w:r>
        <w:t>otpravka – ovlašteni službenik:</w:t>
      </w:r>
      <w:r w:rsidRPr="00BA7734">
        <w:t xml:space="preserve"> </w:t>
      </w:r>
    </w:p>
    <w:p w:rsidRDefault="000E50B9" w:rsidP="00BA7734" w:rsidR="000E50B9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065B42" w:rsidP="000E50B9" w:rsidR="00065B42" w:rsidRPr="00B9015B">
      <w:pPr>
        <w:pStyle w:val="Odlomakpopisa"/>
      </w:pPr>
    </w:p>
    <w:sectPr w:rsidSect="000E50B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0B9" w:rsidP="000E50B9" w:rsidR="000E50B9">
      <w:r>
        <w:separator/>
      </w:r>
    </w:p>
  </w:endnote>
  <w:endnote w:id="0" w:type="continuationSeparator">
    <w:p w:rsidRDefault="000E50B9" w:rsidP="000E50B9" w:rsidR="000E5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0B9" w:rsidP="000E50B9" w:rsidR="000E50B9">
      <w:r>
        <w:separator/>
      </w:r>
    </w:p>
  </w:footnote>
  <w:footnote w:id="0" w:type="continuationSeparator">
    <w:p w:rsidRDefault="000E50B9" w:rsidP="000E50B9" w:rsidR="000E50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0B9" w:rsidP="000E50B9" w:rsidR="000E50B9">
    <w:pPr>
      <w:pStyle w:val="Zaglavlje"/>
      <w:tabs>
        <w:tab w:pos="7250" w:val="left"/>
      </w:tabs>
    </w:pPr>
    <w:r>
      <w:tab/>
    </w:r>
    <w:sdt>
      <w:sdtPr>
        <w:id w:val="207385465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B9015B">
        <w:t>67. St</w:t>
      </w:r>
    </w:smartTag>
    <w:r>
      <w:t>-677/17</w:t>
    </w:r>
  </w:p>
  <w:p w:rsidRDefault="000E50B9" w:rsidR="000E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5585A"/>
    <w:rsid w:val="00065B42"/>
    <w:rsid w:val="000A7D16"/>
    <w:rsid w:val="000B22E7"/>
    <w:rsid w:val="000C1F96"/>
    <w:rsid w:val="000E335E"/>
    <w:rsid w:val="000E50B9"/>
    <w:rsid w:val="001013EE"/>
    <w:rsid w:val="0010267D"/>
    <w:rsid w:val="00134F3A"/>
    <w:rsid w:val="001861A1"/>
    <w:rsid w:val="001A762F"/>
    <w:rsid w:val="0021298E"/>
    <w:rsid w:val="00260C00"/>
    <w:rsid w:val="002817DE"/>
    <w:rsid w:val="002B4FD4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041F4"/>
    <w:rsid w:val="00644775"/>
    <w:rsid w:val="00662884"/>
    <w:rsid w:val="00704DD0"/>
    <w:rsid w:val="007150E9"/>
    <w:rsid w:val="00754CF2"/>
    <w:rsid w:val="00754D9D"/>
    <w:rsid w:val="007B068E"/>
    <w:rsid w:val="007E6A6F"/>
    <w:rsid w:val="008204DE"/>
    <w:rsid w:val="008B669A"/>
    <w:rsid w:val="00901CFD"/>
    <w:rsid w:val="00947BCF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AD5AD9"/>
    <w:rsid w:val="00B15505"/>
    <w:rsid w:val="00B62E90"/>
    <w:rsid w:val="00B9015B"/>
    <w:rsid w:val="00BC67EF"/>
    <w:rsid w:val="00BE5577"/>
    <w:rsid w:val="00BF01D0"/>
    <w:rsid w:val="00BF0DDB"/>
    <w:rsid w:val="00C01AAB"/>
    <w:rsid w:val="00C23ADD"/>
    <w:rsid w:val="00C40A44"/>
    <w:rsid w:val="00C63030"/>
    <w:rsid w:val="00C90682"/>
    <w:rsid w:val="00D23EA3"/>
    <w:rsid w:val="00D24310"/>
    <w:rsid w:val="00D431E2"/>
    <w:rsid w:val="00D677F7"/>
    <w:rsid w:val="00D803A5"/>
    <w:rsid w:val="00DE0F86"/>
    <w:rsid w:val="00E0682D"/>
    <w:rsid w:val="00E24B5E"/>
    <w:rsid w:val="00E53D49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0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0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0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0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0E50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E50B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0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0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0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0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0E50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E50B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St-677/2017</izvorni_sadrzaj>
    <derivirana_varijabla naziv="DomainObject.Predmet.OznakaBroj_1">St-677/2017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NEVERA d.o.o. zastupanog po punomoćniku Stjepan Golubić</izvorni_sadrzaj>
    <derivirana_varijabla naziv="DomainObject.Predmet.ProtustrankaFormated_1">  NEVERA d.o.o. zastupanog po punomoćniku Stjepan Golubić</derivirana_varijabla>
  </DomainObject.Predmet.ProtustrankaFormated>
  <DomainObject.Predmet.ProtustrankaFormatedOIB>
    <izvorni_sadrzaj>  NEVERA d.o.o., OIB 31875102351 zastupanog po punomoćniku Stjepan Golubić</izvorni_sadrzaj>
    <derivirana_varijabla naziv="DomainObject.Predmet.ProtustrankaFormatedOIB_1">  NEVERA d.o.o., OIB 31875102351 zastupanog po punomoćniku Stjepan Golubić</derivirana_varijabla>
  </DomainObject.Predmet.ProtustrankaFormatedOIB>
  <DomainObject.Predmet.ProtustrankaFormatedWithAdress>
    <izvorni_sadrzaj> NEVERA d.o.o., Brezovička cesta 2, 10000 Zagreb zastupanog po punomoćniku Stjepan Golubić</izvorni_sadrzaj>
    <derivirana_varijabla naziv="DomainObject.Predmet.ProtustrankaFormatedWithAdress_1"> NEVERA d.o.o., Brezovička cesta 2, 10000 Zagreb zastupanog po punomoćniku Stjepan Golubić</derivirana_varijabla>
  </DomainObject.Predmet.ProtustrankaFormatedWithAdress>
  <DomainObject.Predmet.ProtustrankaFormatedWithAdressOIB>
    <izvorni_sadrzaj> NEVERA d.o.o., OIB 31875102351, Brezovička cesta 2, 10000 Zagreb zastupanog po punomoćniku Stjepan Golubić</izvorni_sadrzaj>
    <derivirana_varijabla naziv="DomainObject.Predmet.ProtustrankaFormatedWithAdressOIB_1"> NEVERA d.o.o., OIB 31875102351, Brezovička cesta 2, 10000 Zagreb zastupanog po punomoćniku Stjepan Golubić</derivirana_varijabla>
  </DomainObject.Predmet.ProtustrankaFormatedWithAdressOIB>
  <DomainObject.Predmet.ProtustrankaWithAdress>
    <izvorni_sadrzaj>NEVERA d.o.o. Brezovička cesta 2, 10000 Zagreb</izvorni_sadrzaj>
    <derivirana_varijabla naziv="DomainObject.Predmet.ProtustrankaWithAdress_1">NEVERA d.o.o. Brezovička cesta 2, 10000 Zagreb</derivirana_varijabla>
  </DomainObject.Predmet.ProtustrankaWithAdress>
  <DomainObject.Predmet.ProtustrankaWithAdressOIB>
    <izvorni_sadrzaj>NEVERA d.o.o., OIB 31875102351, Brezovička cesta 2, 10000 Zagreb</izvorni_sadrzaj>
    <derivirana_varijabla naziv="DomainObject.Predmet.ProtustrankaWithAdressOIB_1">NEVERA d.o.o., OIB 31875102351, Brezovička cesta 2, 10000 Zagreb</derivirana_varijabla>
  </DomainObject.Predmet.ProtustrankaWithAdressOIB>
  <DomainObject.Predmet.ProtustrankaNazivFormated>
    <izvorni_sadrzaj>NEVERA d.o.o.</izvorni_sadrzaj>
    <derivirana_varijabla naziv="DomainObject.Predmet.ProtustrankaNazivFormated_1">NEVERA d.o.o.</derivirana_varijabla>
  </DomainObject.Predmet.ProtustrankaNazivFormated>
  <DomainObject.Predmet.ProtustrankaNazivFormatedOIB>
    <izvorni_sadrzaj>NEVERA d.o.o., OIB 31875102351</izvorni_sadrzaj>
    <derivirana_varijabla naziv="DomainObject.Predmet.ProtustrankaNazivFormatedOIB_1">NEVERA d.o.o., OIB 31875102351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Golubić</izvorni_sadrzaj>
    <derivirana_varijabla naziv="DomainObject.Predmet.StrankaFormated_1">  FINA Regionalni centar Zagreb; Stjepan Golubić</derivirana_varijabla>
  </DomainObject.Predmet.StrankaFormated>
  <DomainObject.Predmet.StrankaFormatedOIB>
    <izvorni_sadrzaj>  FINA Regionalni centar Zagreb, OIB 85821130368; Stjepan Golubić, OIB 72492011057</izvorni_sadrzaj>
    <derivirana_varijabla naziv="DomainObject.Predmet.StrankaFormatedOIB_1">  FINA Regionalni centar Zagreb, OIB 85821130368; Stjepan Golubić, OIB 72492011057</derivirana_varijabla>
  </DomainObject.Predmet.StrankaFormatedOIB>
  <DomainObject.Predmet.StrankaFormatedWithAdress>
    <izvorni_sadrzaj> FINA Regionalni centar Zagreb, Trg svibanjskih žrtava 1995. br. 1, 10000 Zagreb; Stjepan Golubić, Brezovička Cesta 2, 10000 Zagreb</izvorni_sadrzaj>
    <derivirana_varijabla naziv="DomainObject.Predmet.StrankaFormatedWithAdress_1"> FINA Regionalni centar Zagreb, Trg svibanjskih žrtava 1995. br. 1, 10000 Zagreb; Stjepan Golubić, Brezovička Cesta 2, 10000 Zagreb</derivirana_varijabla>
  </DomainObject.Predmet.StrankaFormatedWithAdress>
  <DomainObject.Predmet.StrankaFormatedWithAdressOIB>
    <izvorni_sadrzaj> FINA Regionalni centar Zagreb, OIB 85821130368, Trg svibanjskih žrtava 1995. br. 1, 10000 Zagreb; Stjepan Golubić, OIB 72492011057, Brezovička Cesta 2, 10000 Zagreb</izvorni_sadrzaj>
    <derivirana_varijabla naziv="DomainObject.Predmet.StrankaFormatedWithAdressOIB_1"> FINA Regionalni centar Zagreb, OIB 85821130368, Trg svibanjskih žrtava 1995. br. 1, 10000 Zagreb; Stjepan Golubić, OIB 72492011057, Brezovička Cesta 2, 10000 Zagreb</derivirana_varijabla>
  </DomainObject.Predmet.StrankaFormatedWithAdressOIB>
  <DomainObject.Predmet.StrankaWithAdress>
    <izvorni_sadrzaj>FINA Regionalni centar Zagreb Trg svibanjskih žrtava 1995. br. 1,10000 Zagreb,Stjepan Golubić Brezovička Cesta 2,10000 Zagreb</izvorni_sadrzaj>
    <derivirana_varijabla naziv="DomainObject.Predmet.StrankaWithAdress_1">FINA Regionalni centar Zagreb Trg svibanjskih žrtava 1995. br. 1,10000 Zagreb,Stjepan Golubić Brezovička Cesta 2,10000 Zagreb</derivirana_varijabla>
  </DomainObject.Predmet.StrankaWithAdress>
  <DomainObject.Predmet.StrankaWithAdressOIB>
    <izvorni_sadrzaj>FINA Regionalni centar Zagreb, OIB 85821130368, Trg svibanjskih žrtava 1995. br. 1,10000 Zagreb,Stjepan Golubić, OIB 72492011057, Brezovička Cesta 2,10000 Zagreb</izvorni_sadrzaj>
    <derivirana_varijabla naziv="DomainObject.Predmet.StrankaWithAdressOIB_1">FINA Regionalni centar Zagreb, OIB 85821130368, Trg svibanjskih žrtava 1995. br. 1,10000 Zagreb,Stjepan Golubić, OIB 72492011057, Brezovička Cesta 2,10000 Zagreb</derivirana_varijabla>
  </DomainObject.Predmet.StrankaWithAdressOIB>
  <DomainObject.Predmet.StrankaNazivFormated>
    <izvorni_sadrzaj>FINA Regionalni centar Zagreb,Stjepan Golubić</izvorni_sadrzaj>
    <derivirana_varijabla naziv="DomainObject.Predmet.StrankaNazivFormated_1">FINA Regionalni centar Zagreb,Stjepan Golubić</derivirana_varijabla>
  </DomainObject.Predmet.StrankaNazivFormated>
  <DomainObject.Predmet.StrankaNazivFormatedOIB>
    <izvorni_sadrzaj>FINA Regionalni centar Zagreb, OIB 85821130368,Stjepan Golubić, OIB 72492011057</izvorni_sadrzaj>
    <derivirana_varijabla naziv="DomainObject.Predmet.StrankaNazivFormatedOIB_1">FINA Regionalni centar Zagreb, OIB 85821130368,Stjepan Golubić, OIB 72492011057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Stjepan Golubić</item>
    </izvorni_sadrzaj>
    <derivirana_varijabla naziv="DomainObject.Predmet.StrankaListFormated_1">
      <item>FINA Regionalni centar Zagreb</item>
      <item>Stjepan Golubić</item>
    </derivirana_varijabla>
  </DomainObject.Predmet.StrankaListFormated>
  <DomainObject.Predmet.StrankaListFormatedOIB>
    <izvorni_sadrzaj>
      <item>FINA Regionalni centar Zagreb, OIB 85821130368</item>
      <item>Stjepan Golubić, OIB 72492011057</item>
    </izvorni_sadrzaj>
    <derivirana_varijabla naziv="DomainObject.Predmet.StrankaListFormatedOIB_1">
      <item>FINA Regionalni centar Zagreb, OIB 85821130368</item>
      <item>Stjepan Golubić, OIB 72492011057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Golubić, Brezovička Cesta 2, 10000 Zagreb</item>
    </izvorni_sadrzaj>
    <derivirana_varijabla naziv="DomainObject.Predmet.StrankaListFormatedWithAdress_1">
      <item>FINA Regionalni centar Zagreb, Trg svibanjskih žrtava 1995. br. 1, 10000 Zagreb</item>
      <item>Stjepan Golubić, Brezovička Cesta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Golubić, OIB 72492011057, Brezovička Cesta 2, 10000 Zagreb</item>
    </izvorni_sadrzaj>
    <derivirana_varijabla naziv="DomainObject.Predmet.StrankaListFormatedWithAdressOIB_1">
      <item>FINA Regionalni centar Zagreb, OIB 85821130368, Trg svibanjskih žrtava 1995. br. 1, 10000 Zagreb</item>
      <item>Stjepan Golubić, OIB 72492011057, Brezovička Cesta 2, 10000 Zagreb</item>
    </derivirana_varijabla>
  </DomainObject.Predmet.StrankaListFormatedWithAdressOIB>
  <DomainObject.Predmet.StrankaListNazivFormated>
    <izvorni_sadrzaj>
      <item>FINA Regionalni centar Zagreb</item>
      <item>Stjepan Golubić</item>
    </izvorni_sadrzaj>
    <derivirana_varijabla naziv="DomainObject.Predmet.StrankaListNazivFormated_1">
      <item>FINA Regionalni centar Zagreb</item>
      <item>Stjepan Golubić</item>
    </derivirana_varijabla>
  </DomainObject.Predmet.StrankaListNazivFormated>
  <DomainObject.Predmet.StrankaListNazivFormatedOIB>
    <izvorni_sadrzaj>
      <item>FINA Regionalni centar Zagreb, OIB 85821130368</item>
      <item>Stjepan Golubić, OIB 72492011057</item>
    </izvorni_sadrzaj>
    <derivirana_varijabla naziv="DomainObject.Predmet.StrankaListNazivFormatedOIB_1">
      <item>FINA Regionalni centar Zagreb, OIB 85821130368</item>
      <item>Stjepan Golubić, OIB 72492011057</item>
    </derivirana_varijabla>
  </DomainObject.Predmet.StrankaListNazivFormatedOIB>
  <DomainObject.Predmet.ProtuStrankaListFormated>
    <izvorni_sadrzaj>
      <item>NEVERA d.o.o. zastupanog po punomoćniku Stjepan Golubić</item>
    </izvorni_sadrzaj>
    <derivirana_varijabla naziv="DomainObject.Predmet.ProtuStrankaListFormated_1">
      <item>NEVERA d.o.o. zastupanog po punomoćniku Stjepan Golubić</item>
    </derivirana_varijabla>
  </DomainObject.Predmet.ProtuStrankaListFormated>
  <DomainObject.Predmet.ProtuStrankaListFormatedOIB>
    <izvorni_sadrzaj>
      <item>NEVERA d.o.o., OIB 31875102351 zastupanog po punomoćniku Stjepan Golubić</item>
    </izvorni_sadrzaj>
    <derivirana_varijabla naziv="DomainObject.Predmet.ProtuStrankaListFormatedOIB_1">
      <item>NEVERA d.o.o., OIB 31875102351 zastupanog po punomoćniku Stjepan Golubić</item>
    </derivirana_varijabla>
  </DomainObject.Predmet.ProtuStrankaListFormatedOIB>
  <DomainObject.Predmet.ProtuStrankaListFormatedWithAdress>
    <izvorni_sadrzaj>
      <item>NEVERA d.o.o., Brezovička cesta 2, 10000 Zagreb zastupanog po punomoćniku Stjepan Golubić</item>
    </izvorni_sadrzaj>
    <derivirana_varijabla naziv="DomainObject.Predmet.ProtuStrankaListFormatedWithAdress_1">
      <item>NEVERA d.o.o., Brezovička cesta 2, 10000 Zagreb zastupanog po punomoćniku Stjepan Golubić</item>
    </derivirana_varijabla>
  </DomainObject.Predmet.ProtuStrankaListFormatedWithAdress>
  <DomainObject.Predmet.ProtuStrankaListFormatedWithAdressOIB>
    <izvorni_sadrzaj>
      <item>NEVERA d.o.o., OIB 31875102351, Brezovička cesta 2, 10000 Zagreb zastupanog po punomoćniku Stjepan Golubić</item>
    </izvorni_sadrzaj>
    <derivirana_varijabla naziv="DomainObject.Predmet.ProtuStrankaListFormatedWithAdressOIB_1">
      <item>NEVERA d.o.o., OIB 31875102351, Brezovička cesta 2, 10000 Zagreb zastupanog po punomoćniku Stjepan Golubić</item>
    </derivirana_varijabla>
  </DomainObject.Predmet.ProtuStrankaListFormatedWithAdressOIB>
  <DomainObject.Predmet.ProtuStrankaListNazivFormated>
    <izvorni_sadrzaj>
      <item>NEVERA d.o.o.</item>
    </izvorni_sadrzaj>
    <derivirana_varijabla naziv="DomainObject.Predmet.ProtuStrankaListNazivFormated_1">
      <item>NEVERA d.o.o.</item>
    </derivirana_varijabla>
  </DomainObject.Predmet.ProtuStrankaListNazivFormated>
  <DomainObject.Predmet.ProtuStrankaListNazivFormatedOIB>
    <izvorni_sadrzaj>
      <item>NEVERA d.o.o., OIB 31875102351</item>
    </izvorni_sadrzaj>
    <derivirana_varijabla naziv="DomainObject.Predmet.ProtuStrankaListNazivFormatedOIB_1">
      <item>NEVERA d.o.o., OIB 31875102351</item>
    </derivirana_varijabla>
  </DomainObject.Predmet.ProtuStrankaListNazivFormatedOIB>
  <DomainObject.Predmet.OstaliListFormated>
    <izvorni_sadrzaj>
      <item>Stjepan Golubić punomoćnik sudionika u postupku NEVERA d.o.o.</item>
      <item>Zagrebačka banka d.d.</item>
    </izvorni_sadrzaj>
    <derivirana_varijabla naziv="DomainObject.Predmet.OstaliListFormated_1">
      <item>Stjepan Golubić punomoćnik sudionika u postupku NEVERA d.o.o.</item>
      <item>Zagrebačka banka d.d.</item>
    </derivirana_varijabla>
  </DomainObject.Predmet.OstaliListFormated>
  <DomainObject.Predmet.OstaliListFormatedOIB>
    <izvorni_sadrzaj>
      <item>Stjepan Golubić, OIB 72492011057 punomoćnik sudionika u postupku NEVERA d.o.o.</item>
      <item>Zagrebačka banka d.d.</item>
    </izvorni_sadrzaj>
    <derivirana_varijabla naziv="DomainObject.Predmet.OstaliListFormatedOIB_1">
      <item>Stjepan Golubić, OIB 72492011057 punomoćnik sudionika u postupku NEVERA d.o.o.</item>
      <item>Zagrebačka banka d.d.</item>
    </derivirana_varijabla>
  </DomainObject.Predmet.OstaliListFormatedOIB>
  <DomainObject.Predmet.OstaliListFormatedWithAdress>
    <izvorni_sadrzaj>
      <item>Stjepan Golubić, Brezovička Cesta 2, 10000 Zagreb punomoćnik sudionika u postupku NEVERA d.o.o.</item>
      <item>Zagrebačka banka d.d., Trg bana J. Jelačića 10, 10000 Zagreb</item>
    </izvorni_sadrzaj>
    <derivirana_varijabla naziv="DomainObject.Predmet.OstaliListFormatedWithAdress_1">
      <item>Stjepan Golubić, Brezovička Cesta 2, 10000 Zagreb punomoćnik sudionika u postupku NEVERA d.o.o.</item>
      <item>Zagrebačka banka d.d., Trg bana J. Jelačića 10, 10000 Zagreb</item>
    </derivirana_varijabla>
  </DomainObject.Predmet.OstaliListFormatedWithAdress>
  <DomainObject.Predmet.OstaliListFormatedWithAdressOIB>
    <izvorni_sadrzaj>
      <item>Stjepan Golubić, OIB 72492011057, Brezovička Cesta 2, 10000 Zagreb punomoćnik sudionika u postupku NEVERA d.o.o.</item>
      <item>Zagrebačka banka d.d., Trg bana J. Jelačića 10, 10000 Zagreb</item>
    </izvorni_sadrzaj>
    <derivirana_varijabla naziv="DomainObject.Predmet.OstaliListFormatedWithAdressOIB_1">
      <item>Stjepan Golubić, OIB 72492011057, Brezovička Cesta 2, 10000 Zagreb punomoćnik sudionika u postupku NEVERA d.o.o.</item>
      <item>Zagrebačka banka d.d., Trg bana J. Jelačića 10, 10000 Zagreb</item>
    </derivirana_varijabla>
  </DomainObject.Predmet.OstaliListFormatedWithAdressOIB>
  <DomainObject.Predmet.OstaliListNazivFormated>
    <izvorni_sadrzaj>
      <item>Stjepan Golubić</item>
      <item>Zagrebačka banka d.d.</item>
    </izvorni_sadrzaj>
    <derivirana_varijabla naziv="DomainObject.Predmet.OstaliListNazivFormated_1">
      <item>Stjepan Golubić</item>
      <item>Zagrebačka banka d.d.</item>
    </derivirana_varijabla>
  </DomainObject.Predmet.OstaliListNazivFormated>
  <DomainObject.Predmet.OstaliListNazivFormatedOIB>
    <izvorni_sadrzaj>
      <item>Stjepan Golubić, OIB 72492011057</item>
      <item>Zagrebačka banka d.d.</item>
    </izvorni_sadrzaj>
    <derivirana_varijabla naziv="DomainObject.Predmet.OstaliListNazivFormatedOIB_1">
      <item>Stjepan Golubić, OIB 72492011057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NEVERA d.o.o.</izvorni_sadrzaj>
    <derivirana_varijabla naziv="DomainObject.Predmet.ProtustrankaIDrugi_1">NEVERA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NEVERA d.o.o., OIB 31875102351, Brezovička cesta 2, 10000 Zagreb</izvorni_sadrzaj>
    <derivirana_varijabla naziv="DomainObject.Predmet.ProtustrankaIDrugiAdressOIB_1">NEVERA d.o.o., OIB 31875102351, Brezovička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NEVERA d.o.o.</item>
      <item>Stjepan Golubić</item>
      <item>Stjepan Golubić</item>
      <item>Zagrebačka banka d.d.</item>
    </izvorni_sadrzaj>
    <derivirana_varijabla naziv="DomainObject.Predmet.SudioniciListNaziv_1">
      <item>FINA Regionalni centar Zagreb</item>
      <item>NEVERA d.o.o.</item>
      <item>Stjepan Golubić</item>
      <item>Stjepan Golubić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NEVERA d.o.o., OIB 31875102351, Brezovička cesta 2,10000 Zagreb</item>
      <item>Stjepan Golubić, OIB 72492011057, Brezovička Cesta 2,10000 Zagreb</item>
      <item>Stjepan Golubić, OIB 72492011057, Brezovička Cesta 2,10000 Zagreb</item>
      <item>Zagrebačka banka d.d., Trg bana J. Jelačića 10,10000 Zagreb</item>
    </izvorni_sadrzaj>
    <derivirana_varijabla naziv="DomainObject.Predmet.SudioniciListAdressOIB_1">
      <item>FINA Regionalni centar Zagreb, OIB 85821130368, Trg svibanjskih žrtava 1995. br. 1,10000 Zagreb</item>
      <item>NEVERA d.o.o., OIB 31875102351, Brezovička cesta 2,10000 Zagreb</item>
      <item>Stjepan Golubić, OIB 72492011057, Brezovička Cesta 2,10000 Zagreb</item>
      <item>Stjepan Golubić, OIB 72492011057, Brezovička Cesta 2,10000 Zagreb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31875102351</item>
      <item>, OIB 72492011057</item>
      <item>, OIB 72492011057</item>
      <item>, OIB null</item>
    </izvorni_sadrzaj>
    <derivirana_varijabla naziv="DomainObject.Predmet.SudioniciListNazivOIB_1">
      <item>, OIB 85821130368</item>
      <item>, OIB 31875102351</item>
      <item>, OIB 72492011057</item>
      <item>, OIB 72492011057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3E996C-A6A5-4591-8637-94199CCD8D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728</properties:Words>
  <properties:Characters>4039</properties:Characters>
  <properties:Lines>93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2017-07-03T12:49:00Z</dcterms:created>
  <dc:creator>gzubak</dc:creator>
  <cp:lastModifiedBy>Katica Franjić</cp:lastModifiedBy>
  <cp:lastPrinted>2017-07-03T13:16:00Z</cp:lastPrinted>
  <dcterms:modified xmlns:xsi="http://www.w3.org/2001/XMLSchema-instance" xsi:type="dcterms:W3CDTF">2017-07-03T13:16:00Z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