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DC3B8C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b8e7e5c" w14:paraId="b8e7e5c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D0F1F">
        <w:rPr>
          <w:sz w:val="24"/>
        </w:rPr>
        <w:t>1</w:t>
      </w:r>
      <w:r w:rsidR="007132B7">
        <w:rPr>
          <w:sz w:val="24"/>
        </w:rPr>
        <w:t>1</w:t>
      </w:r>
      <w:r w:rsidR="008954B4">
        <w:rPr>
          <w:sz w:val="24"/>
        </w:rPr>
        <w:t>06</w:t>
      </w:r>
      <w:r w:rsidR="007132B7">
        <w:rPr>
          <w:sz w:val="24"/>
        </w:rPr>
        <w:t>/15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7132B7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8954B4">
        <w:t>ALBITEKS d.o.o. Samoborska 4, Zagreb (OIB 04501214833).</w:t>
      </w:r>
      <w:r w:rsidR="00AD0F1F">
        <w:t>,</w:t>
      </w:r>
      <w:r w:rsidR="00745CB2">
        <w:t xml:space="preserve"> </w:t>
      </w:r>
      <w:r w:rsidRPr="008600EF">
        <w:t xml:space="preserve">dana </w:t>
      </w:r>
      <w:r w:rsidR="007448FF">
        <w:t>2</w:t>
      </w:r>
      <w:r w:rsidR="00A5750F">
        <w:t>3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</w:t>
      </w:r>
      <w:r w:rsidR="002676C8">
        <w:rPr>
          <w:sz w:val="24"/>
          <w:szCs w:val="24"/>
        </w:rPr>
        <w:t>3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F3127C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01CA7" w:rsidP="002B5B04" w:rsidR="00001CA7">
      <w:pPr>
        <w:jc w:val="both"/>
        <w:rPr>
          <w:sz w:val="24"/>
        </w:rPr>
      </w:pPr>
    </w:p>
    <w:p w:rsidRDefault="00001CA7" w:rsidP="00001CA7" w:rsidR="00001CA7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001CA7" w:rsidP="00001CA7" w:rsidR="00001CA7">
      <w:pPr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9F40C5" w:rsidP="00001CA7" w:rsidR="009F40C5">
      <w:pPr>
        <w:jc w:val="both"/>
        <w:rPr>
          <w:sz w:val="24"/>
          <w:szCs w:val="24"/>
        </w:rPr>
      </w:pPr>
    </w:p>
    <w:p w:rsidRDefault="00001CA7" w:rsidP="00001CA7" w:rsidR="00001CA7">
      <w:pPr>
        <w:jc w:val="both"/>
        <w:rPr>
          <w:sz w:val="24"/>
          <w:szCs w:val="24"/>
        </w:rPr>
      </w:pPr>
    </w:p>
    <w:p w:rsidRDefault="00001CA7" w:rsidP="002B5B04" w:rsidR="00001CA7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D87FBD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B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1CA7"/>
    <w:rsid w:val="00002054"/>
    <w:rsid w:val="000035E4"/>
    <w:rsid w:val="00004060"/>
    <w:rsid w:val="00005EDF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0880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E746C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F7B"/>
    <w:rsid w:val="0026026F"/>
    <w:rsid w:val="00262308"/>
    <w:rsid w:val="00265870"/>
    <w:rsid w:val="00266C87"/>
    <w:rsid w:val="002676C8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C5DFF"/>
    <w:rsid w:val="002D22FB"/>
    <w:rsid w:val="002E00D6"/>
    <w:rsid w:val="002E0C1C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7CCC"/>
    <w:rsid w:val="003E2C67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55F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378B"/>
    <w:rsid w:val="0050747A"/>
    <w:rsid w:val="00511C0A"/>
    <w:rsid w:val="0052330E"/>
    <w:rsid w:val="00523599"/>
    <w:rsid w:val="0052448F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0DD3"/>
    <w:rsid w:val="00591205"/>
    <w:rsid w:val="00596669"/>
    <w:rsid w:val="005A62F4"/>
    <w:rsid w:val="005A7699"/>
    <w:rsid w:val="005A7C39"/>
    <w:rsid w:val="005B235B"/>
    <w:rsid w:val="005B2755"/>
    <w:rsid w:val="005B740A"/>
    <w:rsid w:val="005B7F03"/>
    <w:rsid w:val="005C10F2"/>
    <w:rsid w:val="005C1239"/>
    <w:rsid w:val="005C5A01"/>
    <w:rsid w:val="005E372E"/>
    <w:rsid w:val="005E58B1"/>
    <w:rsid w:val="005F5610"/>
    <w:rsid w:val="005F60B9"/>
    <w:rsid w:val="005F6F19"/>
    <w:rsid w:val="0060103C"/>
    <w:rsid w:val="00606779"/>
    <w:rsid w:val="0060715B"/>
    <w:rsid w:val="006145C1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13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D1D"/>
    <w:rsid w:val="006F70FF"/>
    <w:rsid w:val="006F7DFB"/>
    <w:rsid w:val="007005D5"/>
    <w:rsid w:val="00700A97"/>
    <w:rsid w:val="00705F2E"/>
    <w:rsid w:val="00710A12"/>
    <w:rsid w:val="007125DA"/>
    <w:rsid w:val="0071291C"/>
    <w:rsid w:val="007132B7"/>
    <w:rsid w:val="007145F1"/>
    <w:rsid w:val="007229E3"/>
    <w:rsid w:val="00726706"/>
    <w:rsid w:val="007278E3"/>
    <w:rsid w:val="00727BC8"/>
    <w:rsid w:val="00730966"/>
    <w:rsid w:val="00733E79"/>
    <w:rsid w:val="00736564"/>
    <w:rsid w:val="00736C9F"/>
    <w:rsid w:val="007448FF"/>
    <w:rsid w:val="00745CB2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4BF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0902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658"/>
    <w:rsid w:val="00877940"/>
    <w:rsid w:val="00883C53"/>
    <w:rsid w:val="00890C84"/>
    <w:rsid w:val="008935AC"/>
    <w:rsid w:val="008954B4"/>
    <w:rsid w:val="008A2884"/>
    <w:rsid w:val="008B5163"/>
    <w:rsid w:val="008C040B"/>
    <w:rsid w:val="008C25FC"/>
    <w:rsid w:val="008D07BB"/>
    <w:rsid w:val="008D17C5"/>
    <w:rsid w:val="008D2B79"/>
    <w:rsid w:val="008E5D7D"/>
    <w:rsid w:val="008E7323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537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5952"/>
    <w:rsid w:val="009E6BDF"/>
    <w:rsid w:val="009F40C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413D"/>
    <w:rsid w:val="00A450CF"/>
    <w:rsid w:val="00A45CAA"/>
    <w:rsid w:val="00A47737"/>
    <w:rsid w:val="00A517AD"/>
    <w:rsid w:val="00A5750F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1F"/>
    <w:rsid w:val="00AD2293"/>
    <w:rsid w:val="00AD4A29"/>
    <w:rsid w:val="00AE1097"/>
    <w:rsid w:val="00AE188D"/>
    <w:rsid w:val="00AE369C"/>
    <w:rsid w:val="00AF065B"/>
    <w:rsid w:val="00AF69D0"/>
    <w:rsid w:val="00B02F2A"/>
    <w:rsid w:val="00B06BF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3EB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38E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50E95"/>
    <w:rsid w:val="00C57769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69F0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87FBD"/>
    <w:rsid w:val="00D91C60"/>
    <w:rsid w:val="00D93D8B"/>
    <w:rsid w:val="00DA0776"/>
    <w:rsid w:val="00DA2782"/>
    <w:rsid w:val="00DA28CD"/>
    <w:rsid w:val="00DA2904"/>
    <w:rsid w:val="00DB06A4"/>
    <w:rsid w:val="00DB1F61"/>
    <w:rsid w:val="00DB30D0"/>
    <w:rsid w:val="00DC1538"/>
    <w:rsid w:val="00DC19A1"/>
    <w:rsid w:val="00DC1E56"/>
    <w:rsid w:val="00DC3984"/>
    <w:rsid w:val="00DC39CA"/>
    <w:rsid w:val="00DC3B8C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126E"/>
    <w:rsid w:val="00E13958"/>
    <w:rsid w:val="00E13FBF"/>
    <w:rsid w:val="00E14B66"/>
    <w:rsid w:val="00E16FE0"/>
    <w:rsid w:val="00E23EDB"/>
    <w:rsid w:val="00E24336"/>
    <w:rsid w:val="00E31F0C"/>
    <w:rsid w:val="00E32E9E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0BE8"/>
    <w:rsid w:val="00EC6B71"/>
    <w:rsid w:val="00EC7E37"/>
    <w:rsid w:val="00ED0001"/>
    <w:rsid w:val="00ED37C0"/>
    <w:rsid w:val="00ED49F1"/>
    <w:rsid w:val="00ED583A"/>
    <w:rsid w:val="00EE0D2B"/>
    <w:rsid w:val="00EE2890"/>
    <w:rsid w:val="00EF6EB5"/>
    <w:rsid w:val="00F110D5"/>
    <w:rsid w:val="00F23214"/>
    <w:rsid w:val="00F2388E"/>
    <w:rsid w:val="00F3127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9320C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B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B8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B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B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3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ALBITEKS d.o.o.</izvorni_sadrzaj>
    <derivirana_varijabla naziv="DomainObject.Predmet.ProtustrankaFormated_1">  ALBITEKS d.o.o.</derivirana_varijabla>
  </DomainObject.Predmet.ProtustrankaFormated>
  <DomainObject.Predmet.ProtustrankaFormatedOIB>
    <izvorni_sadrzaj>  ALBITEKS d.o.o., OIB 04501214833</izvorni_sadrzaj>
    <derivirana_varijabla naziv="DomainObject.Predmet.ProtustrankaFormatedOIB_1">  ALBITEKS d.o.o., OIB 04501214833</derivirana_varijabla>
  </DomainObject.Predmet.ProtustrankaFormatedOIB>
  <DomainObject.Predmet.ProtustrankaFormatedWithAdress>
    <izvorni_sadrzaj> ALBITEKS d.o.o., Somborska 4, 10000 Zagreb</izvorni_sadrzaj>
    <derivirana_varijabla naziv="DomainObject.Predmet.ProtustrankaFormatedWithAdress_1"> ALBITEKS d.o.o., Somborska 4, 10000 Zagreb</derivirana_varijabla>
  </DomainObject.Predmet.ProtustrankaFormatedWithAdress>
  <DomainObject.Predmet.ProtustrankaFormatedWithAdressOIB>
    <izvorni_sadrzaj> ALBITEKS d.o.o., OIB 04501214833, Somborska 4, 10000 Zagreb</izvorni_sadrzaj>
    <derivirana_varijabla naziv="DomainObject.Predmet.ProtustrankaFormatedWithAdressOIB_1"> ALBITEKS d.o.o., OIB 04501214833, Somborska 4, 10000 Zagreb</derivirana_varijabla>
  </DomainObject.Predmet.ProtustrankaFormatedWithAdressOIB>
  <DomainObject.Predmet.ProtustrankaWithAdress>
    <izvorni_sadrzaj>ALBITEKS d.o.o. Somborska 4, 10000 Zagreb</izvorni_sadrzaj>
    <derivirana_varijabla naziv="DomainObject.Predmet.ProtustrankaWithAdress_1">ALBITEKS d.o.o. Somborska 4, 10000 Zagreb</derivirana_varijabla>
  </DomainObject.Predmet.ProtustrankaWithAdress>
  <DomainObject.Predmet.ProtustrankaWithAdressOIB>
    <izvorni_sadrzaj>ALBITEKS d.o.o., OIB 04501214833, Somborska 4, 10000 Zagreb</izvorni_sadrzaj>
    <derivirana_varijabla naziv="DomainObject.Predmet.ProtustrankaWithAdressOIB_1">ALBITEKS d.o.o., OIB 04501214833, Somborska 4, 10000 Zagreb</derivirana_varijabla>
  </DomainObject.Predmet.ProtustrankaWithAdressOIB>
  <DomainObject.Predmet.ProtustrankaNazivFormated>
    <izvorni_sadrzaj>ALBITEKS d.o.o.</izvorni_sadrzaj>
    <derivirana_varijabla naziv="DomainObject.Predmet.ProtustrankaNazivFormated_1">ALBITEKS d.o.o.</derivirana_varijabla>
  </DomainObject.Predmet.ProtustrankaNazivFormated>
  <DomainObject.Predmet.ProtustrankaNazivFormatedOIB>
    <izvorni_sadrzaj>ALBITEKS d.o.o., OIB 04501214833</izvorni_sadrzaj>
    <derivirana_varijabla naziv="DomainObject.Predmet.ProtustrankaNazivFormatedOIB_1">ALBITEKS d.o.o., OIB 04501214833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ALBITEKS d.o.o.</item>
    </izvorni_sadrzaj>
    <derivirana_varijabla naziv="DomainObject.Predmet.ProtuStrankaListFormated_1">
      <item>ALBITEKS d.o.o.</item>
    </derivirana_varijabla>
  </DomainObject.Predmet.ProtuStrankaListFormated>
  <DomainObject.Predmet.ProtuStrankaListFormatedOIB>
    <izvorni_sadrzaj>
      <item>ALBITEKS d.o.o., OIB 04501214833</item>
    </izvorni_sadrzaj>
    <derivirana_varijabla naziv="DomainObject.Predmet.ProtuStrankaListFormatedOIB_1">
      <item>ALBITEKS d.o.o., OIB 04501214833</item>
    </derivirana_varijabla>
  </DomainObject.Predmet.ProtuStrankaListFormatedOIB>
  <DomainObject.Predmet.ProtuStrankaListFormatedWithAdress>
    <izvorni_sadrzaj>
      <item>ALBITEKS d.o.o., Somborska 4, 10000 Zagreb</item>
    </izvorni_sadrzaj>
    <derivirana_varijabla naziv="DomainObject.Predmet.ProtuStrankaListFormatedWithAdress_1">
      <item>ALBITEKS d.o.o., Somborska 4, 10000 Zagreb</item>
    </derivirana_varijabla>
  </DomainObject.Predmet.ProtuStrankaListFormatedWithAdress>
  <DomainObject.Predmet.ProtuStrankaListFormatedWithAdressOIB>
    <izvorni_sadrzaj>
      <item>ALBITEKS d.o.o., OIB 04501214833, Somborska 4, 10000 Zagreb</item>
    </izvorni_sadrzaj>
    <derivirana_varijabla naziv="DomainObject.Predmet.ProtuStrankaListFormatedWithAdressOIB_1">
      <item>ALBITEKS d.o.o., OIB 04501214833, Somborska 4, 10000 Zagreb</item>
    </derivirana_varijabla>
  </DomainObject.Predmet.ProtuStrankaListFormatedWithAdressOIB>
  <DomainObject.Predmet.ProtuStrankaListNazivFormated>
    <izvorni_sadrzaj>
      <item>ALBITEKS d.o.o.</item>
    </izvorni_sadrzaj>
    <derivirana_varijabla naziv="DomainObject.Predmet.ProtuStrankaListNazivFormated_1">
      <item>ALBITEKS d.o.o.</item>
    </derivirana_varijabla>
  </DomainObject.Predmet.ProtuStrankaListNazivFormated>
  <DomainObject.Predmet.ProtuStrankaListNazivFormatedOIB>
    <izvorni_sadrzaj>
      <item>ALBITEKS d.o.o., OIB 04501214833</item>
    </izvorni_sadrzaj>
    <derivirana_varijabla naziv="DomainObject.Predmet.ProtuStrankaListNazivFormatedOIB_1">
      <item>ALBITEKS d.o.o., OIB 04501214833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ALBITEKS d.o.o.</izvorni_sadrzaj>
    <derivirana_varijabla naziv="DomainObject.Predmet.ProtustrankaIDrugi_1">ALBITEKS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ALBITEKS d.o.o., OIB 04501214833, Somborska 4, 10000 Zagreb</izvorni_sadrzaj>
    <derivirana_varijabla naziv="DomainObject.Predmet.ProtustrankaIDrugiAdressOIB_1">ALBITEKS d.o.o., OIB 04501214833, Somborska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ALBITEKS d.o.o.</item>
    </izvorni_sadrzaj>
    <derivirana_varijabla naziv="DomainObject.Predmet.SudioniciListNaziv_1">
      <item>FINA Regionalni centar Zagreb</item>
      <item>ALBITEKS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ALBITEKS d.o.o., OIB 04501214833, Somborska 4,10000 Zagreb</item>
    </izvorni_sadrzaj>
    <derivirana_varijabla naziv="DomainObject.Predmet.SudioniciListAdressOIB_1">
      <item>FINA Regionalni centar Zagreb, OIB 85821130368, Trg svibanjskih žrtava 1995.1,10000 Zagreb</item>
      <item>ALBITEKS d.o.o., OIB 04501214833, Somborska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04501214833</item>
    </izvorni_sadrzaj>
    <derivirana_varijabla naziv="DomainObject.Predmet.SudioniciListNazivOIB_1">
      <item>, OIB 85821130368</item>
      <item>, OIB 04501214833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7993B-515F-42E6-AB48-0AFE5624C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2007</properties:Characters>
  <properties:Lines>65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2015-10-23T12:36:00Z</dcterms:created>
  <dc:creator>Korisnik</dc:creator>
  <cp:lastModifiedBy>Ivanka Lukač</cp:lastModifiedBy>
  <cp:lastPrinted>2015-10-23T12:36:00Z</cp:lastPrinted>
  <dcterms:modified xmlns:xsi="http://www.w3.org/2001/XMLSchema-instance" xsi:type="dcterms:W3CDTF">2015-10-23T12:39:00Z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