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1b2ea4c" w14:textId="1b2ea4c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1E5331">
        <w:t>442/2018-19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E74593">
        <w:t>31</w:t>
      </w:r>
      <w:r w:rsidR="00FB7CEF">
        <w:t xml:space="preserve">. </w:t>
      </w:r>
      <w:r w:rsidR="00E74593">
        <w:t>srpnja</w:t>
      </w:r>
      <w:r w:rsidR="001409EC">
        <w:t xml:space="preserve"> 201</w:t>
      </w:r>
      <w:r w:rsidR="00771354">
        <w:t>9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1E5331">
        <w:t>10</w:t>
      </w:r>
      <w:r w:rsidR="007E49F2">
        <w:t>,</w:t>
      </w:r>
      <w:r w:rsidR="007745F2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="001E5331" w:rsidP="001E5331" w:rsidRDefault="001E5331">
      <w:pPr>
        <w:jc w:val="center"/>
        <w:rPr>
          <w:b/>
        </w:rPr>
      </w:pPr>
      <w:r w:rsidRPr="009A194C">
        <w:rPr>
          <w:b/>
        </w:rPr>
        <w:t xml:space="preserve">stečajnom masom </w:t>
      </w:r>
      <w:r>
        <w:rPr>
          <w:b/>
        </w:rPr>
        <w:t xml:space="preserve">iza </w:t>
      </w:r>
      <w:r w:rsidRPr="009A194C">
        <w:rPr>
          <w:b/>
        </w:rPr>
        <w:t>MIRANDA TEKSTIL d.o.o.</w:t>
      </w:r>
      <w:r>
        <w:rPr>
          <w:b/>
        </w:rPr>
        <w:t xml:space="preserve"> Rijeka, Brca 18, </w:t>
      </w:r>
    </w:p>
    <w:p w:rsidRPr="00771354" w:rsidR="00E74593" w:rsidP="001E5331" w:rsidRDefault="001E5331">
      <w:pPr>
        <w:jc w:val="center"/>
        <w:rPr>
          <w:b/>
        </w:rPr>
      </w:pPr>
      <w:r>
        <w:rPr>
          <w:b/>
        </w:rPr>
        <w:t xml:space="preserve">OIB: </w:t>
      </w:r>
      <w:r w:rsidRPr="009A194C">
        <w:rPr>
          <w:b/>
        </w:rPr>
        <w:t>80901468528</w:t>
      </w:r>
    </w:p>
    <w:p w:rsidR="00BE13F9" w:rsidP="00917194" w:rsidRDefault="00BE13F9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>Sanja 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1E5331">
        <w:t>Ana Glavan Dukić</w:t>
      </w:r>
    </w:p>
    <w:p w:rsidR="009C654A" w:rsidP="00917194" w:rsidRDefault="009C654A">
      <w:pPr>
        <w:jc w:val="both"/>
      </w:pP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1E5331">
        <w:t>10</w:t>
      </w:r>
      <w:r w:rsidR="00E74593">
        <w:t>,</w:t>
      </w:r>
      <w:r w:rsidR="00815AED">
        <w:t>14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17194" w:rsidP="00917194" w:rsidRDefault="00917194">
      <w:pPr>
        <w:jc w:val="both"/>
      </w:pPr>
      <w:r>
        <w:tab/>
        <w:t>Utvrđuje se da su na današnje ročište pristupili slijedeći vjerovnici:</w:t>
      </w:r>
    </w:p>
    <w:p w:rsidR="00E74593" w:rsidP="00E74593" w:rsidRDefault="007629C4">
      <w:pPr>
        <w:jc w:val="both"/>
      </w:pPr>
      <w:r>
        <w:tab/>
      </w:r>
      <w:r w:rsidR="00EF3325">
        <w:t>1/ za vjerovnika</w:t>
      </w:r>
      <w:r w:rsidR="001E5331">
        <w:t xml:space="preserve"> RH</w:t>
      </w:r>
      <w:r w:rsidR="00EF3325">
        <w:t xml:space="preserve">: </w:t>
      </w:r>
      <w:r w:rsidR="00815AED">
        <w:t xml:space="preserve"> Željko Perčinlić, ŽDO u Puli. </w:t>
      </w:r>
    </w:p>
    <w:p w:rsidR="00EF3325" w:rsidP="00E74593" w:rsidRDefault="00EF3325">
      <w:pPr>
        <w:jc w:val="both"/>
      </w:pPr>
      <w:r>
        <w:tab/>
        <w:t xml:space="preserve"> </w:t>
      </w:r>
    </w:p>
    <w:p w:rsidR="00567BA5" w:rsidP="00815AED" w:rsidRDefault="00BC0DD1">
      <w:pPr>
        <w:jc w:val="both"/>
      </w:pPr>
      <w:r>
        <w:t xml:space="preserve"> </w:t>
      </w:r>
    </w:p>
    <w:p w:rsidR="00250C34" w:rsidP="00250C34" w:rsidRDefault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DC6C4F">
        <w:t>03.07</w:t>
      </w:r>
      <w:r w:rsidR="00FB7CEF">
        <w:t>.</w:t>
      </w:r>
      <w:r w:rsidR="003D6958">
        <w:t>201</w:t>
      </w:r>
      <w:r w:rsidR="00771354">
        <w:t>9</w:t>
      </w:r>
      <w:r w:rsidRPr="004C7B5F" w:rsidR="004C7B5F">
        <w:t>. godine</w:t>
      </w:r>
      <w:r w:rsidR="00DC6C4F">
        <w:t xml:space="preserve"> kada je odgođeno ispitno ročište koje je bilo zakazano za 05. srpnja 2019. godine.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DC6C4F">
        <w:t xml:space="preserve">a upraviteljica </w:t>
      </w:r>
      <w:r w:rsidR="001E5331">
        <w:t>Ana Glavan Dukić</w:t>
      </w:r>
      <w:r w:rsidR="00DC6C4F">
        <w:t xml:space="preserve"> </w:t>
      </w:r>
      <w:r w:rsidR="001E5331">
        <w:t>18</w:t>
      </w:r>
      <w:r w:rsidR="00DC6C4F">
        <w:t xml:space="preserve">. lipnja 2019. godine </w:t>
      </w:r>
      <w:r w:rsidR="00771354">
        <w:t>dostavila</w:t>
      </w:r>
      <w:r>
        <w:t xml:space="preserve"> sudu izvješće za ispitno ročište koje je objavljeno na e-oglasnoj ploči suda </w:t>
      </w:r>
      <w:r w:rsidR="001E5331">
        <w:t>19</w:t>
      </w:r>
      <w:r w:rsidR="00DC6C4F">
        <w:t xml:space="preserve">. lipnja </w:t>
      </w:r>
      <w:r w:rsidR="00FB7CEF">
        <w:t>201</w:t>
      </w:r>
      <w:r w:rsidR="00771354">
        <w:t>9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</w:t>
      </w:r>
      <w:r w:rsidR="00B9233D">
        <w:t>a</w:t>
      </w:r>
      <w:r>
        <w:t xml:space="preserve"> ukupno</w:t>
      </w:r>
      <w:r w:rsidR="00D65C63">
        <w:t xml:space="preserve"> </w:t>
      </w:r>
      <w:r w:rsidR="001E5331">
        <w:t>1</w:t>
      </w:r>
      <w:r>
        <w:t xml:space="preserve"> tražbin</w:t>
      </w:r>
      <w:r w:rsidR="00451649">
        <w:t>a</w:t>
      </w:r>
      <w:r w:rsidR="00DC6C4F">
        <w:t xml:space="preserve"> (prvog i drugog višeg isplatnog reda)</w:t>
      </w:r>
      <w:r>
        <w:t xml:space="preserve"> u ukupnom iznosu od </w:t>
      </w:r>
      <w:r w:rsidR="001E5331">
        <w:t>104.310,72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prijavljene tražbine:</w:t>
      </w:r>
    </w:p>
    <w:p w:rsidR="00413767" w:rsidP="00413767" w:rsidRDefault="00413767">
      <w:pPr>
        <w:ind w:firstLine="708"/>
        <w:jc w:val="both"/>
      </w:pPr>
    </w:p>
    <w:p w:rsidR="008E5237" w:rsidP="00413767" w:rsidRDefault="00413767">
      <w:pPr>
        <w:ind w:firstLine="708"/>
        <w:jc w:val="both"/>
      </w:pPr>
      <w:r>
        <w:rPr>
          <w:b/>
        </w:rPr>
        <w:t xml:space="preserve">1. </w:t>
      </w:r>
      <w:r>
        <w:t xml:space="preserve"> Vjerovnik </w:t>
      </w:r>
      <w:r w:rsidR="00267778">
        <w:t xml:space="preserve">REPUBLIKA HRVATSKA, MINISTARSTVO FINANCIJA, Porezna uprava, </w:t>
      </w:r>
      <w:r w:rsidR="001E5331">
        <w:t>Područni ured Pazin</w:t>
      </w:r>
      <w:r w:rsidR="00267778">
        <w:t>, OIB: 52634238587</w:t>
      </w:r>
      <w:r w:rsidR="00451649">
        <w:t xml:space="preserve">,  prijavio je tražbinu u iznosu od </w:t>
      </w:r>
      <w:r w:rsidR="001E5331">
        <w:t>104.310,72</w:t>
      </w:r>
      <w:r w:rsidR="00267778">
        <w:t xml:space="preserve"> kn</w:t>
      </w:r>
      <w:r w:rsidR="00331177">
        <w:t xml:space="preserve"> </w:t>
      </w:r>
      <w:r w:rsidR="00771354">
        <w:t>po osnovi</w:t>
      </w:r>
      <w:r w:rsidR="00267778">
        <w:t xml:space="preserve"> poreza i prireza, kao </w:t>
      </w:r>
      <w:r w:rsidR="00451649">
        <w:t xml:space="preserve">tražbinu </w:t>
      </w:r>
      <w:r w:rsidR="00267778">
        <w:t>prvog</w:t>
      </w:r>
      <w:r w:rsidRPr="000F63E0" w:rsidR="00451649">
        <w:t xml:space="preserve"> višeg isplatnog reda</w:t>
      </w:r>
      <w:r w:rsidR="00607096">
        <w:t>.</w:t>
      </w:r>
    </w:p>
    <w:p w:rsidR="00331177" w:rsidP="00413767" w:rsidRDefault="00331177">
      <w:pPr>
        <w:ind w:firstLine="708"/>
        <w:jc w:val="both"/>
      </w:pPr>
    </w:p>
    <w:p w:rsidR="00331177" w:rsidP="008E5237" w:rsidRDefault="00413767">
      <w:pPr>
        <w:ind w:firstLine="708"/>
        <w:jc w:val="both"/>
      </w:pPr>
      <w:r w:rsidRPr="00A6103C">
        <w:t>Stečajni upravitelj</w:t>
      </w:r>
      <w:r w:rsidR="00331177">
        <w:t xml:space="preserve"> je navedenu tražbinu priznao u cijelosti. </w:t>
      </w:r>
    </w:p>
    <w:p w:rsidR="00331177" w:rsidP="008E523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A6103C">
        <w:t>Utvrđuje se da nijedan od stečajnih vjerovnika nije osporio tražbinu.</w:t>
      </w:r>
    </w:p>
    <w:p w:rsidR="00331177" w:rsidP="0033117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CF43B1">
        <w:t xml:space="preserve">Stečajni sudac objavljuje da se tražbina stečajnog vjerovnika </w:t>
      </w:r>
      <w:r w:rsidR="00267778">
        <w:t xml:space="preserve">REPUBLIKA HRVATSKA, MINISTARSTVO FINANCIJA, Porezna uprava, </w:t>
      </w:r>
      <w:r w:rsidR="001E5331">
        <w:t xml:space="preserve">Područni ured </w:t>
      </w:r>
      <w:r w:rsidR="00815AED">
        <w:t>P</w:t>
      </w:r>
      <w:r w:rsidR="001E5331">
        <w:t>azin</w:t>
      </w:r>
      <w:r w:rsidR="00267778">
        <w:t>, OIB: 52634238587</w:t>
      </w:r>
      <w:r>
        <w:t>, smatra u</w:t>
      </w:r>
      <w:r w:rsidRPr="00CF43B1">
        <w:t xml:space="preserve">tvrđenom u iznosu od </w:t>
      </w:r>
      <w:r w:rsidR="001E5331">
        <w:t>104.310,72</w:t>
      </w:r>
      <w:r w:rsidR="00267778">
        <w:t xml:space="preserve"> </w:t>
      </w:r>
      <w:r>
        <w:t xml:space="preserve">kn i razvrstava se u </w:t>
      </w:r>
      <w:r w:rsidRPr="000F63E0">
        <w:t>I.</w:t>
      </w:r>
      <w:r w:rsidRPr="00CF43B1">
        <w:t xml:space="preserve"> viši isplatni red</w:t>
      </w:r>
      <w:r w:rsidR="001E5331">
        <w:t xml:space="preserve"> iznos od 93.195,56 kn te u II. viši isplatni red iznos od 11.115,16 kn</w:t>
      </w:r>
      <w:r w:rsidRPr="00CF43B1">
        <w:t>.</w:t>
      </w:r>
    </w:p>
    <w:p w:rsidR="00331177" w:rsidP="00331177" w:rsidRDefault="00331177">
      <w:pPr>
        <w:ind w:firstLine="708"/>
        <w:jc w:val="both"/>
        <w:rPr>
          <w:b/>
        </w:rPr>
      </w:pPr>
    </w:p>
    <w:p w:rsidR="00B63A8C" w:rsidP="007F58AF" w:rsidRDefault="00B63A8C">
      <w:pPr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1E5331">
        <w:t>10</w:t>
      </w:r>
      <w:r w:rsidR="00EF3325">
        <w:t>:</w:t>
      </w:r>
      <w:r w:rsidR="00815AED">
        <w:t>20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3206F2" w:rsidP="00F66543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25BB" w:rsidRDefault="005325BB">
      <w:r>
        <w:separator/>
      </w:r>
    </w:p>
  </w:endnote>
  <w:endnote w:type="continuationSeparator" w:id="0">
    <w:p w:rsidR="005325BB" w:rsidRDefault="005325B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25BB" w:rsidRDefault="005325BB">
      <w:r>
        <w:separator/>
      </w:r>
    </w:p>
  </w:footnote>
  <w:footnote w:type="continuationSeparator" w:id="0">
    <w:p w:rsidR="005325BB" w:rsidRDefault="005325B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325BB" w:rsidP="003E1F8E" w:rsidRDefault="005325B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325BB" w:rsidRDefault="005325B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325BB" w:rsidP="003E1F8E" w:rsidRDefault="005325B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FF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5325BB" w:rsidP="005D667F" w:rsidRDefault="005325BB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1E5331">
      <w:t>Posl. br</w:t>
    </w:r>
    <w:r w:rsidR="001E5331">
      <w:t>oj: 4</w:t>
    </w:r>
    <w:r w:rsidRPr="00E46CF0" w:rsidR="001E5331">
      <w:t xml:space="preserve"> St</w:t>
    </w:r>
    <w:r w:rsidR="001E5331">
      <w:t>-442/2018-19</w:t>
    </w:r>
  </w:p>
  <w:p w:rsidRPr="003E1F8E" w:rsidR="005325BB" w:rsidP="005D4B42" w:rsidRDefault="005325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D7808"/>
    <w:rsid w:val="001E09B5"/>
    <w:rsid w:val="001E5331"/>
    <w:rsid w:val="001E5759"/>
    <w:rsid w:val="00202458"/>
    <w:rsid w:val="0020689F"/>
    <w:rsid w:val="002245EA"/>
    <w:rsid w:val="002273AD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D5677"/>
    <w:rsid w:val="002E203B"/>
    <w:rsid w:val="002E285C"/>
    <w:rsid w:val="002E5551"/>
    <w:rsid w:val="002E74C1"/>
    <w:rsid w:val="002F1306"/>
    <w:rsid w:val="0030562B"/>
    <w:rsid w:val="00317070"/>
    <w:rsid w:val="003206F2"/>
    <w:rsid w:val="00322737"/>
    <w:rsid w:val="00322E5C"/>
    <w:rsid w:val="00325A09"/>
    <w:rsid w:val="0033102B"/>
    <w:rsid w:val="00331177"/>
    <w:rsid w:val="00353BA7"/>
    <w:rsid w:val="00357309"/>
    <w:rsid w:val="00361ABE"/>
    <w:rsid w:val="00372444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52D84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3AAE"/>
    <w:rsid w:val="006A5E5B"/>
    <w:rsid w:val="006C589E"/>
    <w:rsid w:val="006D1AA5"/>
    <w:rsid w:val="006D7F8F"/>
    <w:rsid w:val="006E09F6"/>
    <w:rsid w:val="006E5FF3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63CA"/>
    <w:rsid w:val="00785354"/>
    <w:rsid w:val="007915A3"/>
    <w:rsid w:val="0079166A"/>
    <w:rsid w:val="007A13C3"/>
    <w:rsid w:val="007B573B"/>
    <w:rsid w:val="007B7C96"/>
    <w:rsid w:val="007C6736"/>
    <w:rsid w:val="007E49F2"/>
    <w:rsid w:val="007F0AEC"/>
    <w:rsid w:val="007F181E"/>
    <w:rsid w:val="007F2217"/>
    <w:rsid w:val="007F27C1"/>
    <w:rsid w:val="007F58AF"/>
    <w:rsid w:val="00802FDA"/>
    <w:rsid w:val="00803242"/>
    <w:rsid w:val="00815AED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63A32"/>
    <w:rsid w:val="008648C0"/>
    <w:rsid w:val="008916A5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7194"/>
    <w:rsid w:val="0092284B"/>
    <w:rsid w:val="00922D25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D51"/>
    <w:rsid w:val="00994A4A"/>
    <w:rsid w:val="00997BFD"/>
    <w:rsid w:val="009A1DF0"/>
    <w:rsid w:val="009B4BD3"/>
    <w:rsid w:val="009C654A"/>
    <w:rsid w:val="009D6210"/>
    <w:rsid w:val="009E2CDD"/>
    <w:rsid w:val="009E6DE0"/>
    <w:rsid w:val="009E77A3"/>
    <w:rsid w:val="009F5C9B"/>
    <w:rsid w:val="00A01EB6"/>
    <w:rsid w:val="00A21F06"/>
    <w:rsid w:val="00A23F7C"/>
    <w:rsid w:val="00A2680A"/>
    <w:rsid w:val="00A400F0"/>
    <w:rsid w:val="00A53F2D"/>
    <w:rsid w:val="00A543E1"/>
    <w:rsid w:val="00A56610"/>
    <w:rsid w:val="00A60630"/>
    <w:rsid w:val="00A6103C"/>
    <w:rsid w:val="00A63FE6"/>
    <w:rsid w:val="00A64547"/>
    <w:rsid w:val="00A77096"/>
    <w:rsid w:val="00A800D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9233D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459C"/>
    <w:rsid w:val="00F61C42"/>
    <w:rsid w:val="00F66543"/>
    <w:rsid w:val="00F72188"/>
    <w:rsid w:val="00F850CA"/>
    <w:rsid w:val="00FA363F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E5F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5F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5FF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5FF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5FF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31. srpnja 2019.</izvorni_sadrzaj>
    <derivirana_varijabla naziv="DomainObject.StvarniPocetakDatum_1">31. srpnja 2019.</derivirana_varijabla>
  </DomainObject.StvarniPocetakDatum>
  <DomainObject.StvarniZavrsetakDatum>
    <izvorni_sadrzaj>31. srpnja 2019.</izvorni_sadrzaj>
    <derivirana_varijabla naziv="DomainObject.StvarniZavrsetakDatum_1">31. srpnja 2019.</derivirana_varijabla>
  </DomainObject.StvarniZavrsetakDatum>
  <DomainObject.PlaniraniZavrsetakDatum>
    <izvorni_sadrzaj>31. srpnja 2019.</izvorni_sadrzaj>
    <derivirana_varijabla naziv="DomainObject.PlaniraniZavrsetakDatum_1">31. srpnja 2019.</derivirana_varijabla>
  </DomainObject.PlaniraniZavrsetakDatum>
  <DomainObject.PlaniraniPocetakDatum>
    <izvorni_sadrzaj>31. srpnja 2019.</izvorni_sadrzaj>
    <derivirana_varijabla naziv="DomainObject.PlaniraniPocetakDatum_1">31. srpnja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srpnja 2019.</izvorni_sadrzaj>
    <derivirana_varijabla naziv="DomainObject.Zapisnik.DatumKreiranja_1">31.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St-442/2018-19</izvorni_sadrzaj>
    <derivirana_varijabla naziv="DomainObject.Zapisnik.Oznaka_1">St-442/2018-19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12.6.19. prileži ŽUTI registrator s prijavama
tražbina, koji se drži u ormaru, ref. 4</izvorni_sadrzaj>
    <derivirana_varijabla naziv="DomainObject.Predmet.Opis_1">12.6.19. prileži ŽUTI registrator s prijavama
tražbina, koji se drži u ormaru, ref.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St-442/2018</izvorni_sadrzaj>
    <derivirana_varijabla naziv="DomainObject.Predmet.OznakaBroj_1">St-442/2018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7.1.19. prileži 2 R1-21/15</izvorni_sadrzaj>
    <derivirana_varijabla naziv="DomainObject.Predmet.PrimjedbaSuca_1">7.1.19. prileži 2 R1-21/15</derivirana_varijabla>
  </DomainObject.Predmet.PrimjedbaSuca>
  <DomainObject.Predmet.ProtustrankaFormated>
    <izvorni_sadrzaj>  Stečajna masa iza MIRANDA - TEKSTIL d.o.o.</izvorni_sadrzaj>
    <derivirana_varijabla naziv="DomainObject.Predmet.ProtustrankaFormated_1">  Stečajna masa iza MIRANDA - TEKSTIL d.o.o.</derivirana_varijabla>
  </DomainObject.Predmet.ProtustrankaFormated>
  <DomainObject.Predmet.ProtustrankaFormatedOIB>
    <izvorni_sadrzaj>  Stečajna masa iza MIRANDA - TEKSTIL d.o.o., OIB 80901468528</izvorni_sadrzaj>
    <derivirana_varijabla naziv="DomainObject.Predmet.ProtustrankaFormatedOIB_1">  Stečajna masa iza MIRANDA - TEKSTIL d.o.o., OIB 80901468528</derivirana_varijabla>
  </DomainObject.Predmet.ProtustrankaFormatedOIB>
  <DomainObject.Predmet.ProtustrankaFormatedWithAdress>
    <izvorni_sadrzaj> Stečajna masa iza MIRANDA - TEKSTIL d.o.o., Brca 18, 51000 Rijeka</izvorni_sadrzaj>
    <derivirana_varijabla naziv="DomainObject.Predmet.ProtustrankaFormatedWithAdress_1"> Stečajna masa iza MIRANDA - TEKSTIL d.o.o., Brca 18, 51000 Rijeka</derivirana_varijabla>
  </DomainObject.Predmet.ProtustrankaFormatedWithAdress>
  <DomainObject.Predmet.ProtustrankaFormatedWithAdressOIB>
    <izvorni_sadrzaj> Stečajna masa iza MIRANDA - TEKSTIL d.o.o., OIB 80901468528, Brca 18, 51000 Rijeka</izvorni_sadrzaj>
    <derivirana_varijabla naziv="DomainObject.Predmet.ProtustrankaFormatedWithAdressOIB_1"> Stečajna masa iza MIRANDA - TEKSTIL d.o.o., OIB 80901468528, Brca 18, 51000 Rijeka</derivirana_varijabla>
  </DomainObject.Predmet.ProtustrankaFormatedWithAdressOIB>
  <DomainObject.Predmet.ProtustrankaWithAdress>
    <izvorni_sadrzaj>Stečajna masa iza MIRANDA - TEKSTIL d.o.o. Brca 18, 51000 Rijeka</izvorni_sadrzaj>
    <derivirana_varijabla naziv="DomainObject.Predmet.ProtustrankaWithAdress_1">Stečajna masa iza MIRANDA - TEKSTIL d.o.o. Brca 18, 51000 Rijeka</derivirana_varijabla>
  </DomainObject.Predmet.ProtustrankaWithAdress>
  <DomainObject.Predmet.ProtustrankaWithAdressOIB>
    <izvorni_sadrzaj>Stečajna masa iza MIRANDA - TEKSTIL d.o.o., OIB 80901468528, Brca 18, 51000 Rijeka</izvorni_sadrzaj>
    <derivirana_varijabla naziv="DomainObject.Predmet.ProtustrankaWithAdressOIB_1">Stečajna masa iza MIRANDA - TEKSTIL d.o.o., OIB 80901468528, Brca 18, 51000 Rijeka</derivirana_varijabla>
  </DomainObject.Predmet.ProtustrankaWithAdressOIB>
  <DomainObject.Predmet.ProtustrankaNazivFormated>
    <izvorni_sadrzaj>Stečajna masa iza MIRANDA - TEKSTIL d.o.o.</izvorni_sadrzaj>
    <derivirana_varijabla naziv="DomainObject.Predmet.ProtustrankaNazivFormated_1">Stečajna masa iza MIRANDA - TEKSTIL d.o.o.</derivirana_varijabla>
  </DomainObject.Predmet.ProtustrankaNazivFormated>
  <DomainObject.Predmet.ProtustrankaNazivFormatedOIB>
    <izvorni_sadrzaj>Stečajna masa iza MIRANDA - TEKSTIL d.o.o., OIB 80901468528</izvorni_sadrzaj>
    <derivirana_varijabla naziv="DomainObject.Predmet.ProtustrankaNazivFormatedOIB_1">Stečajna masa iza MIRANDA - TEKSTIL d.o.o., OIB 80901468528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Majstorović, Pula</izvorni_sadrzaj>
    <derivirana_varijabla naziv="DomainObject.Predmet.StrankaFormated_1">  Vlasta Majstorović, Pula</derivirana_varijabla>
  </DomainObject.Predmet.StrankaFormated>
  <DomainObject.Predmet.StrankaFormatedOIB>
    <izvorni_sadrzaj>  Vlasta Majstorović, Pula, OIB 78258328195</izvorni_sadrzaj>
    <derivirana_varijabla naziv="DomainObject.Predmet.StrankaFormatedOIB_1">  Vlasta Majstorović, Pula, OIB 78258328195</derivirana_varijabla>
  </DomainObject.Predmet.StrankaFormatedOIB>
  <DomainObject.Predmet.StrankaFormatedWithAdress>
    <izvorni_sadrzaj> Vlasta Majstorović, Pula, Koparska Ulica 37, 52100 Pula</izvorni_sadrzaj>
    <derivirana_varijabla naziv="DomainObject.Predmet.StrankaFormatedWithAdress_1"> Vlasta Majstorović, Pula, Koparska Ulica 37, 52100 Pula</derivirana_varijabla>
  </DomainObject.Predmet.StrankaFormatedWithAdress>
  <DomainObject.Predmet.StrankaFormatedWithAdressOIB>
    <izvorni_sadrzaj> Vlasta Majstorović, Pula, OIB 78258328195, Koparska Ulica 37, 52100 Pula</izvorni_sadrzaj>
    <derivirana_varijabla naziv="DomainObject.Predmet.StrankaFormatedWithAdressOIB_1"> Vlasta Majstorović, Pula, OIB 78258328195, Koparska Ulica 37, 52100 Pula</derivirana_varijabla>
  </DomainObject.Predmet.StrankaFormatedWithAdressOIB>
  <DomainObject.Predmet.StrankaWithAdress>
    <izvorni_sadrzaj>Vlasta Majstorović, Pula Koparska Ulica 37,52100 Pula</izvorni_sadrzaj>
    <derivirana_varijabla naziv="DomainObject.Predmet.StrankaWithAdress_1">Vlasta Majstorović, Pula Koparska Ulica 37,52100 Pula</derivirana_varijabla>
  </DomainObject.Predmet.StrankaWithAdress>
  <DomainObject.Predmet.StrankaWithAdressOIB>
    <izvorni_sadrzaj>Vlasta Majstorović, Pula, OIB 78258328195, Koparska Ulica 37,52100 Pula</izvorni_sadrzaj>
    <derivirana_varijabla naziv="DomainObject.Predmet.StrankaWithAdressOIB_1">Vlasta Majstorović, Pula, OIB 78258328195, Koparska Ulica 37,52100 Pula</derivirana_varijabla>
  </DomainObject.Predmet.StrankaWithAdressOIB>
  <DomainObject.Predmet.StrankaNazivFormated>
    <izvorni_sadrzaj>Vlasta Majstorović, Pula</izvorni_sadrzaj>
    <derivirana_varijabla naziv="DomainObject.Predmet.StrankaNazivFormated_1">Vlasta Majstorović, Pula</derivirana_varijabla>
  </DomainObject.Predmet.StrankaNazivFormated>
  <DomainObject.Predmet.StrankaNazivFormatedOIB>
    <izvorni_sadrzaj>Vlasta Majstorović, Pula, OIB 78258328195</izvorni_sadrzaj>
    <derivirana_varijabla naziv="DomainObject.Predmet.StrankaNazivFormatedOIB_1">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Vlasta Majstorović, Pula</item>
    </izvorni_sadrzaj>
    <derivirana_varijabla naziv="DomainObject.Predmet.StrankaListFormated_1">
      <item>Vlasta Majstorović, Pula</item>
    </derivirana_varijabla>
  </DomainObject.Predmet.StrankaListFormated>
  <DomainObject.Predmet.StrankaListFormatedOIB>
    <izvorni_sadrzaj>
      <item>Vlasta Majstorović, Pula, OIB 78258328195</item>
    </izvorni_sadrzaj>
    <derivirana_varijabla naziv="DomainObject.Predmet.StrankaListFormatedOIB_1">
      <item>Vlasta Majstorović, Pula, OIB 78258328195</item>
    </derivirana_varijabla>
  </DomainObject.Predmet.StrankaListFormatedOIB>
  <DomainObject.Predmet.StrankaListFormatedWithAdress>
    <izvorni_sadrzaj>
      <item>Vlasta Majstorović, Pula, Koparska Ulica 37, 52100 Pula</item>
    </izvorni_sadrzaj>
    <derivirana_varijabla naziv="DomainObject.Predmet.StrankaListFormatedWithAdress_1">
      <item>Vlasta Majstorović, Pula, Koparska Ulica 37, 52100 Pula</item>
    </derivirana_varijabla>
  </DomainObject.Predmet.StrankaListFormatedWithAdress>
  <DomainObject.Predmet.StrankaListFormatedWithAdressOIB>
    <izvorni_sadrzaj>
      <item>Vlasta Majstorović, Pula, OIB 78258328195, Koparska Ulica 37, 52100 Pula</item>
    </izvorni_sadrzaj>
    <derivirana_varijabla naziv="DomainObject.Predmet.StrankaListFormatedWithAdressOIB_1">
      <item>Vlasta Majstorović, Pula, OIB 78258328195, Koparska Ulica 37, 52100 Pula</item>
    </derivirana_varijabla>
  </DomainObject.Predmet.StrankaListFormatedWithAdressOIB>
  <DomainObject.Predmet.StrankaListNazivFormated>
    <izvorni_sadrzaj>
      <item>Vlasta Majstorović, Pula</item>
    </izvorni_sadrzaj>
    <derivirana_varijabla naziv="DomainObject.Predmet.StrankaListNazivFormated_1">
      <item>Vlasta Majstorović, Pula</item>
    </derivirana_varijabla>
  </DomainObject.Predmet.StrankaListNazivFormated>
  <DomainObject.Predmet.StrankaListNazivFormatedOIB>
    <izvorni_sadrzaj>
      <item>Vlasta Majstorović, Pula, OIB 78258328195</item>
    </izvorni_sadrzaj>
    <derivirana_varijabla naziv="DomainObject.Predmet.StrankaListNazivFormatedOIB_1">
      <item>Vlasta Majstorović, Pula, OIB 78258328195</item>
    </derivirana_varijabla>
  </DomainObject.Predmet.StrankaListNazivFormatedOIB>
  <DomainObject.Predmet.ProtuStrankaListFormated>
    <izvorni_sadrzaj>
      <item>Stečajna masa iza MIRANDA - TEKSTIL d.o.o.</item>
    </izvorni_sadrzaj>
    <derivirana_varijabla naziv="DomainObject.Predmet.ProtuStrankaListFormated_1">
      <item>Stečajna masa iza MIRANDA - TEKSTIL d.o.o.</item>
    </derivirana_varijabla>
  </DomainObject.Predmet.ProtuStrankaListFormated>
  <DomainObject.Predmet.ProtuStrankaListFormatedOIB>
    <izvorni_sadrzaj>
      <item>Stečajna masa iza MIRANDA - TEKSTIL d.o.o., OIB 80901468528</item>
    </izvorni_sadrzaj>
    <derivirana_varijabla naziv="DomainObject.Predmet.ProtuStrankaListFormatedOIB_1">
      <item>Stečajna masa iza MIRANDA - TEKSTIL d.o.o., OIB 80901468528</item>
    </derivirana_varijabla>
  </DomainObject.Predmet.ProtuStrankaListFormatedOIB>
  <DomainObject.Predmet.ProtuStrankaListFormatedWithAdress>
    <izvorni_sadrzaj>
      <item>Stečajna masa iza MIRANDA - TEKSTIL d.o.o., Brca 18, 51000 Rijeka</item>
    </izvorni_sadrzaj>
    <derivirana_varijabla naziv="DomainObject.Predmet.ProtuStrankaListFormatedWithAdress_1">
      <item>Stečajna masa iza MIRANDA - TEKSTIL d.o.o., Brca 18, 51000 Rijeka</item>
    </derivirana_varijabla>
  </DomainObject.Predmet.ProtuStrankaListFormatedWithAdress>
  <DomainObject.Predmet.ProtuStrankaListFormatedWithAdressOIB>
    <izvorni_sadrzaj>
      <item>Stečajna masa iza MIRANDA - TEKSTIL d.o.o., OIB 80901468528, Brca 18, 51000 Rijeka</item>
    </izvorni_sadrzaj>
    <derivirana_varijabla naziv="DomainObject.Predmet.ProtuStrankaListFormatedWithAdressOIB_1">
      <item>Stečajna masa iza MIRANDA - TEKSTIL d.o.o., OIB 80901468528, Brca 18, 51000 Rijeka</item>
    </derivirana_varijabla>
  </DomainObject.Predmet.ProtuStrankaListFormatedWithAdressOIB>
  <DomainObject.Predmet.ProtuStrankaListNazivFormated>
    <izvorni_sadrzaj>
      <item>Stečajna masa iza MIRANDA - TEKSTIL d.o.o.</item>
    </izvorni_sadrzaj>
    <derivirana_varijabla naziv="DomainObject.Predmet.ProtuStrankaListNazivFormated_1">
      <item>Stečajna masa iza MIRANDA - TEKSTIL d.o.o.</item>
    </derivirana_varijabla>
  </DomainObject.Predmet.ProtuStrankaListNazivFormated>
  <DomainObject.Predmet.ProtuStrankaListNazivFormatedOIB>
    <izvorni_sadrzaj>
      <item>Stečajna masa iza MIRANDA - TEKSTIL d.o.o., OIB 80901468528</item>
    </izvorni_sadrzaj>
    <derivirana_varijabla naziv="DomainObject.Predmet.ProtuStrankaListNazivFormatedOIB_1">
      <item>Stečajna masa iza MIRANDA - TEKSTIL d.o.o., OIB 80901468528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St-442/2018-19</izvorni_sadrzaj>
    <derivirana_varijabla naziv="DomainObject.PoslovniBrojDokumenta_1">St-442/2018-19</derivirana_varijabla>
  </DomainObject.PoslovniBrojDokumenta>
  <DomainObject.Predmet.StrankaIDrugi>
    <izvorni_sadrzaj>Vlasta Majstorović, Pula</izvorni_sadrzaj>
    <derivirana_varijabla naziv="DomainObject.Predmet.StrankaIDrugi_1">Vlasta Majstorović, Pula</derivirana_varijabla>
  </DomainObject.Predmet.StrankaIDrugi>
  <DomainObject.Predmet.ProtustrankaIDrugi>
    <izvorni_sadrzaj>Stečajna masa iza MIRANDA - TEKSTIL d.o.o.</izvorni_sadrzaj>
    <derivirana_varijabla naziv="DomainObject.Predmet.ProtustrankaIDrugi_1">Stečajna masa iza MIRANDA - TEKSTIL d.o.o.</derivirana_varijabla>
  </DomainObject.Predmet.ProtustrankaIDrugi>
  <DomainObject.Predmet.StrankaIDrugiAdressOIB>
    <izvorni_sadrzaj>Vlasta Majstorović, Pula, OIB 78258328195, Koparska Ulica 37, 52100 Pula</izvorni_sadrzaj>
    <derivirana_varijabla naziv="DomainObject.Predmet.StrankaIDrugiAdressOIB_1">Vlasta Majstorović, Pula, OIB 78258328195, Koparska Ulica 37, 52100 Pula</derivirana_varijabla>
  </DomainObject.Predmet.StrankaIDrugiAdressOIB>
  <DomainObject.Predmet.ProtustrankaIDrugiAdressOIB>
    <izvorni_sadrzaj>Stečajna masa iza MIRANDA - TEKSTIL d.o.o., OIB 80901468528, Brca 18, 51000 Rijeka</izvorni_sadrzaj>
    <derivirana_varijabla naziv="DomainObject.Predmet.ProtustrankaIDrugiAdressOIB_1">Stečajna masa iza MIRANDA - TEKSTIL d.o.o., OIB 80901468528,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Majstorović, Pula</item>
      <item>Stečajna masa iza MIRANDA - TEKSTIL d.o.o.</item>
    </izvorni_sadrzaj>
    <derivirana_varijabla naziv="DomainObject.Predmet.SudioniciListNaziv_1">
      <item>Vlasta Majstorović, Pula</item>
      <item>Stečajna masa iza MIRANDA - TEKSTIL d.o.o.</item>
    </derivirana_varijabla>
  </DomainObject.Predmet.SudioniciListNaziv>
  <DomainObject.Predmet.SudioniciListAdressOIB>
    <izvorni_sadrzaj>
      <item>Vlasta Majstorović, Pula, OIB 78258328195, Koparska Ulica 37,52100 Pula</item>
      <item>Stečajna masa iza MIRANDA - TEKSTIL d.o.o., OIB 80901468528, Brca 18,51000 Rijeka</item>
    </izvorni_sadrzaj>
    <derivirana_varijabla naziv="DomainObject.Predmet.SudioniciListAdressOIB_1">
      <item>Vlasta Majstorović, Pula, OIB 78258328195, Koparska Ulica 37,52100 Pula</item>
      <item>Stečajna masa iza MIRANDA - TEKSTIL d.o.o., OIB 80901468528, Brca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80901468528</item>
    </izvorni_sadrzaj>
    <derivirana_varijabla naziv="DomainObject.Predmet.SudioniciListNazivOIB_1">
      <item>, OIB 78258328195</item>
      <item>, OIB 80901468528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srpnja 2019.</izvorni_sadrzaj>
    <derivirana_varijabla naziv="DomainObject.Predmet.DatumZadnjeOdrzaneSudskeRadnje_1">31.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506</properties:Words>
  <properties:Characters>2830</properties:Characters>
  <properties:Lines>90</properties:Lines>
  <properties:Paragraphs>35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3425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2019-07-31T06:25:00Z</dcterms:created>
  <dc:creator>drabar</dc:creator>
  <cp:lastModifiedBy>Sanja Prodan</cp:lastModifiedBy>
  <cp:lastPrinted>2019-05-06T09:07:00Z</cp:lastPrinted>
  <dcterms:modified xmlns:xsi="http://www.w3.org/2001/XMLSchema-instance" xsi:type="dcterms:W3CDTF">2019-07-31T08:42:00Z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St-442/2018-19 / Zapisnik - Ispitno ročište (st442-2018-19-miranda tekstil.docx)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