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966d" w14:paraId="ec5966d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0D703B">
        <w:rPr>
          <w:rFonts w:cs="Times New Roman" w:hAnsi="Times New Roman" w:ascii="Times New Roman"/>
          <w:b/>
          <w:sz w:val="24"/>
          <w:szCs w:val="24"/>
        </w:rPr>
        <w:t>469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D703B">
        <w:rPr>
          <w:rFonts w:cs="Times New Roman" w:hAnsi="Times New Roman" w:ascii="Times New Roman"/>
          <w:sz w:val="24"/>
          <w:szCs w:val="24"/>
        </w:rPr>
        <w:t>DRUŠTVO INŽENJERA I TEHNIČARA ŠIBENIK, Šibenik, Božidara Petranovića 3, OIB: 30573461624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85EB7">
        <w:rPr>
          <w:rFonts w:cs="Times New Roman" w:hAnsi="Times New Roman" w:ascii="Times New Roman"/>
          <w:sz w:val="24"/>
          <w:szCs w:val="24"/>
        </w:rPr>
        <w:t xml:space="preserve"> dana 07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0D703B">
        <w:rPr>
          <w:rFonts w:cs="Times New Roman" w:hAnsi="Times New Roman" w:ascii="Times New Roman"/>
          <w:sz w:val="24"/>
          <w:szCs w:val="24"/>
        </w:rPr>
        <w:t>DRUŠTVO INŽENJERA I TEHNIČARA ŠIBENIK, Šibenik, Božidara Petranovića 3, OIB: 30573461624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0D703B">
        <w:rPr>
          <w:rFonts w:cs="Times New Roman" w:hAnsi="Times New Roman" w:ascii="Times New Roman"/>
          <w:sz w:val="24"/>
          <w:szCs w:val="24"/>
        </w:rPr>
        <w:t>80.987,74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5E6AD7">
        <w:rPr>
          <w:rFonts w:cs="Times New Roman" w:hAnsi="Times New Roman" w:ascii="Times New Roman"/>
          <w:sz w:val="24"/>
          <w:szCs w:val="24"/>
        </w:rPr>
        <w:t xml:space="preserve">dužnika </w:t>
      </w:r>
      <w:r w:rsidR="000D703B">
        <w:rPr>
          <w:rFonts w:cs="Times New Roman" w:hAnsi="Times New Roman" w:ascii="Times New Roman"/>
          <w:sz w:val="24"/>
          <w:szCs w:val="24"/>
        </w:rPr>
        <w:t>Davor Živković, Šibenik, Božidara Petranovića 3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0D703B">
        <w:rPr>
          <w:rFonts w:cs="Times New Roman" w:hAnsi="Times New Roman" w:ascii="Times New Roman"/>
          <w:sz w:val="24"/>
          <w:szCs w:val="24"/>
        </w:rPr>
        <w:t>model 05, poziv na broj 221-469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B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07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0D703B">
        <w:rPr>
          <w:rFonts w:cs="Times New Roman" w:hAnsi="Times New Roman" w:ascii="Times New Roman"/>
          <w:sz w:val="24"/>
          <w:szCs w:val="24"/>
        </w:rPr>
        <w:t>Davor Živković, Šibenik, Božidara Petranovića 3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207" w:rsidP="00357C73" w:rsidR="00CA5207">
      <w:pPr>
        <w:spacing w:lineRule="auto" w:line="240" w:after="0"/>
      </w:pPr>
      <w:r>
        <w:separator/>
      </w:r>
    </w:p>
  </w:endnote>
  <w:endnote w:id="0" w:type="continuationSeparator">
    <w:p w:rsidRDefault="00CA5207" w:rsidP="00357C73" w:rsidR="00CA52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207" w:rsidP="00357C73" w:rsidR="00CA5207">
      <w:pPr>
        <w:spacing w:lineRule="auto" w:line="240" w:after="0"/>
      </w:pPr>
      <w:r>
        <w:separator/>
      </w:r>
    </w:p>
  </w:footnote>
  <w:footnote w:id="0" w:type="continuationSeparator">
    <w:p w:rsidRDefault="00CA5207" w:rsidP="00357C73" w:rsidR="00CA52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668B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</w:t>
        </w:r>
        <w:r w:rsidR="000D703B">
          <w:rPr>
            <w:rFonts w:cs="Times New Roman" w:hAnsi="Times New Roman" w:ascii="Times New Roman"/>
            <w:sz w:val="24"/>
            <w:szCs w:val="24"/>
          </w:rPr>
          <w:t>469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D703B"/>
    <w:rsid w:val="000E3D47"/>
    <w:rsid w:val="00103E16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62AD"/>
    <w:rsid w:val="001F4D7D"/>
    <w:rsid w:val="00237AD7"/>
    <w:rsid w:val="00260DC0"/>
    <w:rsid w:val="002A6BAD"/>
    <w:rsid w:val="002C7805"/>
    <w:rsid w:val="002D4228"/>
    <w:rsid w:val="002D5460"/>
    <w:rsid w:val="002F3D63"/>
    <w:rsid w:val="00302207"/>
    <w:rsid w:val="0031687B"/>
    <w:rsid w:val="00346E3E"/>
    <w:rsid w:val="00357C73"/>
    <w:rsid w:val="0036416C"/>
    <w:rsid w:val="003677F6"/>
    <w:rsid w:val="003763E7"/>
    <w:rsid w:val="003C144A"/>
    <w:rsid w:val="003F66BF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5E6AD7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7F4C1E"/>
    <w:rsid w:val="00804426"/>
    <w:rsid w:val="0081233D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845C9"/>
    <w:rsid w:val="00892BED"/>
    <w:rsid w:val="008B322E"/>
    <w:rsid w:val="008C2AC7"/>
    <w:rsid w:val="008C2F95"/>
    <w:rsid w:val="008D1ED0"/>
    <w:rsid w:val="008D2A53"/>
    <w:rsid w:val="008F3C88"/>
    <w:rsid w:val="009007D9"/>
    <w:rsid w:val="00943105"/>
    <w:rsid w:val="00976A7A"/>
    <w:rsid w:val="00976CFF"/>
    <w:rsid w:val="00981546"/>
    <w:rsid w:val="00983FA1"/>
    <w:rsid w:val="009A2089"/>
    <w:rsid w:val="009B646B"/>
    <w:rsid w:val="009D044E"/>
    <w:rsid w:val="009F5C94"/>
    <w:rsid w:val="00A1166B"/>
    <w:rsid w:val="00A32D37"/>
    <w:rsid w:val="00A34362"/>
    <w:rsid w:val="00A64072"/>
    <w:rsid w:val="00A645B7"/>
    <w:rsid w:val="00A758E5"/>
    <w:rsid w:val="00A925A8"/>
    <w:rsid w:val="00A94060"/>
    <w:rsid w:val="00AA751C"/>
    <w:rsid w:val="00AE4720"/>
    <w:rsid w:val="00B26EFA"/>
    <w:rsid w:val="00B85FEC"/>
    <w:rsid w:val="00B9237B"/>
    <w:rsid w:val="00BA587E"/>
    <w:rsid w:val="00BC09E9"/>
    <w:rsid w:val="00BD71F3"/>
    <w:rsid w:val="00BE6EAF"/>
    <w:rsid w:val="00C13E5B"/>
    <w:rsid w:val="00C24690"/>
    <w:rsid w:val="00C407F8"/>
    <w:rsid w:val="00C479EC"/>
    <w:rsid w:val="00C57520"/>
    <w:rsid w:val="00C64924"/>
    <w:rsid w:val="00C668BF"/>
    <w:rsid w:val="00C80395"/>
    <w:rsid w:val="00C80774"/>
    <w:rsid w:val="00CA5207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95C6C"/>
    <w:rsid w:val="00DA23AC"/>
    <w:rsid w:val="00DB5D7A"/>
    <w:rsid w:val="00DD3D5D"/>
    <w:rsid w:val="00DE1C8D"/>
    <w:rsid w:val="00DE376D"/>
    <w:rsid w:val="00DE70C0"/>
    <w:rsid w:val="00E41091"/>
    <w:rsid w:val="00E6626A"/>
    <w:rsid w:val="00E70CBB"/>
    <w:rsid w:val="00E9192B"/>
    <w:rsid w:val="00EB3E57"/>
    <w:rsid w:val="00EC154C"/>
    <w:rsid w:val="00F0249C"/>
    <w:rsid w:val="00F11F7D"/>
    <w:rsid w:val="00F1385E"/>
    <w:rsid w:val="00F501FD"/>
    <w:rsid w:val="00F61FF7"/>
    <w:rsid w:val="00F640A5"/>
    <w:rsid w:val="00F70449"/>
    <w:rsid w:val="00F72C4E"/>
    <w:rsid w:val="00F80B23"/>
    <w:rsid w:val="00F85EB7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983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FA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FA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FA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FA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983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FA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FA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FA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FA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St-469/2015</izvorni_sadrzaj>
    <derivirana_varijabla naziv="DomainObject.Predmet.OznakaBroj_1">St-469/2015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INŽENJERA I TEHNIČARA ŠIBENIK</izvorni_sadrzaj>
    <derivirana_varijabla naziv="DomainObject.Predmet.ProtustrankaFormated_1">  DRUŠTVO INŽENJERA I TEHNIČARA ŠIBENIK</derivirana_varijabla>
  </DomainObject.Predmet.ProtustrankaFormated>
  <DomainObject.Predmet.ProtustrankaFormatedOIB>
    <izvorni_sadrzaj>  DRUŠTVO INŽENJERA I TEHNIČARA ŠIBENIK, OIB 30573461624</izvorni_sadrzaj>
    <derivirana_varijabla naziv="DomainObject.Predmet.ProtustrankaFormatedOIB_1">  DRUŠTVO INŽENJERA I TEHNIČARA ŠIBENIK, OIB 30573461624</derivirana_varijabla>
  </DomainObject.Predmet.ProtustrankaFormatedOIB>
  <DomainObject.Predmet.ProtustrankaFormatedWithAdress>
    <izvorni_sadrzaj> DRUŠTVO INŽENJERA I TEHNIČARA ŠIBENIK, Božidara Petranovića 3, 22000 Šibenik</izvorni_sadrzaj>
    <derivirana_varijabla naziv="DomainObject.Predmet.ProtustrankaFormatedWithAdress_1"> DRUŠTVO INŽENJERA I TEHNIČARA ŠIBENIK, Božidara Petranovića 3, 22000 Šibenik</derivirana_varijabla>
  </DomainObject.Predmet.ProtustrankaFormatedWithAdress>
  <DomainObject.Predmet.ProtustrankaFormatedWithAdressOIB>
    <izvorni_sadrzaj> DRUŠTVO INŽENJERA I TEHNIČARA ŠIBENIK, OIB 30573461624, Božidara Petranovića 3, 22000 Šibenik</izvorni_sadrzaj>
    <derivirana_varijabla naziv="DomainObject.Predmet.ProtustrankaFormatedWithAdressOIB_1"> DRUŠTVO INŽENJERA I TEHNIČARA ŠIBENIK, OIB 30573461624, Božidara Petranovića 3, 22000 Šibenik</derivirana_varijabla>
  </DomainObject.Predmet.ProtustrankaFormatedWithAdressOIB>
  <DomainObject.Predmet.ProtustrankaWithAdress>
    <izvorni_sadrzaj>DRUŠTVO INŽENJERA I TEHNIČARA ŠIBENIK Božidara Petranovića 3, 22000 Šibenik</izvorni_sadrzaj>
    <derivirana_varijabla naziv="DomainObject.Predmet.ProtustrankaWithAdress_1">DRUŠTVO INŽENJERA I TEHNIČARA ŠIBENIK Božidara Petranovića 3, 22000 Šibenik</derivirana_varijabla>
  </DomainObject.Predmet.ProtustrankaWithAdress>
  <DomainObject.Predmet.ProtustrankaWithAdressOIB>
    <izvorni_sadrzaj>DRUŠTVO INŽENJERA I TEHNIČARA ŠIBENIK, OIB 30573461624, Božidara Petranovića 3, 22000 Šibenik</izvorni_sadrzaj>
    <derivirana_varijabla naziv="DomainObject.Predmet.ProtustrankaWithAdressOIB_1">DRUŠTVO INŽENJERA I TEHNIČARA ŠIBENIK, OIB 30573461624, Božidara Petranovića 3, 22000 Šibenik</derivirana_varijabla>
  </DomainObject.Predmet.ProtustrankaWithAdressOIB>
  <DomainObject.Predmet.ProtustrankaNazivFormated>
    <izvorni_sadrzaj>DRUŠTVO INŽENJERA I TEHNIČARA ŠIBENIK</izvorni_sadrzaj>
    <derivirana_varijabla naziv="DomainObject.Predmet.ProtustrankaNazivFormated_1">DRUŠTVO INŽENJERA I TEHNIČARA ŠIBENIK</derivirana_varijabla>
  </DomainObject.Predmet.ProtustrankaNazivFormated>
  <DomainObject.Predmet.ProtustrankaNazivFormatedOIB>
    <izvorni_sadrzaj>DRUŠTVO INŽENJERA I TEHNIČARA ŠIBENIK, OIB 30573461624</izvorni_sadrzaj>
    <derivirana_varijabla naziv="DomainObject.Predmet.ProtustrankaNazivFormatedOIB_1">DRUŠTVO INŽENJERA I TEHNIČARA ŠIBENIK, OIB 30573461624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DRUŠTVO INŽENJERA I TEHNIČARA ŠIBENIK</item>
    </izvorni_sadrzaj>
    <derivirana_varijabla naziv="DomainObject.Predmet.ProtuStrankaListFormated_1">
      <item>DRUŠTVO INŽENJERA I TEHNIČARA ŠIBENIK</item>
    </derivirana_varijabla>
  </DomainObject.Predmet.ProtuStrankaListFormated>
  <DomainObject.Predmet.ProtuStrankaListFormatedOIB>
    <izvorni_sadrzaj>
      <item>DRUŠTVO INŽENJERA I TEHNIČARA ŠIBENIK, OIB 30573461624</item>
    </izvorni_sadrzaj>
    <derivirana_varijabla naziv="DomainObject.Predmet.ProtuStrankaListFormatedOIB_1">
      <item>DRUŠTVO INŽENJERA I TEHNIČARA ŠIBENIK, OIB 30573461624</item>
    </derivirana_varijabla>
  </DomainObject.Predmet.ProtuStrankaListFormatedOIB>
  <DomainObject.Predmet.ProtuStrankaListFormatedWithAdress>
    <izvorni_sadrzaj>
      <item>DRUŠTVO INŽENJERA I TEHNIČARA ŠIBENIK, Božidara Petranovića 3, 22000 Šibenik</item>
    </izvorni_sadrzaj>
    <derivirana_varijabla naziv="DomainObject.Predmet.ProtuStrankaListFormatedWithAdress_1">
      <item>DRUŠTVO INŽENJERA I TEHNIČARA ŠIBENIK, Božidara Petranovića 3, 22000 Šibenik</item>
    </derivirana_varijabla>
  </DomainObject.Predmet.ProtuStrankaListFormatedWithAdress>
  <DomainObject.Predmet.ProtuStrankaListFormatedWithAdressOIB>
    <izvorni_sadrzaj>
      <item>DRUŠTVO INŽENJERA I TEHNIČARA ŠIBENIK, OIB 30573461624, Božidara Petranovića 3, 22000 Šibenik</item>
    </izvorni_sadrzaj>
    <derivirana_varijabla naziv="DomainObject.Predmet.ProtuStrankaListFormatedWithAdressOIB_1">
      <item>DRUŠTVO INŽENJERA I TEHNIČARA ŠIBENIK, OIB 30573461624, Božidara Petranovića 3, 22000 Šibenik</item>
    </derivirana_varijabla>
  </DomainObject.Predmet.ProtuStrankaListFormatedWithAdressOIB>
  <DomainObject.Predmet.ProtuStrankaListNazivFormated>
    <izvorni_sadrzaj>
      <item>DRUŠTVO INŽENJERA I TEHNIČARA ŠIBENIK</item>
    </izvorni_sadrzaj>
    <derivirana_varijabla naziv="DomainObject.Predmet.ProtuStrankaListNazivFormated_1">
      <item>DRUŠTVO INŽENJERA I TEHNIČARA ŠIBENIK</item>
    </derivirana_varijabla>
  </DomainObject.Predmet.ProtuStrankaListNazivFormated>
  <DomainObject.Predmet.ProtuStrankaListNazivFormatedOIB>
    <izvorni_sadrzaj>
      <item>DRUŠTVO INŽENJERA I TEHNIČARA ŠIBENIK, OIB 30573461624</item>
    </izvorni_sadrzaj>
    <derivirana_varijabla naziv="DomainObject.Predmet.ProtuStrankaListNazivFormatedOIB_1">
      <item>DRUŠTVO INŽENJERA I TEHNIČARA ŠIBENIK, OIB 30573461624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DRUŠTVO INŽENJERA I TEHNIČARA ŠIBENIK</izvorni_sadrzaj>
    <derivirana_varijabla naziv="DomainObject.Predmet.ProtustrankaIDrugi_1">DRUŠTVO INŽENJERA I TEHNIČARA ŠIBENIK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DRUŠTVO INŽENJERA I TEHNIČARA ŠIBENIK, OIB 30573461624, Božidara Petranovića 3, 22000 Šibenik</izvorni_sadrzaj>
    <derivirana_varijabla naziv="DomainObject.Predmet.ProtustrankaIDrugiAdressOIB_1">DRUŠTVO INŽENJERA I TEHNIČARA ŠIBENIK, OIB 30573461624, Božidara Petranovića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DRUŠTVO INŽENJERA I TEHNIČARA ŠIBENIK</item>
    </izvorni_sadrzaj>
    <derivirana_varijabla naziv="DomainObject.Predmet.SudioniciListNaziv_1">
      <item>FINA - Podružnica Šibenik</item>
      <item>DRUŠTVO INŽENJERA I TEHNIČARA ŠIBENIK</item>
    </derivirana_varijabla>
  </DomainObject.Predmet.SudioniciListNaziv>
  <DomainObject.Predmet.SudioniciListAdressOIB>
    <izvorni_sadrzaj>
      <item>FINA - Podružnica Šibenik, OIB 85821130368, Perivoj L. Marune 1,22000 Šibenik</item>
      <item>DRUŠTVO INŽENJERA I TEHNIČARA ŠIBENIK, OIB 30573461624, Božidara Petranovića 3,22000 Šibenik</item>
    </izvorni_sadrzaj>
    <derivirana_varijabla naziv="DomainObject.Predmet.SudioniciListAdressOIB_1">
      <item>FINA - Podružnica Šibenik, OIB 85821130368, Perivoj L. Marune 1,22000 Šibenik</item>
      <item>DRUŠTVO INŽENJERA I TEHNIČARA ŠIBENIK, OIB 30573461624, Božidara Petranovića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30573461624</item>
    </izvorni_sadrzaj>
    <derivirana_varijabla naziv="DomainObject.Predmet.SudioniciListNazivOIB_1">
      <item>, OIB 85821130368</item>
      <item>, OIB 30573461624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2289</properties:Characters>
  <properties:Lines>73</properties:Lines>
  <properties:Paragraphs>19</properties:Paragraphs>
  <properties:TotalTime>232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2015-12-07T08:16:00Z</cp:lastPrinted>
  <dcterms:modified xmlns:xsi="http://www.w3.org/2001/XMLSchema-instance" xsi:type="dcterms:W3CDTF">2015-12-07T08:17:00Z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