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fff4" w14:paraId="8f7fff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4F4B" w:rsidP="000F4F4B" w:rsidR="000F4F4B" w:rsidRPr="000F4F4B">
      <w:pPr>
        <w:spacing w:after="0"/>
        <w:rPr>
          <w:rFonts w:cs="Times New Roman" w:eastAsia="Times New Roman"/>
          <w:lang w:eastAsia="hr-HR"/>
        </w:rPr>
      </w:pPr>
      <w:r w:rsidRPr="000F4F4B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0F4F4B">
        <w:rPr>
          <w:rFonts w:cs="Times New Roman" w:eastAsia="Times New Roman"/>
          <w:lang w:eastAsia="hr-HR"/>
        </w:rPr>
        <w:t>roj: 14. St-1494/2016-3</w:t>
      </w:r>
    </w:p>
    <w:p w:rsidRDefault="000F4F4B" w:rsidP="000F4F4B" w:rsidR="000F4F4B" w:rsidRPr="000F4F4B">
      <w:pPr>
        <w:spacing w:after="0"/>
        <w:rPr>
          <w:rFonts w:cs="Times New Roman" w:eastAsia="Times New Roman"/>
          <w:lang w:eastAsia="hr-HR"/>
        </w:rPr>
      </w:pPr>
      <w:r w:rsidRPr="000F4F4B">
        <w:rPr>
          <w:rFonts w:cs="Times New Roman" w:eastAsia="Times New Roman"/>
          <w:bCs/>
          <w:lang w:eastAsia="hr-HR"/>
        </w:rPr>
        <w:t xml:space="preserve">  TRGOVAČKI SUD U SPLITU</w:t>
      </w:r>
      <w:r w:rsidRPr="000F4F4B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0F4F4B" w:rsidP="000F4F4B" w:rsidR="000F4F4B" w:rsidRPr="000F4F4B">
      <w:pPr>
        <w:spacing w:after="0"/>
        <w:rPr>
          <w:rFonts w:cs="Times New Roman" w:eastAsia="Times New Roman"/>
          <w:lang w:eastAsia="hr-HR"/>
        </w:rPr>
      </w:pPr>
      <w:proofErr w:type="spellStart"/>
      <w:r w:rsidRPr="000F4F4B">
        <w:rPr>
          <w:rFonts w:cs="Times New Roman" w:eastAsia="Times New Roman"/>
          <w:lang w:eastAsia="hr-HR"/>
        </w:rPr>
        <w:t>Sukoišanska</w:t>
      </w:r>
      <w:proofErr w:type="spellEnd"/>
      <w:r w:rsidRPr="000F4F4B">
        <w:rPr>
          <w:rFonts w:cs="Times New Roman" w:eastAsia="Times New Roman"/>
          <w:lang w:eastAsia="hr-HR"/>
        </w:rPr>
        <w:t xml:space="preserve"> 6. - 21 000  S P L I T</w:t>
      </w:r>
    </w:p>
    <w:p w:rsidRDefault="000F4F4B" w:rsidP="000F4F4B" w:rsidR="000F4F4B" w:rsidRPr="000F4F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jc w:val="center"/>
        <w:rPr>
          <w:rFonts w:cs="Times New Roman" w:eastAsia="Times New Roman"/>
          <w:lang w:eastAsia="hr-HR"/>
        </w:rPr>
      </w:pPr>
      <w:r w:rsidRPr="000F4F4B">
        <w:rPr>
          <w:rFonts w:cs="Times New Roman" w:eastAsia="Times New Roman"/>
          <w:lang w:eastAsia="hr-HR"/>
        </w:rPr>
        <w:t>R E P U B L I K A  H R V A T S K A</w:t>
      </w:r>
    </w:p>
    <w:p w:rsidRDefault="000F4F4B" w:rsidP="000F4F4B" w:rsidR="000F4F4B" w:rsidRPr="000F4F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jc w:val="center"/>
        <w:rPr>
          <w:rFonts w:cs="Times New Roman" w:eastAsia="Times New Roman"/>
          <w:lang w:eastAsia="hr-HR"/>
        </w:rPr>
      </w:pPr>
      <w:r w:rsidRPr="000F4F4B">
        <w:rPr>
          <w:rFonts w:cs="Times New Roman" w:eastAsia="Times New Roman"/>
          <w:lang w:eastAsia="hr-HR"/>
        </w:rPr>
        <w:t>Z A K L J U Č A K</w:t>
      </w:r>
    </w:p>
    <w:p w:rsidRDefault="000F4F4B" w:rsidP="000F4F4B" w:rsidR="000F4F4B" w:rsidRPr="000F4F4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F4F4B" w:rsidP="000F4F4B" w:rsidR="000F4F4B" w:rsidRPr="000F4F4B">
      <w:pPr>
        <w:spacing w:after="0"/>
        <w:jc w:val="both"/>
        <w:rPr>
          <w:rFonts w:cs="Times New Roman" w:eastAsia="Times New Roman"/>
          <w:lang w:eastAsia="hr-HR"/>
        </w:rPr>
      </w:pPr>
      <w:r w:rsidRPr="000F4F4B">
        <w:rPr>
          <w:rFonts w:cs="Times New Roman" w:eastAsia="Times New Roman"/>
          <w:b/>
          <w:lang w:eastAsia="hr-HR"/>
        </w:rPr>
        <w:tab/>
      </w:r>
      <w:r w:rsidRPr="000F4F4B">
        <w:rPr>
          <w:rFonts w:cs="Times New Roman" w:eastAsia="Times New Roman"/>
          <w:lang w:eastAsia="hr-HR"/>
        </w:rPr>
        <w:t>Trgovački sud u Splitu, po sudcu Jozi Ćaleti, u skraćenome stečajnom postupku nad bivšim stečajnim Dužnikom: RAZLIKA d.o.o. za proizvodnju i usluge, Žrnovnica, Put Sv. Jure 46, OIB: 84940970253, 16. studenog 2018.</w:t>
      </w:r>
    </w:p>
    <w:p w:rsidRDefault="000F4F4B" w:rsidP="000F4F4B" w:rsidR="000F4F4B" w:rsidRPr="000F4F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jc w:val="center"/>
        <w:rPr>
          <w:rFonts w:cs="Times New Roman" w:eastAsia="Times New Roman"/>
          <w:lang w:eastAsia="hr-HR"/>
        </w:rPr>
      </w:pPr>
      <w:r w:rsidRPr="000F4F4B">
        <w:rPr>
          <w:rFonts w:cs="Times New Roman" w:eastAsia="Times New Roman"/>
          <w:lang w:eastAsia="hr-HR"/>
        </w:rPr>
        <w:t>z a k l j u č i o    j e</w:t>
      </w:r>
    </w:p>
    <w:p w:rsidRDefault="000F4F4B" w:rsidP="000F4F4B" w:rsidR="000F4F4B" w:rsidRPr="000F4F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4F4B">
        <w:rPr>
          <w:rFonts w:cs="Times New Roman" w:eastAsia="Times New Roman"/>
          <w:lang w:eastAsia="hr-HR"/>
        </w:rPr>
        <w:t xml:space="preserve">Poziva se Esma </w:t>
      </w:r>
      <w:proofErr w:type="spellStart"/>
      <w:r w:rsidRPr="000F4F4B">
        <w:rPr>
          <w:rFonts w:cs="Times New Roman" w:eastAsia="Times New Roman"/>
          <w:lang w:eastAsia="hr-HR"/>
        </w:rPr>
        <w:t>Markovina</w:t>
      </w:r>
      <w:proofErr w:type="spellEnd"/>
      <w:r w:rsidRPr="000F4F4B">
        <w:rPr>
          <w:rFonts w:cs="Times New Roman" w:eastAsia="Times New Roman"/>
          <w:lang w:eastAsia="hr-HR"/>
        </w:rPr>
        <w:t>, iz Žrnovnice, Put Sv. Lovre 46, OIB: 52867621829,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0F4F4B" w:rsidP="000F4F4B" w:rsidR="000F4F4B" w:rsidRPr="000F4F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F4F4B">
        <w:rPr>
          <w:rFonts w:cs="Times New Roman" w:eastAsia="Times New Roman"/>
          <w:lang w:eastAsia="hr-HR"/>
        </w:rPr>
        <w:t>U Splitu, 16. studenog 2018.</w:t>
      </w:r>
    </w:p>
    <w:p w:rsidRDefault="000F4F4B" w:rsidP="000F4F4B" w:rsidR="000F4F4B" w:rsidRPr="000F4F4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0F4F4B">
        <w:rPr>
          <w:rFonts w:cs="Times New Roman" w:eastAsia="Times New Roman"/>
          <w:lang w:val="en-US"/>
        </w:rPr>
        <w:t>SUDAC</w:t>
      </w:r>
    </w:p>
    <w:p w:rsidRDefault="000F4F4B" w:rsidP="000F4F4B" w:rsidR="000F4F4B" w:rsidRPr="000F4F4B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0F4F4B" w:rsidP="000F4F4B" w:rsidR="000F4F4B" w:rsidRPr="000F4F4B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0F4F4B">
        <w:rPr>
          <w:rFonts w:cs="Times New Roman" w:eastAsia="Times New Roman"/>
          <w:lang w:val="en-US"/>
        </w:rPr>
        <w:t xml:space="preserve">Jozo Ćaleta, </w:t>
      </w:r>
      <w:proofErr w:type="spellStart"/>
      <w:r w:rsidRPr="000F4F4B">
        <w:rPr>
          <w:rFonts w:cs="Times New Roman" w:eastAsia="Times New Roman"/>
          <w:lang w:val="en-US"/>
        </w:rPr>
        <w:t>v.r</w:t>
      </w:r>
      <w:proofErr w:type="spellEnd"/>
      <w:r w:rsidRPr="000F4F4B">
        <w:rPr>
          <w:rFonts w:cs="Times New Roman" w:eastAsia="Times New Roman"/>
          <w:lang w:val="en-US"/>
        </w:rPr>
        <w:t>.</w:t>
      </w:r>
      <w:proofErr w:type="gramEnd"/>
    </w:p>
    <w:p w:rsidRDefault="000F4F4B" w:rsidP="000F4F4B" w:rsidR="000F4F4B" w:rsidRPr="000F4F4B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0F4F4B">
        <w:rPr>
          <w:rFonts w:cs="Times New Roman" w:eastAsia="Times New Roman"/>
          <w:lang w:val="en-US"/>
        </w:rPr>
        <w:t>za</w:t>
      </w:r>
      <w:proofErr w:type="spellEnd"/>
      <w:proofErr w:type="gramEnd"/>
      <w:r w:rsidRPr="000F4F4B">
        <w:rPr>
          <w:rFonts w:cs="Times New Roman" w:eastAsia="Times New Roman"/>
          <w:lang w:val="en-US"/>
        </w:rPr>
        <w:t xml:space="preserve"> </w:t>
      </w:r>
      <w:proofErr w:type="spellStart"/>
      <w:r w:rsidRPr="000F4F4B">
        <w:rPr>
          <w:rFonts w:cs="Times New Roman" w:eastAsia="Times New Roman"/>
          <w:lang w:val="en-US"/>
        </w:rPr>
        <w:t>točnost</w:t>
      </w:r>
      <w:proofErr w:type="spellEnd"/>
      <w:r w:rsidRPr="000F4F4B">
        <w:rPr>
          <w:rFonts w:cs="Times New Roman" w:eastAsia="Times New Roman"/>
          <w:lang w:val="en-US"/>
        </w:rPr>
        <w:t xml:space="preserve"> </w:t>
      </w:r>
      <w:proofErr w:type="spellStart"/>
      <w:r w:rsidRPr="000F4F4B">
        <w:rPr>
          <w:rFonts w:cs="Times New Roman" w:eastAsia="Times New Roman"/>
          <w:lang w:val="en-US"/>
        </w:rPr>
        <w:t>otpravka-ovlašteni</w:t>
      </w:r>
      <w:proofErr w:type="spellEnd"/>
      <w:r w:rsidRPr="000F4F4B">
        <w:rPr>
          <w:rFonts w:cs="Times New Roman" w:eastAsia="Times New Roman"/>
          <w:lang w:val="en-US"/>
        </w:rPr>
        <w:t xml:space="preserve"> </w:t>
      </w:r>
      <w:proofErr w:type="spellStart"/>
      <w:r w:rsidRPr="000F4F4B">
        <w:rPr>
          <w:rFonts w:cs="Times New Roman" w:eastAsia="Times New Roman"/>
          <w:lang w:val="en-US"/>
        </w:rPr>
        <w:t>službenik</w:t>
      </w:r>
      <w:proofErr w:type="spellEnd"/>
    </w:p>
    <w:p w:rsidRDefault="000F4F4B" w:rsidP="000F4F4B" w:rsidR="000F4F4B" w:rsidRPr="000F4F4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0F4F4B">
        <w:rPr>
          <w:rFonts w:cs="Times New Roman" w:eastAsia="Times New Roman"/>
          <w:lang w:val="en-US"/>
        </w:rPr>
        <w:t xml:space="preserve">Vesna </w:t>
      </w:r>
      <w:proofErr w:type="spellStart"/>
      <w:r w:rsidRPr="000F4F4B">
        <w:rPr>
          <w:rFonts w:cs="Times New Roman" w:eastAsia="Times New Roman"/>
          <w:lang w:val="en-US"/>
        </w:rPr>
        <w:t>Čargo</w:t>
      </w:r>
      <w:proofErr w:type="spellEnd"/>
    </w:p>
    <w:p w:rsidRDefault="000F4F4B" w:rsidP="000F4F4B" w:rsidR="000F4F4B" w:rsidRPr="000F4F4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jc w:val="both"/>
        <w:rPr>
          <w:rFonts w:cs="Times New Roman" w:eastAsia="Times New Roman"/>
          <w:lang w:eastAsia="hr-HR"/>
        </w:rPr>
      </w:pPr>
      <w:r w:rsidRPr="000F4F4B">
        <w:rPr>
          <w:rFonts w:cs="Times New Roman" w:eastAsia="Times New Roman"/>
          <w:lang w:eastAsia="hr-HR"/>
        </w:rPr>
        <w:t xml:space="preserve">Pravna pouka: </w:t>
      </w:r>
    </w:p>
    <w:p w:rsidRDefault="000F4F4B" w:rsidP="000F4F4B" w:rsidR="000F4F4B" w:rsidRPr="000F4F4B">
      <w:pPr>
        <w:spacing w:after="0"/>
        <w:jc w:val="both"/>
        <w:rPr>
          <w:rFonts w:cs="Times New Roman" w:eastAsia="Times New Roman"/>
          <w:lang w:eastAsia="hr-HR"/>
        </w:rPr>
      </w:pPr>
      <w:r w:rsidRPr="000F4F4B">
        <w:rPr>
          <w:rFonts w:cs="Times New Roman" w:eastAsia="Times New Roman"/>
          <w:lang w:eastAsia="hr-HR"/>
        </w:rPr>
        <w:t>Protiv ovog Zaključka nije dopušten pravni lijek.</w:t>
      </w:r>
    </w:p>
    <w:p w:rsidRDefault="000F4F4B" w:rsidP="000F4F4B" w:rsidR="000F4F4B" w:rsidRPr="000F4F4B">
      <w:pPr>
        <w:spacing w:after="0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F4B" w:rsidP="000F4F4B" w:rsidR="000F4F4B" w:rsidRPr="000F4F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F4B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3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St-1494/2016-3</izvorni_sadrzaj>
    <derivirana_varijabla naziv="DomainObject.Oznaka_1">St-1494/2016-3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St-1494/2016</izvorni_sadrzaj>
    <derivirana_varijabla naziv="DomainObject.Predmet.OznakaBroj_1">St-1494/2016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RAZLIKA d.o.o. za proizvodnju i usluge</izvorni_sadrzaj>
    <derivirana_varijabla naziv="DomainObject.Predmet.ProtustrankaFormated_1">  RAZLIKA d.o.o. za proizvodnju i usluge</derivirana_varijabla>
  </DomainObject.Predmet.ProtustrankaFormated>
  <DomainObject.Predmet.ProtustrankaFormatedOIB>
    <izvorni_sadrzaj>  RAZLIKA d.o.o. za proizvodnju i usluge, OIB 84940970253</izvorni_sadrzaj>
    <derivirana_varijabla naziv="DomainObject.Predmet.ProtustrankaFormatedOIB_1">  RAZLIKA d.o.o. za proizvodnju i usluge, OIB 84940970253</derivirana_varijabla>
  </DomainObject.Predmet.ProtustrankaFormatedOIB>
  <DomainObject.Predmet.ProtustrankaFormatedWithAdress>
    <izvorni_sadrzaj> RAZLIKA d.o.o. za proizvodnju i usluge, Put Sv. Jure 46, 21311 Žrnovnica</izvorni_sadrzaj>
    <derivirana_varijabla naziv="DomainObject.Predmet.ProtustrankaFormatedWithAdress_1"> RAZLIKA d.o.o. za proizvodnju i usluge, Put Sv. Jure 46, 21311 Žrnovnica</derivirana_varijabla>
  </DomainObject.Predmet.ProtustrankaFormatedWithAdress>
  <DomainObject.Predmet.ProtustrankaFormatedWithAdressOIB>
    <izvorni_sadrzaj> RAZLIKA d.o.o. za proizvodnju i usluge, OIB 84940970253, Put Sv. Jure 46, 21311 Žrnovnica</izvorni_sadrzaj>
    <derivirana_varijabla naziv="DomainObject.Predmet.ProtustrankaFormatedWithAdressOIB_1"> RAZLIKA d.o.o. za proizvodnju i usluge, OIB 84940970253, Put Sv. Jure 46, 21311 Žrnovnica</derivirana_varijabla>
  </DomainObject.Predmet.ProtustrankaFormatedWithAdressOIB>
  <DomainObject.Predmet.ProtustrankaWithAdress>
    <izvorni_sadrzaj>RAZLIKA d.o.o. za proizvodnju i usluge Put Sv. Jure 46, 21311 Žrnovnica</izvorni_sadrzaj>
    <derivirana_varijabla naziv="DomainObject.Predmet.ProtustrankaWithAdress_1">RAZLIKA d.o.o. za proizvodnju i usluge Put Sv. Jure 46, 21311 Žrnovnica</derivirana_varijabla>
  </DomainObject.Predmet.ProtustrankaWithAdress>
  <DomainObject.Predmet.ProtustrankaWithAdressOIB>
    <izvorni_sadrzaj>RAZLIKA d.o.o. za proizvodnju i usluge, OIB 84940970253, Put Sv. Jure 46, 21311 Žrnovnica</izvorni_sadrzaj>
    <derivirana_varijabla naziv="DomainObject.Predmet.ProtustrankaWithAdressOIB_1">RAZLIKA d.o.o. za proizvodnju i usluge, OIB 84940970253, Put Sv. Jure 46, 21311 Žrnovnica</derivirana_varijabla>
  </DomainObject.Predmet.ProtustrankaWithAdressOIB>
  <DomainObject.Predmet.ProtustrankaNazivFormated>
    <izvorni_sadrzaj>RAZLIKA d.o.o. za proizvodnju i usluge</izvorni_sadrzaj>
    <derivirana_varijabla naziv="DomainObject.Predmet.ProtustrankaNazivFormated_1">RAZLIKA d.o.o. za proizvodnju i usluge</derivirana_varijabla>
  </DomainObject.Predmet.ProtustrankaNazivFormated>
  <DomainObject.Predmet.ProtustrankaNazivFormatedOIB>
    <izvorni_sadrzaj>RAZLIKA d.o.o. za proizvodnju i usluge, OIB 84940970253</izvorni_sadrzaj>
    <derivirana_varijabla naziv="DomainObject.Predmet.ProtustrankaNazivFormatedOIB_1">RAZLIKA d.o.o. za proizvodnju i usluge, OIB 84940970253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1203629.52</izvorni_sadrzaj>
    <derivirana_varijabla naziv="DomainObject.Predmet.TrenutnaVrijednost_1">1203629.52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RAZLIKA d.o.o. za proizvodnju i usluge</item>
    </izvorni_sadrzaj>
    <derivirana_varijabla naziv="DomainObject.Predmet.ProtuStrankaListFormated_1">
      <item>RAZLIKA d.o.o. za proizvodnju i usluge</item>
    </derivirana_varijabla>
  </DomainObject.Predmet.ProtuStrankaListFormated>
  <DomainObject.Predmet.ProtuStrankaListFormatedOIB>
    <izvorni_sadrzaj>
      <item>RAZLIKA d.o.o. za proizvodnju i usluge, OIB 84940970253</item>
    </izvorni_sadrzaj>
    <derivirana_varijabla naziv="DomainObject.Predmet.ProtuStrankaListFormatedOIB_1">
      <item>RAZLIKA d.o.o. za proizvodnju i usluge, OIB 84940970253</item>
    </derivirana_varijabla>
  </DomainObject.Predmet.ProtuStrankaListFormatedOIB>
  <DomainObject.Predmet.ProtuStrankaListFormatedWithAdress>
    <izvorni_sadrzaj>
      <item>RAZLIKA d.o.o. za proizvodnju i usluge, Put Sv. Jure 46, 21311 Žrnovnica</item>
    </izvorni_sadrzaj>
    <derivirana_varijabla naziv="DomainObject.Predmet.ProtuStrankaListFormatedWithAdress_1">
      <item>RAZLIKA d.o.o. za proizvodnju i usluge, Put Sv. Jure 46, 21311 Žrnovnica</item>
    </derivirana_varijabla>
  </DomainObject.Predmet.ProtuStrankaListFormatedWithAdress>
  <DomainObject.Predmet.ProtuStrankaListFormatedWithAdressOIB>
    <izvorni_sadrzaj>
      <item>RAZLIKA d.o.o. za proizvodnju i usluge, OIB 84940970253, Put Sv. Jure 46, 21311 Žrnovnica</item>
    </izvorni_sadrzaj>
    <derivirana_varijabla naziv="DomainObject.Predmet.ProtuStrankaListFormatedWithAdressOIB_1">
      <item>RAZLIKA d.o.o. za proizvodnju i usluge, OIB 84940970253, Put Sv. Jure 46, 21311 Žrnovnica</item>
    </derivirana_varijabla>
  </DomainObject.Predmet.ProtuStrankaListFormatedWithAdressOIB>
  <DomainObject.Predmet.ProtuStrankaListNazivFormated>
    <izvorni_sadrzaj>
      <item>RAZLIKA d.o.o. za proizvodnju i usluge</item>
    </izvorni_sadrzaj>
    <derivirana_varijabla naziv="DomainObject.Predmet.ProtuStrankaListNazivFormated_1">
      <item>RAZLIKA d.o.o. za proizvodnju i usluge</item>
    </derivirana_varijabla>
  </DomainObject.Predmet.ProtuStrankaListNazivFormated>
  <DomainObject.Predmet.ProtuStrankaListNazivFormatedOIB>
    <izvorni_sadrzaj>
      <item>RAZLIKA d.o.o. za proizvodnju i usluge, OIB 84940970253</item>
    </izvorni_sadrzaj>
    <derivirana_varijabla naziv="DomainObject.Predmet.ProtuStrankaListNazivFormatedOIB_1">
      <item>RAZLIKA d.o.o. za proizvodnju i usluge, OIB 84940970253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St-1494/2016-3</izvorni_sadrzaj>
    <derivirana_varijabla naziv="DomainObject.PoslovniBrojDokumenta_1">St-1494/2016-3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RAZLIKA d.o.o. za proizvodnju i usluge</izvorni_sadrzaj>
    <derivirana_varijabla naziv="DomainObject.Predmet.ProtustrankaIDrugi_1">RAZLIKA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RAZLIKA d.o.o. za proizvodnju i usluge, OIB 84940970253, Put Sv. Jure 46, 21311 Žrnovnica</izvorni_sadrzaj>
    <derivirana_varijabla naziv="DomainObject.Predmet.ProtustrankaIDrugiAdressOIB_1">RAZLIKA d.o.o. za proizvodnju i usluge, OIB 84940970253, Put Sv. Jure 46,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RAZLIKA d.o.o. za proizvodnju i usluge</item>
      <item>FINANCIJSKA AGENCIJA, RC SPLIT</item>
    </izvorni_sadrzaj>
    <derivirana_varijabla naziv="DomainObject.Predmet.SudioniciListNaziv_1">
      <item>RAZLIKA d.o.o. za proizvodnju i usluge</item>
      <item>FINANCIJSKA AGENCIJA, RC SPLIT</item>
    </derivirana_varijabla>
  </DomainObject.Predmet.SudioniciListNaziv>
  <DomainObject.Predmet.SudioniciListAdressOIB>
    <izvorni_sadrzaj>
      <item>RAZLIKA d.o.o. za proizvodnju i usluge, OIB 84940970253, Put Sv. Jure 46,21311 Žrnovnica</item>
      <item>FINANCIJSKA AGENCIJA, RC SPLIT, OIB 85821130368, Mažuranićevo šetalište 24 b,21000 Split</item>
    </izvorni_sadrzaj>
    <derivirana_varijabla naziv="DomainObject.Predmet.SudioniciListAdressOIB_1">
      <item>RAZLIKA d.o.o. za proizvodnju i usluge, OIB 84940970253, Put Sv. Jure 46,21311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740AF-C544-483A-B8C8-D399EE066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161</properties:Words>
  <properties:Characters>718</properties:Characters>
  <properties:Lines>43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2018-11-16T12:30:00Z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St-1494/2016-3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