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0973" w14:paraId="8250973" w:rsidRDefault="00506C99" w:rsidP="000E1F39" w:rsidR="000E1F39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="000E1F39" w:rsidRPr="00655B39">
        <w:rPr>
          <w:rFonts w:hAnsi="Times New Roman" w:ascii="Times New Roman"/>
          <w:sz w:val="24"/>
        </w:rPr>
        <w:t>č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ki</w:t>
      </w:r>
      <w:r w:rsidR="000E1F39" w:rsidRPr="00655B39">
        <w:rPr>
          <w:rFonts w:hAnsi="Times New Roman" w:ascii="Times New Roman"/>
          <w:sz w:val="24"/>
        </w:rPr>
        <w:t xml:space="preserve">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D733F">
        <w:rPr>
          <w:rFonts w:hAnsi="Times New Roman" w:ascii="Times New Roman"/>
          <w:sz w:val="24"/>
        </w:rPr>
        <w:t xml:space="preserve"> </w:t>
      </w:r>
      <w:r w:rsidR="003D733F" w:rsidRPr="00506C99">
        <w:rPr>
          <w:rFonts w:hAnsi="Times New Roman" w:ascii="Times New Roman"/>
          <w:b/>
          <w:sz w:val="24"/>
        </w:rPr>
        <w:t>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506C99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506C99" w:rsidRPr="00506C99">
        <w:rPr>
          <w:rFonts w:hAnsi="Times New Roman" w:ascii="Times New Roman"/>
          <w:b/>
          <w:sz w:val="24"/>
          <w:szCs w:val="24"/>
          <w:lang w:val="pl-PL"/>
        </w:rPr>
        <w:t>St 900/16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Dužnik </w:t>
      </w:r>
      <w:r w:rsidR="00506C99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3D733F" w:rsidRPr="00506C99">
        <w:rPr>
          <w:rFonts w:hAnsi="Times New Roman" w:ascii="Times New Roman"/>
          <w:b/>
          <w:sz w:val="24"/>
          <w:szCs w:val="24"/>
          <w:lang w:val="pl-PL"/>
        </w:rPr>
        <w:t>Mr.Joseph</w:t>
      </w:r>
      <w:r w:rsidR="00506C99" w:rsidRPr="00506C99">
        <w:rPr>
          <w:rFonts w:hAnsi="Times New Roman" w:ascii="Times New Roman"/>
          <w:b/>
          <w:sz w:val="24"/>
          <w:szCs w:val="24"/>
          <w:lang w:val="pl-PL"/>
        </w:rPr>
        <w:t xml:space="preserve"> d.o.o. u stečaju</w:t>
      </w:r>
    </w:p>
    <w:p w:rsidRDefault="00506C99" w:rsidP="000E1F39" w:rsidR="00506C99" w:rsidRPr="00506C99">
      <w:pPr>
        <w:rPr>
          <w:rFonts w:hAnsi="Times New Roman" w:ascii="Times New Roman"/>
          <w:b/>
          <w:sz w:val="24"/>
          <w:szCs w:val="24"/>
          <w:lang w:val="pl-PL"/>
        </w:rPr>
      </w:pPr>
      <w:r w:rsidRPr="00506C99">
        <w:rPr>
          <w:rFonts w:hAnsi="Times New Roman" w:ascii="Times New Roman"/>
          <w:sz w:val="24"/>
          <w:szCs w:val="24"/>
          <w:lang w:val="pl-PL"/>
        </w:rPr>
        <w:t xml:space="preserve">OIB : </w:t>
      </w:r>
      <w:r w:rsidRPr="00506C99">
        <w:rPr>
          <w:rFonts w:hAnsi="Times New Roman" w:ascii="Times New Roman"/>
          <w:b/>
          <w:sz w:val="24"/>
          <w:szCs w:val="24"/>
          <w:lang w:val="pl-PL"/>
        </w:rPr>
        <w:t>22371152997</w:t>
      </w:r>
    </w:p>
    <w:p w:rsidRDefault="00506C99" w:rsidP="000E1F39" w:rsidR="00506C99" w:rsidRPr="00506C99">
      <w:pPr>
        <w:rPr>
          <w:rFonts w:hAnsi="Times New Roman" w:ascii="Times New Roman"/>
          <w:b/>
          <w:sz w:val="24"/>
          <w:szCs w:val="24"/>
          <w:lang w:val="pl-PL"/>
        </w:rPr>
      </w:pPr>
      <w:r w:rsidRPr="00506C99">
        <w:rPr>
          <w:rFonts w:hAnsi="Times New Roman" w:ascii="Times New Roman"/>
          <w:b/>
          <w:sz w:val="24"/>
          <w:szCs w:val="24"/>
          <w:lang w:val="pl-PL"/>
        </w:rPr>
        <w:t>Naselje Roganac 29, Duga Resa</w:t>
      </w:r>
    </w:p>
    <w:p w:rsidRDefault="00506C99" w:rsidP="000E1F39" w:rsidR="00506C99">
      <w:pPr>
        <w:rPr>
          <w:rFonts w:hAnsi="Times New Roman" w:ascii="Times New Roman"/>
          <w:sz w:val="24"/>
          <w:szCs w:val="24"/>
          <w:lang w:val="pl-PL"/>
        </w:rPr>
      </w:pPr>
    </w:p>
    <w:p w:rsidRDefault="00506C99" w:rsidP="006B18FC" w:rsidR="006B18FC">
      <w:pPr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6B18FC" w:rsidP="006B18FC" w:rsidR="006B18FC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2F062E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Pr="0014503E">
        <w:rPr>
          <w:rFonts w:hAnsi="Times New Roman" w:ascii="Times New Roman"/>
          <w:b/>
          <w:sz w:val="24"/>
          <w:szCs w:val="24"/>
          <w:lang w:val="pl-PL"/>
        </w:rPr>
        <w:t>OD</w:t>
      </w:r>
      <w:r w:rsidR="003D733F" w:rsidRPr="0014503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F72F53">
        <w:rPr>
          <w:rFonts w:hAnsi="Times New Roman" w:ascii="Times New Roman"/>
          <w:b/>
          <w:sz w:val="24"/>
          <w:szCs w:val="24"/>
          <w:lang w:val="pl-PL"/>
        </w:rPr>
        <w:t>01</w:t>
      </w:r>
      <w:r w:rsidR="00654CDD">
        <w:rPr>
          <w:rFonts w:hAnsi="Times New Roman" w:ascii="Times New Roman"/>
          <w:b/>
          <w:sz w:val="24"/>
          <w:szCs w:val="24"/>
          <w:lang w:val="pl-PL"/>
        </w:rPr>
        <w:t>.</w:t>
      </w:r>
      <w:r w:rsidR="00DA2C58">
        <w:rPr>
          <w:rFonts w:hAnsi="Times New Roman" w:ascii="Times New Roman"/>
          <w:b/>
          <w:sz w:val="24"/>
          <w:szCs w:val="24"/>
          <w:lang w:val="pl-PL"/>
        </w:rPr>
        <w:t>0</w:t>
      </w:r>
      <w:r w:rsidR="00F72F53">
        <w:rPr>
          <w:rFonts w:hAnsi="Times New Roman" w:ascii="Times New Roman"/>
          <w:b/>
          <w:sz w:val="24"/>
          <w:szCs w:val="24"/>
          <w:lang w:val="pl-PL"/>
        </w:rPr>
        <w:t>2</w:t>
      </w:r>
      <w:r w:rsidR="00654CDD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F72F53">
        <w:rPr>
          <w:rFonts w:hAnsi="Times New Roman" w:ascii="Times New Roman"/>
          <w:b/>
          <w:sz w:val="24"/>
          <w:szCs w:val="24"/>
          <w:lang w:val="pl-PL"/>
        </w:rPr>
        <w:t>8</w:t>
      </w:r>
      <w:r w:rsidR="0014503E" w:rsidRPr="0014503E">
        <w:rPr>
          <w:rFonts w:hAnsi="Times New Roman" w:ascii="Times New Roman"/>
          <w:b/>
          <w:sz w:val="24"/>
          <w:szCs w:val="24"/>
          <w:lang w:val="pl-PL"/>
        </w:rPr>
        <w:t>.</w:t>
      </w:r>
      <w:r w:rsidR="006B18FC" w:rsidRPr="0014503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14503E">
        <w:rPr>
          <w:rFonts w:hAnsi="Times New Roman" w:ascii="Times New Roman"/>
          <w:b/>
          <w:sz w:val="24"/>
          <w:szCs w:val="24"/>
          <w:lang w:val="pl-PL"/>
        </w:rPr>
        <w:t>DO</w:t>
      </w:r>
      <w:r w:rsidR="006B18FC" w:rsidRPr="0014503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F72F53">
        <w:rPr>
          <w:rFonts w:hAnsi="Times New Roman" w:ascii="Times New Roman"/>
          <w:b/>
          <w:sz w:val="24"/>
          <w:szCs w:val="24"/>
          <w:lang w:val="pl-PL"/>
        </w:rPr>
        <w:t>12</w:t>
      </w:r>
      <w:r w:rsidR="003D733F" w:rsidRPr="0014503E">
        <w:rPr>
          <w:rFonts w:hAnsi="Times New Roman" w:ascii="Times New Roman"/>
          <w:b/>
          <w:sz w:val="24"/>
          <w:szCs w:val="24"/>
          <w:lang w:val="pl-PL"/>
        </w:rPr>
        <w:t>.</w:t>
      </w:r>
      <w:r w:rsidR="0014503E" w:rsidRPr="0014503E">
        <w:rPr>
          <w:rFonts w:hAnsi="Times New Roman" w:ascii="Times New Roman"/>
          <w:b/>
          <w:sz w:val="24"/>
          <w:szCs w:val="24"/>
          <w:lang w:val="pl-PL"/>
        </w:rPr>
        <w:t>0</w:t>
      </w:r>
      <w:r w:rsidR="00F72F53">
        <w:rPr>
          <w:rFonts w:hAnsi="Times New Roman" w:ascii="Times New Roman"/>
          <w:b/>
          <w:sz w:val="24"/>
          <w:szCs w:val="24"/>
          <w:lang w:val="pl-PL"/>
        </w:rPr>
        <w:t>4</w:t>
      </w:r>
      <w:r w:rsidR="0014503E" w:rsidRPr="0014503E">
        <w:rPr>
          <w:rFonts w:hAnsi="Times New Roman" w:ascii="Times New Roman"/>
          <w:b/>
          <w:sz w:val="24"/>
          <w:szCs w:val="24"/>
          <w:lang w:val="pl-PL"/>
        </w:rPr>
        <w:t>.</w:t>
      </w:r>
      <w:r w:rsidR="003D733F" w:rsidRPr="0014503E">
        <w:rPr>
          <w:rFonts w:hAnsi="Times New Roman" w:ascii="Times New Roman"/>
          <w:b/>
          <w:sz w:val="24"/>
          <w:szCs w:val="24"/>
          <w:lang w:val="pl-PL"/>
        </w:rPr>
        <w:t xml:space="preserve"> 201</w:t>
      </w:r>
      <w:r w:rsidR="00DA2C58">
        <w:rPr>
          <w:rFonts w:hAnsi="Times New Roman" w:ascii="Times New Roman"/>
          <w:b/>
          <w:sz w:val="24"/>
          <w:szCs w:val="24"/>
          <w:lang w:val="pl-PL"/>
        </w:rPr>
        <w:t>8</w:t>
      </w:r>
      <w:r w:rsidR="003D733F">
        <w:rPr>
          <w:rFonts w:hAnsi="Times New Roman" w:ascii="Times New Roman"/>
          <w:sz w:val="24"/>
          <w:szCs w:val="24"/>
          <w:lang w:val="pl-PL"/>
        </w:rPr>
        <w:t>.</w:t>
      </w:r>
      <w:r w:rsidR="00715EBC">
        <w:rPr>
          <w:rFonts w:hAnsi="Times New Roman" w:ascii="Times New Roman"/>
          <w:sz w:val="24"/>
          <w:szCs w:val="24"/>
          <w:lang w:val="pl-PL"/>
        </w:rPr>
        <w:t>:</w:t>
      </w:r>
    </w:p>
    <w:p w:rsidRDefault="00D25F68" w:rsidP="000E1F39" w:rsidR="00D25F68">
      <w:pPr>
        <w:rPr>
          <w:rFonts w:hAnsi="Times New Roman" w:ascii="Times New Roman"/>
          <w:sz w:val="24"/>
          <w:szCs w:val="24"/>
          <w:lang w:val="pl-PL"/>
        </w:rPr>
      </w:pPr>
    </w:p>
    <w:p w:rsidRDefault="00316D76" w:rsidP="000E1F39" w:rsidR="00316D76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316D76">
        <w:rPr>
          <w:rFonts w:hAnsi="Times New Roman" w:ascii="Times New Roman"/>
          <w:sz w:val="24"/>
          <w:szCs w:val="24"/>
          <w:u w:val="single"/>
          <w:lang w:val="pl-PL"/>
        </w:rPr>
        <w:t>Prodaja nekretnina elektron</w:t>
      </w:r>
      <w:r w:rsidR="00091922">
        <w:rPr>
          <w:rFonts w:hAnsi="Times New Roman" w:ascii="Times New Roman"/>
          <w:sz w:val="24"/>
          <w:szCs w:val="24"/>
          <w:u w:val="single"/>
          <w:lang w:val="pl-PL"/>
        </w:rPr>
        <w:t>ič</w:t>
      </w:r>
      <w:r w:rsidRPr="00316D76">
        <w:rPr>
          <w:rFonts w:hAnsi="Times New Roman" w:ascii="Times New Roman"/>
          <w:sz w:val="24"/>
          <w:szCs w:val="24"/>
          <w:u w:val="single"/>
          <w:lang w:val="pl-PL"/>
        </w:rPr>
        <w:t>kom javnom dražbom</w:t>
      </w:r>
      <w:r>
        <w:rPr>
          <w:rFonts w:hAnsi="Times New Roman" w:ascii="Times New Roman"/>
          <w:sz w:val="24"/>
          <w:szCs w:val="24"/>
          <w:u w:val="single"/>
          <w:lang w:val="pl-PL"/>
        </w:rPr>
        <w:t>:</w:t>
      </w:r>
    </w:p>
    <w:p w:rsidRDefault="00316D76" w:rsidP="00316D76" w:rsidR="00050C7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1. N</w:t>
      </w:r>
      <w:r w:rsidRPr="002F062E">
        <w:rPr>
          <w:rFonts w:hAnsi="Times New Roman" w:ascii="Times New Roman"/>
          <w:sz w:val="24"/>
          <w:szCs w:val="24"/>
        </w:rPr>
        <w:t>ekretnina upisana u zk.ul.br.13234 k.o. 335193, Zadar, koja se sastoji od 44/10000-etažno vlasništvo</w:t>
      </w:r>
      <w:r>
        <w:rPr>
          <w:rFonts w:hAnsi="Times New Roman" w:ascii="Times New Roman"/>
          <w:sz w:val="24"/>
          <w:szCs w:val="24"/>
        </w:rPr>
        <w:t xml:space="preserve"> </w:t>
      </w:r>
      <w:r w:rsidRPr="002F062E">
        <w:rPr>
          <w:rFonts w:hAnsi="Times New Roman" w:ascii="Times New Roman"/>
          <w:sz w:val="24"/>
          <w:szCs w:val="24"/>
        </w:rPr>
        <w:t>(E-178) kčbr.4924/2 poslovna zgrada koja se sastoji od prizemlja i dva kata s dvije stambene jedinice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2F062E">
        <w:rPr>
          <w:rFonts w:hAnsi="Times New Roman" w:ascii="Times New Roman"/>
          <w:sz w:val="24"/>
          <w:szCs w:val="24"/>
        </w:rPr>
        <w:t>podruma sa zajedničkim dijelovima i uređajima zgrade i gospodarsko dvorište (poslovna zgrada 7570</w:t>
      </w:r>
      <w:r>
        <w:rPr>
          <w:rFonts w:hAnsi="Times New Roman" w:ascii="Times New Roman"/>
          <w:sz w:val="24"/>
          <w:szCs w:val="24"/>
        </w:rPr>
        <w:t xml:space="preserve"> </w:t>
      </w:r>
      <w:r w:rsidRPr="002F062E">
        <w:rPr>
          <w:rFonts w:hAnsi="Times New Roman" w:ascii="Times New Roman"/>
          <w:sz w:val="24"/>
          <w:szCs w:val="24"/>
        </w:rPr>
        <w:t>m2, gospodarsko dvorište 3915 m2) ukupne površine 11485 m2 povezano s vlasništvom poslovnog</w:t>
      </w:r>
      <w:r>
        <w:rPr>
          <w:rFonts w:hAnsi="Times New Roman" w:ascii="Times New Roman"/>
          <w:sz w:val="24"/>
          <w:szCs w:val="24"/>
        </w:rPr>
        <w:t xml:space="preserve"> </w:t>
      </w:r>
      <w:r w:rsidRPr="002F062E">
        <w:rPr>
          <w:rFonts w:hAnsi="Times New Roman" w:ascii="Times New Roman"/>
          <w:sz w:val="24"/>
          <w:szCs w:val="24"/>
        </w:rPr>
        <w:t>prostora na drugom katu zgrade oznake broj 24, ukupne korisne površine 50,89 m2, u elaboratu</w:t>
      </w:r>
      <w:r>
        <w:rPr>
          <w:rFonts w:hAnsi="Times New Roman" w:ascii="Times New Roman"/>
          <w:sz w:val="24"/>
          <w:szCs w:val="24"/>
        </w:rPr>
        <w:t xml:space="preserve"> neobojano, Zadar, Murvička 1,</w:t>
      </w:r>
      <w:r w:rsidR="00050C7C">
        <w:rPr>
          <w:rFonts w:hAnsi="Times New Roman" w:ascii="Times New Roman"/>
          <w:sz w:val="24"/>
          <w:szCs w:val="24"/>
        </w:rPr>
        <w:t xml:space="preserve"> </w:t>
      </w:r>
    </w:p>
    <w:p w:rsidRDefault="00050C7C" w:rsidP="00050C7C" w:rsidR="00050C7C" w:rsidRPr="00050C7C">
      <w:pPr>
        <w:jc w:val="both"/>
        <w:rPr>
          <w:rFonts w:hAnsi="Times New Roman" w:ascii="Times New Roman"/>
          <w:sz w:val="24"/>
          <w:szCs w:val="24"/>
        </w:rPr>
      </w:pPr>
      <w:r w:rsidRPr="00050C7C">
        <w:rPr>
          <w:rFonts w:hAnsi="Times New Roman" w:ascii="Times New Roman"/>
          <w:sz w:val="24"/>
          <w:szCs w:val="24"/>
        </w:rPr>
        <w:t xml:space="preserve">na drugoj elektroničkoj javnoj dražbi najvišu valjanu ponudu u iznosu od </w:t>
      </w:r>
      <w:r w:rsidR="006402B4" w:rsidRPr="006402B4">
        <w:rPr>
          <w:rFonts w:hAnsi="Times New Roman" w:ascii="Times New Roman"/>
          <w:sz w:val="24"/>
          <w:szCs w:val="24"/>
        </w:rPr>
        <w:t xml:space="preserve">247.096,89 </w:t>
      </w:r>
      <w:r w:rsidRPr="00050C7C">
        <w:rPr>
          <w:rFonts w:hAnsi="Times New Roman" w:ascii="Times New Roman"/>
          <w:sz w:val="24"/>
          <w:szCs w:val="24"/>
        </w:rPr>
        <w:t>kn ponudila je Sberbank d.d., OIB: 78427478595, Zagreb, Varšavska 9.</w:t>
      </w:r>
      <w:r>
        <w:rPr>
          <w:rFonts w:hAnsi="Times New Roman" w:ascii="Times New Roman"/>
          <w:sz w:val="24"/>
          <w:szCs w:val="24"/>
        </w:rPr>
        <w:t xml:space="preserve"> </w:t>
      </w:r>
      <w:r w:rsidRPr="00050C7C">
        <w:rPr>
          <w:rFonts w:hAnsi="Times New Roman" w:ascii="Times New Roman"/>
          <w:sz w:val="24"/>
          <w:szCs w:val="24"/>
        </w:rPr>
        <w:t xml:space="preserve">Sukladno odredbi čl. 103.st.4. OZ-a doneseno je rješenje o dosudi, a zabilježba dosude u zemljišnim knjigama određena je temeljem čl. 89. st. 1. Zakona o zemljišnim knjigama („Narodne novine broj: 91/96, 68/98, 137/99, 114/01, 100/04, 107/07, 152/08, 126/10,55/13, 60/13 i 108/17). </w:t>
      </w:r>
      <w:r>
        <w:rPr>
          <w:rFonts w:hAnsi="Times New Roman" w:ascii="Times New Roman"/>
          <w:sz w:val="24"/>
          <w:szCs w:val="24"/>
        </w:rPr>
        <w:t>Nakon što je kupac položio cijelu kupovninu, dana 05.travnja 2018. donesen Zaključak o predaji nekretnine.</w:t>
      </w:r>
    </w:p>
    <w:p w:rsidRDefault="00316D76" w:rsidP="00316D76" w:rsidR="00316D76">
      <w:pPr>
        <w:jc w:val="both"/>
        <w:rPr>
          <w:rFonts w:hAnsi="Times New Roman" w:ascii="Times New Roman"/>
          <w:sz w:val="24"/>
          <w:szCs w:val="24"/>
        </w:rPr>
      </w:pPr>
    </w:p>
    <w:p w:rsidRDefault="00316D76" w:rsidP="00316D76" w:rsidR="00316D7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2F062E">
        <w:rPr>
          <w:rFonts w:hAnsi="Times New Roman" w:ascii="Times New Roman"/>
          <w:sz w:val="24"/>
          <w:szCs w:val="24"/>
        </w:rPr>
        <w:t xml:space="preserve"> </w:t>
      </w:r>
      <w:r w:rsidRPr="00FF314F">
        <w:rPr>
          <w:rFonts w:hAnsi="Times New Roman" w:ascii="Times New Roman"/>
          <w:sz w:val="24"/>
          <w:szCs w:val="24"/>
        </w:rPr>
        <w:t>Nekretnina upisana u u zk. ul. br. 24275, k.o. 999901 Grad Zagreb, koja se sastoji od 36,5/16951,76 etažno vlasništvo (E-301) dijela građevine poslovnog i trgovačkog kompleksa podhodnik-Esplanade s podzemnom garažom uključujući komunalne instalacije i priključke unutar zone obuhvata kompleksa pothodnik-Esplanade povezano s vlasništvom lokala na etaži-2B u planu bojan crveno oznake B7 korisne vrijednosti 36,50 čm, Trg dr. Ante Starčevića 7.</w:t>
      </w:r>
    </w:p>
    <w:p w:rsidRDefault="006402B4" w:rsidP="006402B4" w:rsidR="006402B4" w:rsidRPr="00050C7C">
      <w:pPr>
        <w:jc w:val="both"/>
        <w:rPr>
          <w:rFonts w:hAnsi="Times New Roman" w:ascii="Times New Roman"/>
          <w:sz w:val="24"/>
          <w:szCs w:val="24"/>
        </w:rPr>
      </w:pPr>
      <w:r w:rsidRPr="00050C7C">
        <w:rPr>
          <w:rFonts w:hAnsi="Times New Roman" w:ascii="Times New Roman"/>
          <w:sz w:val="24"/>
          <w:szCs w:val="24"/>
        </w:rPr>
        <w:t>na drugoj elektroničkoj javnoj dražbi najvišu valjanu ponudu u iznosu od 733.770,08 kn ponudila je Sberbank d.d., OIB: 78427478595, Zagreb, Varšavska 9.</w:t>
      </w:r>
      <w:r>
        <w:rPr>
          <w:rFonts w:hAnsi="Times New Roman" w:ascii="Times New Roman"/>
          <w:sz w:val="24"/>
          <w:szCs w:val="24"/>
        </w:rPr>
        <w:t xml:space="preserve"> </w:t>
      </w:r>
      <w:r w:rsidRPr="00050C7C">
        <w:rPr>
          <w:rFonts w:hAnsi="Times New Roman" w:ascii="Times New Roman"/>
          <w:sz w:val="24"/>
          <w:szCs w:val="24"/>
        </w:rPr>
        <w:t xml:space="preserve">Sukladno odredbi čl. 103.st.4. OZ-a doneseno je rješenje o dosudi, a zabilježba dosude u zemljišnim knjigama određena je temeljem čl. 89. st. 1. Zakona o zemljišnim knjigama („Narodne novine broj: 91/96, 68/98, 137/99, 114/01, 100/04, 107/07, 152/08, 126/10,55/13, 60/13 i 108/17). </w:t>
      </w:r>
      <w:r>
        <w:rPr>
          <w:rFonts w:hAnsi="Times New Roman" w:ascii="Times New Roman"/>
          <w:sz w:val="24"/>
          <w:szCs w:val="24"/>
        </w:rPr>
        <w:t>Nakon što je kupac položio cijelu kupovninu, dana 05.travnja 2018. donesen Zaključak o predaji nekretnine.</w:t>
      </w:r>
    </w:p>
    <w:p w:rsidRDefault="006402B4" w:rsidP="00316D76" w:rsidR="006402B4">
      <w:pPr>
        <w:jc w:val="both"/>
        <w:rPr>
          <w:rFonts w:hAnsi="Times New Roman" w:ascii="Times New Roman"/>
          <w:sz w:val="24"/>
          <w:szCs w:val="24"/>
        </w:rPr>
      </w:pPr>
    </w:p>
    <w:p w:rsidRDefault="00316D76" w:rsidP="00316D76" w:rsidR="00316D76" w:rsidRPr="00316D76">
      <w:pPr>
        <w:rPr>
          <w:rFonts w:hAnsi="Times New Roman" w:ascii="Times New Roman"/>
          <w:sz w:val="24"/>
          <w:szCs w:val="24"/>
        </w:rPr>
      </w:pPr>
      <w:r w:rsidRPr="00316D76">
        <w:rPr>
          <w:rFonts w:hAnsi="Times New Roman" w:ascii="Times New Roman"/>
          <w:sz w:val="24"/>
          <w:szCs w:val="24"/>
          <w:lang w:val="pl-PL"/>
        </w:rPr>
        <w:t xml:space="preserve">3. </w:t>
      </w:r>
      <w:r>
        <w:rPr>
          <w:rFonts w:hAnsi="Times New Roman" w:ascii="Times New Roman"/>
          <w:sz w:val="24"/>
          <w:szCs w:val="24"/>
          <w:lang w:val="pl-PL"/>
        </w:rPr>
        <w:t xml:space="preserve">Nekretnina u </w:t>
      </w:r>
      <w:r w:rsidRPr="00316D76">
        <w:rPr>
          <w:rFonts w:hAnsi="Times New Roman" w:ascii="Times New Roman"/>
          <w:sz w:val="24"/>
          <w:szCs w:val="24"/>
          <w:lang w:val="pt-BR"/>
        </w:rPr>
        <w:t>Dug</w:t>
      </w:r>
      <w:r>
        <w:rPr>
          <w:rFonts w:hAnsi="Times New Roman" w:ascii="Times New Roman"/>
          <w:sz w:val="24"/>
          <w:szCs w:val="24"/>
          <w:lang w:val="pt-BR"/>
        </w:rPr>
        <w:t>oj</w:t>
      </w:r>
      <w:r w:rsidRPr="00316D76">
        <w:rPr>
          <w:rFonts w:hAnsi="Times New Roman" w:ascii="Times New Roman"/>
          <w:sz w:val="24"/>
          <w:szCs w:val="24"/>
          <w:lang w:val="pt-BR"/>
        </w:rPr>
        <w:t xml:space="preserve"> Res</w:t>
      </w:r>
      <w:r>
        <w:rPr>
          <w:rFonts w:hAnsi="Times New Roman" w:ascii="Times New Roman"/>
          <w:sz w:val="24"/>
          <w:szCs w:val="24"/>
          <w:lang w:val="pt-BR"/>
        </w:rPr>
        <w:t>i</w:t>
      </w:r>
      <w:r w:rsidRPr="00316D76">
        <w:rPr>
          <w:rFonts w:hAnsi="Times New Roman" w:ascii="Times New Roman"/>
          <w:sz w:val="24"/>
          <w:szCs w:val="24"/>
          <w:lang w:val="pt-BR"/>
        </w:rPr>
        <w:t>, Naselje Roganac 29</w:t>
      </w:r>
      <w:r w:rsidRPr="00316D76">
        <w:rPr>
          <w:rFonts w:hAnsi="Times New Roman" w:ascii="Times New Roman"/>
          <w:sz w:val="24"/>
          <w:szCs w:val="24"/>
        </w:rPr>
        <w:t>, upisana u zemljišnim knjigama Općinskog suda u Karlovcu i to zk.ul.br.163 k.o. 338125, Duga Resa 2, koja se sastoji od  kčbr. 250 naselje Roganac (izgrađeno zemljište kbr. 29-948 m2, dvorište 1587 m2) ukupne površine 2535 m2.</w:t>
      </w:r>
    </w:p>
    <w:p w:rsidRDefault="006E6589" w:rsidP="00316D76" w:rsidR="006E658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5417C" w:rsidP="00997910" w:rsidR="00997910" w:rsidRPr="009E452E">
      <w:pPr>
        <w:jc w:val="both"/>
        <w:rPr>
          <w:rFonts w:hAnsi="Times New Roman" w:ascii="Times New Roman"/>
          <w:sz w:val="24"/>
          <w:szCs w:val="24"/>
        </w:rPr>
      </w:pPr>
      <w:r w:rsidRPr="00316D76">
        <w:rPr>
          <w:rFonts w:hAnsi="Times New Roman" w:ascii="Times New Roman"/>
          <w:sz w:val="24"/>
          <w:szCs w:val="24"/>
          <w:lang w:val="pl-PL"/>
        </w:rPr>
        <w:t>N</w:t>
      </w:r>
      <w:r w:rsidR="00622331" w:rsidRPr="00316D76">
        <w:rPr>
          <w:rFonts w:hAnsi="Times New Roman" w:ascii="Times New Roman"/>
          <w:sz w:val="24"/>
          <w:szCs w:val="24"/>
          <w:lang w:val="pl-PL"/>
        </w:rPr>
        <w:t>a</w:t>
      </w:r>
      <w:r w:rsidR="0075083E" w:rsidRPr="00316D76">
        <w:rPr>
          <w:rFonts w:hAnsi="Times New Roman" w:ascii="Times New Roman"/>
          <w:sz w:val="24"/>
          <w:szCs w:val="24"/>
          <w:lang w:val="pl-PL"/>
        </w:rPr>
        <w:t>kon</w:t>
      </w:r>
      <w:r w:rsidR="00622331" w:rsidRPr="00316D7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22331" w:rsidRPr="00316D76">
        <w:rPr>
          <w:rFonts w:hAnsi="Times New Roman" w:ascii="Times New Roman"/>
          <w:sz w:val="24"/>
          <w:szCs w:val="24"/>
        </w:rPr>
        <w:t>prv</w:t>
      </w:r>
      <w:r w:rsidR="0075083E" w:rsidRPr="00316D76">
        <w:rPr>
          <w:rFonts w:hAnsi="Times New Roman" w:ascii="Times New Roman"/>
          <w:sz w:val="24"/>
          <w:szCs w:val="24"/>
        </w:rPr>
        <w:t>e</w:t>
      </w:r>
      <w:r w:rsidR="006402B4">
        <w:rPr>
          <w:rFonts w:hAnsi="Times New Roman" w:ascii="Times New Roman"/>
          <w:sz w:val="24"/>
          <w:szCs w:val="24"/>
        </w:rPr>
        <w:t xml:space="preserve"> i druge</w:t>
      </w:r>
      <w:r w:rsidR="00622331" w:rsidRPr="00316D76">
        <w:rPr>
          <w:rFonts w:hAnsi="Times New Roman" w:ascii="Times New Roman"/>
          <w:sz w:val="24"/>
          <w:szCs w:val="24"/>
        </w:rPr>
        <w:t xml:space="preserve"> elektroničk</w:t>
      </w:r>
      <w:r w:rsidR="0075083E" w:rsidRPr="00316D76">
        <w:rPr>
          <w:rFonts w:hAnsi="Times New Roman" w:ascii="Times New Roman"/>
          <w:sz w:val="24"/>
          <w:szCs w:val="24"/>
        </w:rPr>
        <w:t>e</w:t>
      </w:r>
      <w:r w:rsidR="00622331" w:rsidRPr="00316D76">
        <w:rPr>
          <w:rFonts w:hAnsi="Times New Roman" w:ascii="Times New Roman"/>
          <w:sz w:val="24"/>
          <w:szCs w:val="24"/>
        </w:rPr>
        <w:t xml:space="preserve"> javn</w:t>
      </w:r>
      <w:r w:rsidR="0075083E" w:rsidRPr="00316D76">
        <w:rPr>
          <w:rFonts w:hAnsi="Times New Roman" w:ascii="Times New Roman"/>
          <w:sz w:val="24"/>
          <w:szCs w:val="24"/>
        </w:rPr>
        <w:t>e</w:t>
      </w:r>
      <w:r w:rsidR="00622331" w:rsidRPr="00316D76">
        <w:rPr>
          <w:rFonts w:hAnsi="Times New Roman" w:ascii="Times New Roman"/>
          <w:sz w:val="24"/>
          <w:szCs w:val="24"/>
        </w:rPr>
        <w:t xml:space="preserve"> dražb</w:t>
      </w:r>
      <w:r w:rsidR="0075083E" w:rsidRPr="00316D76">
        <w:rPr>
          <w:rFonts w:hAnsi="Times New Roman" w:ascii="Times New Roman"/>
          <w:sz w:val="24"/>
          <w:szCs w:val="24"/>
        </w:rPr>
        <w:t>e</w:t>
      </w:r>
      <w:r w:rsidRPr="00316D76">
        <w:rPr>
          <w:rFonts w:hAnsi="Times New Roman" w:ascii="Times New Roman"/>
          <w:sz w:val="24"/>
          <w:szCs w:val="24"/>
        </w:rPr>
        <w:t>,</w:t>
      </w:r>
      <w:r w:rsidR="0075083E" w:rsidRPr="00316D76">
        <w:rPr>
          <w:rFonts w:hAnsi="Times New Roman" w:ascii="Times New Roman"/>
          <w:sz w:val="24"/>
          <w:szCs w:val="24"/>
        </w:rPr>
        <w:t xml:space="preserve"> u kojoj nije bilo zaprimljenih ponuda</w:t>
      </w:r>
      <w:r w:rsidR="004D11FA" w:rsidRPr="00316D76">
        <w:rPr>
          <w:rFonts w:hAnsi="Times New Roman" w:ascii="Times New Roman"/>
          <w:sz w:val="24"/>
          <w:szCs w:val="24"/>
        </w:rPr>
        <w:t>,</w:t>
      </w:r>
      <w:r w:rsidR="0075083E" w:rsidRPr="00316D76">
        <w:rPr>
          <w:rFonts w:hAnsi="Times New Roman" w:ascii="Times New Roman"/>
          <w:sz w:val="24"/>
          <w:szCs w:val="24"/>
        </w:rPr>
        <w:t xml:space="preserve"> </w:t>
      </w:r>
      <w:r w:rsidR="00997910">
        <w:rPr>
          <w:rFonts w:hAnsi="Times New Roman" w:ascii="Times New Roman"/>
          <w:sz w:val="24"/>
          <w:szCs w:val="24"/>
        </w:rPr>
        <w:t>r</w:t>
      </w:r>
      <w:r w:rsidR="00997910" w:rsidRPr="004B6573">
        <w:rPr>
          <w:rFonts w:hAnsi="Times New Roman" w:ascii="Times New Roman"/>
          <w:sz w:val="24"/>
          <w:szCs w:val="24"/>
          <w:lang w:val="pl-PL"/>
        </w:rPr>
        <w:t xml:space="preserve">adi daljnje </w:t>
      </w:r>
      <w:r w:rsidR="00997910">
        <w:rPr>
          <w:rFonts w:hAnsi="Times New Roman" w:ascii="Times New Roman"/>
          <w:sz w:val="24"/>
          <w:szCs w:val="24"/>
          <w:lang w:val="pl-PL"/>
        </w:rPr>
        <w:t>provedbe prodaje</w:t>
      </w:r>
      <w:r w:rsidR="00997910" w:rsidRPr="004B657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402B4">
        <w:rPr>
          <w:rFonts w:hAnsi="Times New Roman" w:ascii="Times New Roman"/>
          <w:sz w:val="24"/>
          <w:szCs w:val="24"/>
        </w:rPr>
        <w:t>započela je treć</w:t>
      </w:r>
      <w:r w:rsidR="003C585E" w:rsidRPr="00316D76">
        <w:rPr>
          <w:rFonts w:hAnsi="Times New Roman" w:ascii="Times New Roman"/>
          <w:sz w:val="24"/>
          <w:szCs w:val="24"/>
        </w:rPr>
        <w:t xml:space="preserve">a elektronička javna dražba </w:t>
      </w:r>
      <w:r w:rsidR="00997910" w:rsidRPr="001000D1">
        <w:rPr>
          <w:rFonts w:hAnsi="Times New Roman" w:ascii="Times New Roman"/>
          <w:sz w:val="24"/>
          <w:szCs w:val="24"/>
        </w:rPr>
        <w:t>13.12.2017</w:t>
      </w:r>
      <w:r w:rsidR="00997910">
        <w:rPr>
          <w:rFonts w:hAnsi="Times New Roman" w:ascii="Times New Roman"/>
          <w:sz w:val="24"/>
          <w:szCs w:val="24"/>
        </w:rPr>
        <w:t>.</w:t>
      </w:r>
      <w:r w:rsidR="00997910" w:rsidRPr="001000D1">
        <w:rPr>
          <w:rFonts w:hAnsi="Times New Roman" w:ascii="Times New Roman"/>
          <w:sz w:val="24"/>
          <w:szCs w:val="24"/>
        </w:rPr>
        <w:t xml:space="preserve"> 15:00:00</w:t>
      </w:r>
      <w:r w:rsidR="00997910">
        <w:rPr>
          <w:rFonts w:hAnsi="Times New Roman" w:ascii="Times New Roman"/>
          <w:sz w:val="24"/>
          <w:szCs w:val="24"/>
        </w:rPr>
        <w:t xml:space="preserve"> sati i završila </w:t>
      </w:r>
      <w:r w:rsidR="00997910" w:rsidRPr="001000D1">
        <w:rPr>
          <w:rFonts w:hAnsi="Times New Roman" w:ascii="Times New Roman"/>
          <w:sz w:val="24"/>
          <w:szCs w:val="24"/>
        </w:rPr>
        <w:t>06.03.2018</w:t>
      </w:r>
      <w:r w:rsidR="00997910">
        <w:rPr>
          <w:rFonts w:hAnsi="Times New Roman" w:ascii="Times New Roman"/>
          <w:sz w:val="24"/>
          <w:szCs w:val="24"/>
        </w:rPr>
        <w:t>.</w:t>
      </w:r>
      <w:r w:rsidR="00997910" w:rsidRPr="00FB3DC3">
        <w:rPr>
          <w:rFonts w:hAnsi="Times New Roman" w:ascii="Times New Roman"/>
          <w:sz w:val="24"/>
          <w:szCs w:val="24"/>
        </w:rPr>
        <w:t xml:space="preserve"> u 23:59:59 sati.</w:t>
      </w:r>
      <w:r w:rsidR="00997910" w:rsidRPr="00997910">
        <w:rPr>
          <w:rFonts w:hAnsi="Times New Roman" w:ascii="Times New Roman"/>
          <w:sz w:val="24"/>
          <w:szCs w:val="24"/>
        </w:rPr>
        <w:t xml:space="preserve"> </w:t>
      </w:r>
      <w:r w:rsidR="00997910">
        <w:rPr>
          <w:rFonts w:hAnsi="Times New Roman" w:ascii="Times New Roman"/>
          <w:sz w:val="24"/>
          <w:szCs w:val="24"/>
        </w:rPr>
        <w:t>Ponude u treć</w:t>
      </w:r>
      <w:r w:rsidR="00997910" w:rsidRPr="00FB3DC3">
        <w:rPr>
          <w:rFonts w:hAnsi="Times New Roman" w:ascii="Times New Roman"/>
          <w:sz w:val="24"/>
          <w:szCs w:val="24"/>
        </w:rPr>
        <w:t>oj elektro</w:t>
      </w:r>
      <w:r w:rsidR="00997910">
        <w:rPr>
          <w:rFonts w:hAnsi="Times New Roman" w:ascii="Times New Roman"/>
          <w:sz w:val="24"/>
          <w:szCs w:val="24"/>
        </w:rPr>
        <w:t>ničkoj javnoj dražbi prikupljale su</w:t>
      </w:r>
      <w:r w:rsidR="00997910" w:rsidRPr="00FB3DC3">
        <w:rPr>
          <w:rFonts w:hAnsi="Times New Roman" w:ascii="Times New Roman"/>
          <w:sz w:val="24"/>
          <w:szCs w:val="24"/>
        </w:rPr>
        <w:t xml:space="preserve"> se elektroničkim putem od </w:t>
      </w:r>
      <w:r w:rsidR="00997910" w:rsidRPr="001000D1">
        <w:rPr>
          <w:rFonts w:hAnsi="Times New Roman" w:ascii="Times New Roman"/>
          <w:sz w:val="24"/>
          <w:szCs w:val="24"/>
        </w:rPr>
        <w:t>21.02.2018</w:t>
      </w:r>
      <w:r w:rsidR="00997910">
        <w:rPr>
          <w:rFonts w:hAnsi="Times New Roman" w:ascii="Times New Roman"/>
          <w:sz w:val="24"/>
          <w:szCs w:val="24"/>
        </w:rPr>
        <w:t>.</w:t>
      </w:r>
      <w:r w:rsidR="00997910" w:rsidRPr="001000D1">
        <w:rPr>
          <w:rFonts w:hAnsi="Times New Roman" w:ascii="Times New Roman"/>
          <w:sz w:val="24"/>
          <w:szCs w:val="24"/>
        </w:rPr>
        <w:t xml:space="preserve"> 00:00:00</w:t>
      </w:r>
      <w:r w:rsidR="00997910" w:rsidRPr="00FB3DC3">
        <w:rPr>
          <w:rFonts w:hAnsi="Times New Roman" w:ascii="Times New Roman"/>
          <w:sz w:val="24"/>
          <w:szCs w:val="24"/>
        </w:rPr>
        <w:t xml:space="preserve"> do </w:t>
      </w:r>
      <w:r w:rsidR="00997910" w:rsidRPr="001000D1">
        <w:rPr>
          <w:rFonts w:hAnsi="Times New Roman" w:ascii="Times New Roman"/>
          <w:sz w:val="24"/>
          <w:szCs w:val="24"/>
        </w:rPr>
        <w:t>06.03.2018</w:t>
      </w:r>
      <w:r w:rsidR="00997910">
        <w:rPr>
          <w:rFonts w:hAnsi="Times New Roman" w:ascii="Times New Roman"/>
          <w:sz w:val="24"/>
          <w:szCs w:val="24"/>
        </w:rPr>
        <w:t>.</w:t>
      </w:r>
      <w:r w:rsidR="00997910" w:rsidRPr="001000D1">
        <w:rPr>
          <w:rFonts w:hAnsi="Times New Roman" w:ascii="Times New Roman"/>
          <w:sz w:val="24"/>
          <w:szCs w:val="24"/>
        </w:rPr>
        <w:t xml:space="preserve"> 23:59:59</w:t>
      </w:r>
      <w:r w:rsidR="00997910" w:rsidRPr="00FB3DC3">
        <w:rPr>
          <w:rFonts w:hAnsi="Times New Roman" w:ascii="Times New Roman"/>
          <w:sz w:val="24"/>
          <w:szCs w:val="24"/>
        </w:rPr>
        <w:t xml:space="preserve"> sati.</w:t>
      </w:r>
    </w:p>
    <w:p w:rsidRDefault="00997910" w:rsidP="00997910" w:rsidR="00997910">
      <w:pPr>
        <w:jc w:val="both"/>
        <w:rPr>
          <w:rFonts w:hAnsi="Times New Roman" w:ascii="Times New Roman"/>
          <w:bCs/>
          <w:sz w:val="24"/>
          <w:szCs w:val="24"/>
        </w:rPr>
      </w:pPr>
      <w:r w:rsidRPr="002F062E">
        <w:rPr>
          <w:rFonts w:hAnsi="Times New Roman" w:ascii="Times New Roman"/>
          <w:bCs/>
          <w:sz w:val="24"/>
          <w:szCs w:val="24"/>
        </w:rPr>
        <w:t>Utvrđena vrijednost predmeta prodaje:</w:t>
      </w:r>
      <w:r w:rsidRPr="002F062E">
        <w:rPr>
          <w:rFonts w:eastAsiaTheme="minorEastAsia" w:cs="ArialMT" w:hAnsi="ArialMT" w:ascii="ArialMT"/>
          <w:sz w:val="20"/>
          <w:szCs w:val="20"/>
          <w:lang w:eastAsia="zh-CN"/>
        </w:rPr>
        <w:t xml:space="preserve"> </w:t>
      </w:r>
      <w:r w:rsidRPr="00D57BA1">
        <w:rPr>
          <w:rFonts w:eastAsiaTheme="minorEastAsia" w:cs="ArialMT" w:hAnsi="ArialMT" w:ascii="ArialMT"/>
          <w:sz w:val="20"/>
          <w:szCs w:val="20"/>
          <w:lang w:eastAsia="zh-CN"/>
        </w:rPr>
        <w:t>3.522.544,27</w:t>
      </w:r>
      <w:r>
        <w:rPr>
          <w:rFonts w:eastAsiaTheme="minorEastAsia" w:cs="ArialMT" w:hAnsi="ArialMT" w:ascii="ArialMT"/>
          <w:sz w:val="20"/>
          <w:szCs w:val="20"/>
          <w:lang w:eastAsia="zh-CN"/>
        </w:rPr>
        <w:t xml:space="preserve"> </w:t>
      </w:r>
      <w:r w:rsidRPr="002F062E">
        <w:rPr>
          <w:rFonts w:hAnsi="Times New Roman" w:ascii="Times New Roman"/>
          <w:sz w:val="24"/>
          <w:szCs w:val="24"/>
        </w:rPr>
        <w:t>kn</w:t>
      </w:r>
      <w:r>
        <w:rPr>
          <w:rFonts w:hAnsi="Times New Roman" w:ascii="Times New Roman"/>
          <w:sz w:val="24"/>
          <w:szCs w:val="24"/>
        </w:rPr>
        <w:t>.</w:t>
      </w:r>
      <w:r w:rsidRPr="002F062E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2F062E">
        <w:rPr>
          <w:rFonts w:hAnsi="Times New Roman" w:ascii="Times New Roman"/>
          <w:bCs/>
          <w:sz w:val="24"/>
          <w:szCs w:val="24"/>
        </w:rPr>
        <w:t>Početna cijena za nadmetanje:</w:t>
      </w:r>
      <w:r w:rsidRPr="00D57BA1">
        <w:t xml:space="preserve"> </w:t>
      </w:r>
      <w:r w:rsidRPr="00997910">
        <w:rPr>
          <w:rFonts w:hAnsi="Times New Roman" w:ascii="Times New Roman"/>
          <w:sz w:val="24"/>
          <w:szCs w:val="24"/>
        </w:rPr>
        <w:t>880.636,07 kn</w:t>
      </w:r>
      <w:r>
        <w:rPr>
          <w:rFonts w:hAnsi="Times New Roman" w:ascii="Times New Roman"/>
          <w:bCs/>
          <w:sz w:val="24"/>
          <w:szCs w:val="24"/>
        </w:rPr>
        <w:t xml:space="preserve">. </w:t>
      </w:r>
      <w:r w:rsidR="003B19CF">
        <w:rPr>
          <w:rFonts w:hAnsi="Times New Roman" w:ascii="Times New Roman"/>
          <w:bCs/>
          <w:sz w:val="24"/>
          <w:szCs w:val="24"/>
        </w:rPr>
        <w:t>Prema podacima s kojima raspolažem razlučni vjerovnik Sberbank d.d. istaknuo je izjavu o prijeboju potraživanja u visini početne cijene na 3.javnoj dražbi.</w:t>
      </w:r>
    </w:p>
    <w:p w:rsidRDefault="00997910" w:rsidP="00997910" w:rsidR="00997910" w:rsidRPr="00316D7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316D76">
        <w:rPr>
          <w:rFonts w:hAnsi="Times New Roman" w:ascii="Times New Roman"/>
          <w:sz w:val="24"/>
          <w:szCs w:val="24"/>
        </w:rPr>
        <w:t>Na nekretnin</w:t>
      </w:r>
      <w:r>
        <w:rPr>
          <w:rFonts w:hAnsi="Times New Roman" w:ascii="Times New Roman"/>
          <w:sz w:val="24"/>
          <w:szCs w:val="24"/>
        </w:rPr>
        <w:t>ama</w:t>
      </w:r>
      <w:r w:rsidRPr="00316D76">
        <w:rPr>
          <w:rFonts w:hAnsi="Times New Roman" w:ascii="Times New Roman"/>
          <w:sz w:val="24"/>
          <w:szCs w:val="24"/>
        </w:rPr>
        <w:t xml:space="preserve"> upisano je razlučno pravo za korist vjerovnika:</w:t>
      </w:r>
    </w:p>
    <w:p w:rsidRDefault="00997910" w:rsidP="00997910" w:rsidR="00997910" w:rsidRPr="00316D76">
      <w:pPr>
        <w:rPr>
          <w:rFonts w:hAnsi="Times New Roman" w:ascii="Times New Roman"/>
          <w:sz w:val="24"/>
          <w:szCs w:val="24"/>
        </w:rPr>
      </w:pPr>
      <w:r w:rsidRPr="00316D76">
        <w:rPr>
          <w:rFonts w:hAnsi="Times New Roman" w:ascii="Times New Roman"/>
          <w:sz w:val="24"/>
          <w:szCs w:val="24"/>
        </w:rPr>
        <w:t>Sberbank d.d. Zagreb, Varšavska 9, OIB: 78427478595</w:t>
      </w:r>
      <w:r>
        <w:rPr>
          <w:rFonts w:hAnsi="Times New Roman" w:ascii="Times New Roman"/>
          <w:sz w:val="24"/>
          <w:szCs w:val="24"/>
        </w:rPr>
        <w:t>, za iznos od</w:t>
      </w:r>
      <w:r w:rsidRPr="00316D76">
        <w:rPr>
          <w:rFonts w:hAnsi="Times New Roman" w:ascii="Times New Roman"/>
          <w:sz w:val="24"/>
          <w:szCs w:val="24"/>
        </w:rPr>
        <w:t xml:space="preserve"> </w:t>
      </w:r>
      <w:r w:rsidRPr="006B69A1">
        <w:rPr>
          <w:rFonts w:hAnsi="Times New Roman" w:ascii="Times New Roman"/>
          <w:sz w:val="24"/>
          <w:szCs w:val="24"/>
        </w:rPr>
        <w:t>7.970.658,24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4B6573" w:rsidP="00997910" w:rsidR="004B6573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2F062E" w:rsidP="004B6573" w:rsidR="002F062E" w:rsidRPr="006E6589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6E6589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 w:rsidR="006E6589" w:rsidRPr="006E6589">
        <w:rPr>
          <w:rFonts w:hAnsi="Times New Roman" w:ascii="Times New Roman"/>
          <w:sz w:val="24"/>
          <w:szCs w:val="24"/>
          <w:u w:val="single"/>
          <w:lang w:val="pl-PL"/>
        </w:rPr>
        <w:t>Prodaja pokretnina:</w:t>
      </w:r>
    </w:p>
    <w:p w:rsidRDefault="00BD4401" w:rsidP="006E6589" w:rsidR="00BD4401" w:rsidRPr="006E6589">
      <w:pPr>
        <w:jc w:val="both"/>
        <w:rPr>
          <w:rFonts w:hAnsi="Times New Roman" w:ascii="Times New Roman"/>
          <w:sz w:val="24"/>
          <w:szCs w:val="24"/>
        </w:rPr>
      </w:pPr>
      <w:r w:rsidRPr="006E6589">
        <w:rPr>
          <w:rFonts w:hAnsi="Times New Roman" w:ascii="Times New Roman"/>
          <w:sz w:val="24"/>
          <w:szCs w:val="24"/>
        </w:rPr>
        <w:t xml:space="preserve">U ovom izvještajnom razdoblju </w:t>
      </w:r>
      <w:r w:rsidR="002235CA">
        <w:rPr>
          <w:rFonts w:hAnsi="Times New Roman" w:ascii="Times New Roman"/>
          <w:sz w:val="24"/>
          <w:szCs w:val="24"/>
        </w:rPr>
        <w:t>zastalo se sa</w:t>
      </w:r>
      <w:r w:rsidRPr="006E6589">
        <w:rPr>
          <w:rFonts w:hAnsi="Times New Roman" w:ascii="Times New Roman"/>
          <w:sz w:val="24"/>
          <w:szCs w:val="24"/>
        </w:rPr>
        <w:t xml:space="preserve"> oglašavan</w:t>
      </w:r>
      <w:r w:rsidR="002235CA">
        <w:rPr>
          <w:rFonts w:hAnsi="Times New Roman" w:ascii="Times New Roman"/>
          <w:sz w:val="24"/>
          <w:szCs w:val="24"/>
        </w:rPr>
        <w:t>jem</w:t>
      </w:r>
      <w:r w:rsidRPr="006E6589">
        <w:rPr>
          <w:rFonts w:hAnsi="Times New Roman" w:ascii="Times New Roman"/>
          <w:sz w:val="24"/>
          <w:szCs w:val="24"/>
        </w:rPr>
        <w:t xml:space="preserve"> javni</w:t>
      </w:r>
      <w:r w:rsidR="002235CA">
        <w:rPr>
          <w:rFonts w:hAnsi="Times New Roman" w:ascii="Times New Roman"/>
          <w:sz w:val="24"/>
          <w:szCs w:val="24"/>
        </w:rPr>
        <w:t>h poziva</w:t>
      </w:r>
      <w:r w:rsidRPr="006E6589">
        <w:rPr>
          <w:rFonts w:hAnsi="Times New Roman" w:ascii="Times New Roman"/>
          <w:sz w:val="24"/>
          <w:szCs w:val="24"/>
        </w:rPr>
        <w:t xml:space="preserve"> za prikupljanje pisanih ponuda za pokretnine </w:t>
      </w:r>
      <w:r w:rsidR="002235CA">
        <w:rPr>
          <w:rFonts w:hAnsi="Times New Roman" w:ascii="Times New Roman"/>
          <w:sz w:val="24"/>
          <w:szCs w:val="24"/>
        </w:rPr>
        <w:t>u vlasništvu stečajnog dužnika iz razloga što bi slijedećim oglašavanjem ponudbena cijena bila ispod polovice procije</w:t>
      </w:r>
      <w:r w:rsidR="007426E1">
        <w:rPr>
          <w:rFonts w:hAnsi="Times New Roman" w:ascii="Times New Roman"/>
          <w:sz w:val="24"/>
          <w:szCs w:val="24"/>
        </w:rPr>
        <w:t>n</w:t>
      </w:r>
      <w:r w:rsidR="002235CA">
        <w:rPr>
          <w:rFonts w:hAnsi="Times New Roman" w:ascii="Times New Roman"/>
          <w:sz w:val="24"/>
          <w:szCs w:val="24"/>
        </w:rPr>
        <w:t>jene vrijednosti</w:t>
      </w:r>
      <w:r w:rsidR="007426E1">
        <w:rPr>
          <w:rFonts w:hAnsi="Times New Roman" w:ascii="Times New Roman"/>
          <w:sz w:val="24"/>
          <w:szCs w:val="24"/>
        </w:rPr>
        <w:t xml:space="preserve"> te bi to bilo u suprotnosti s ranijom Odlukom Skupštine vjerovnika</w:t>
      </w:r>
      <w:r w:rsidR="003B19CF">
        <w:rPr>
          <w:rFonts w:hAnsi="Times New Roman" w:ascii="Times New Roman"/>
          <w:sz w:val="24"/>
          <w:szCs w:val="24"/>
        </w:rPr>
        <w:t>.</w:t>
      </w:r>
      <w:r w:rsidR="006E6589" w:rsidRPr="006E6589">
        <w:rPr>
          <w:rFonts w:hAnsi="Times New Roman" w:ascii="Times New Roman"/>
          <w:sz w:val="24"/>
          <w:szCs w:val="24"/>
        </w:rPr>
        <w:t xml:space="preserve"> </w:t>
      </w:r>
      <w:r w:rsidR="00391348">
        <w:rPr>
          <w:rFonts w:hAnsi="Times New Roman" w:ascii="Times New Roman"/>
          <w:sz w:val="24"/>
          <w:szCs w:val="24"/>
        </w:rPr>
        <w:t>D</w:t>
      </w:r>
      <w:r w:rsidR="006E6589">
        <w:rPr>
          <w:rFonts w:hAnsi="Times New Roman" w:ascii="Times New Roman"/>
          <w:sz w:val="24"/>
          <w:szCs w:val="24"/>
        </w:rPr>
        <w:t>io pokretnina</w:t>
      </w:r>
      <w:r w:rsidR="00391348">
        <w:rPr>
          <w:rFonts w:hAnsi="Times New Roman" w:ascii="Times New Roman"/>
          <w:sz w:val="24"/>
          <w:szCs w:val="24"/>
        </w:rPr>
        <w:t xml:space="preserve"> prema ponudi i nakon cjelovite uplate predan kupcu</w:t>
      </w:r>
      <w:r w:rsidR="006E6589">
        <w:rPr>
          <w:rFonts w:hAnsi="Times New Roman" w:ascii="Times New Roman"/>
          <w:sz w:val="24"/>
          <w:szCs w:val="24"/>
        </w:rPr>
        <w:t xml:space="preserve"> Tesla d.o.o.</w:t>
      </w:r>
      <w:r w:rsidR="00391348">
        <w:rPr>
          <w:rFonts w:hAnsi="Times New Roman" w:ascii="Times New Roman"/>
          <w:sz w:val="24"/>
          <w:szCs w:val="24"/>
        </w:rPr>
        <w:t xml:space="preserve"> iz Obrovac Sinjski.</w:t>
      </w:r>
    </w:p>
    <w:p w:rsidRDefault="006E6589" w:rsidP="00BD4401" w:rsidR="006E658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6E6589" w:rsidP="006E6589" w:rsidR="006E6589" w:rsidRPr="006E6589">
      <w:pPr>
        <w:jc w:val="both"/>
        <w:rPr>
          <w:rFonts w:hAnsi="Times New Roman" w:ascii="Times New Roman"/>
          <w:sz w:val="24"/>
          <w:szCs w:val="24"/>
          <w:u w:val="single"/>
        </w:rPr>
      </w:pPr>
      <w:r w:rsidRPr="006E6589">
        <w:rPr>
          <w:rFonts w:hAnsi="Times New Roman" w:ascii="Times New Roman"/>
          <w:sz w:val="24"/>
          <w:szCs w:val="24"/>
          <w:u w:val="single"/>
        </w:rPr>
        <w:t>Ostalo:</w:t>
      </w:r>
    </w:p>
    <w:p w:rsidRDefault="00391348" w:rsidP="00391348" w:rsidR="00BD4401" w:rsidRPr="0039134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07.veljače 2018. </w:t>
      </w:r>
      <w:r w:rsidR="00732461">
        <w:rPr>
          <w:rFonts w:hAnsi="Times New Roman" w:ascii="Times New Roman"/>
          <w:sz w:val="24"/>
          <w:szCs w:val="24"/>
          <w:lang w:val="pl-PL"/>
        </w:rPr>
        <w:t>d</w:t>
      </w:r>
      <w:r>
        <w:rPr>
          <w:rFonts w:hAnsi="Times New Roman" w:ascii="Times New Roman"/>
          <w:sz w:val="24"/>
          <w:szCs w:val="24"/>
          <w:lang w:val="pl-PL"/>
        </w:rPr>
        <w:t>oneseno rješenje o ispravljanju tablica ispitanih tražbina te se utvrdila tražbina Agencije za osiguraje radičkih tražbina, Zagreb, Frankopanska 11, OIB:04323472109 u iznosu od 29.242,16 kn u prvom višem isplatnom redu.</w:t>
      </w:r>
    </w:p>
    <w:p w:rsidRDefault="00354565" w:rsidP="006E6589" w:rsidR="00354565" w:rsidRPr="006E6589">
      <w:pPr>
        <w:jc w:val="both"/>
        <w:rPr>
          <w:rFonts w:hAnsi="Times New Roman" w:ascii="Times New Roman"/>
          <w:sz w:val="24"/>
          <w:szCs w:val="24"/>
        </w:rPr>
      </w:pPr>
      <w:r w:rsidRPr="006E6589">
        <w:rPr>
          <w:rFonts w:hAnsi="Times New Roman" w:ascii="Times New Roman"/>
          <w:sz w:val="24"/>
          <w:szCs w:val="24"/>
        </w:rPr>
        <w:t>Stečajnom vjerovniku I višeg isplatnog reda pod rednim br. 8. Borislavu Brezović, S.P. Mrežnički 42, Duga Resa, OIB:25911573881 utvrđena tražbina 83.808,92 kn umanjuje se za isplaćeni iznos od 29.242,16 kn, te se utvrđuje iznos tražbine od 54.566,76 kn,</w:t>
      </w:r>
    </w:p>
    <w:p w:rsidRDefault="00D25F68" w:rsidP="00D25F68" w:rsidR="00D25F68" w:rsidRPr="00D25F68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FF4749" w:rsidP="006E6589" w:rsidR="00947E01" w:rsidRPr="006E658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E6589">
        <w:rPr>
          <w:rFonts w:hAnsi="Times New Roman" w:ascii="Times New Roman"/>
          <w:sz w:val="24"/>
          <w:szCs w:val="24"/>
          <w:lang w:val="pl-PL"/>
        </w:rPr>
        <w:t>Naplate</w:t>
      </w:r>
      <w:r w:rsidR="00947E01" w:rsidRPr="006E6589">
        <w:rPr>
          <w:rFonts w:hAnsi="Times New Roman" w:ascii="Times New Roman"/>
          <w:sz w:val="24"/>
          <w:szCs w:val="24"/>
          <w:lang w:val="pl-PL"/>
        </w:rPr>
        <w:t xml:space="preserve"> mjesečne zakupnine za poslovne prostore u Dugoj Resi</w:t>
      </w:r>
      <w:r w:rsidR="00732461">
        <w:rPr>
          <w:rFonts w:hAnsi="Times New Roman" w:ascii="Times New Roman"/>
          <w:sz w:val="24"/>
          <w:szCs w:val="24"/>
          <w:lang w:val="pl-PL"/>
        </w:rPr>
        <w:t xml:space="preserve"> realiziraju se otežano i sa kašnjenjem zakupoprimca Rosvai d.o.o., (u ovom trenutku nisu plaćene zadnje tri zakupnine), dok je za prostor u</w:t>
      </w:r>
      <w:r w:rsidR="00947E01" w:rsidRPr="006E6589">
        <w:rPr>
          <w:rFonts w:hAnsi="Times New Roman" w:ascii="Times New Roman"/>
          <w:sz w:val="24"/>
          <w:szCs w:val="24"/>
          <w:lang w:val="pl-PL"/>
        </w:rPr>
        <w:t xml:space="preserve"> Zagrebu</w:t>
      </w:r>
      <w:r w:rsidR="00732461">
        <w:rPr>
          <w:rFonts w:hAnsi="Times New Roman" w:ascii="Times New Roman"/>
          <w:sz w:val="24"/>
          <w:szCs w:val="24"/>
          <w:lang w:val="pl-PL"/>
        </w:rPr>
        <w:t xml:space="preserve"> (Importane centar) </w:t>
      </w:r>
      <w:r w:rsidR="007426E1">
        <w:rPr>
          <w:rFonts w:hAnsi="Times New Roman" w:ascii="Times New Roman"/>
          <w:sz w:val="24"/>
          <w:szCs w:val="24"/>
          <w:lang w:val="pl-PL"/>
        </w:rPr>
        <w:t>uredno.</w:t>
      </w:r>
    </w:p>
    <w:p w:rsidRDefault="00BD4401" w:rsidP="00BD4401" w:rsidR="00BD4401" w:rsidRPr="00BD4401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E7DA9" w:rsidP="006E6589" w:rsidR="00947E01" w:rsidRPr="006E658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Zanovljen zahtjev Upravi</w:t>
      </w:r>
      <w:r w:rsidR="00B66507" w:rsidRPr="006E6589">
        <w:rPr>
          <w:rFonts w:hAnsi="Times New Roman" w:ascii="Times New Roman"/>
          <w:sz w:val="24"/>
          <w:szCs w:val="24"/>
          <w:lang w:val="pl-PL"/>
        </w:rPr>
        <w:t xml:space="preserve"> Trgovačkog centra Zadar </w:t>
      </w:r>
      <w:r>
        <w:rPr>
          <w:rFonts w:hAnsi="Times New Roman" w:ascii="Times New Roman"/>
          <w:sz w:val="24"/>
          <w:szCs w:val="24"/>
          <w:lang w:val="pl-PL"/>
        </w:rPr>
        <w:t xml:space="preserve">u svezi smanjenja iznosa </w:t>
      </w:r>
      <w:r w:rsidR="00B66507" w:rsidRPr="006E6589">
        <w:rPr>
          <w:rFonts w:hAnsi="Times New Roman" w:ascii="Times New Roman"/>
          <w:sz w:val="24"/>
          <w:szCs w:val="24"/>
          <w:lang w:val="pl-PL"/>
        </w:rPr>
        <w:t>naknade za pričuvu</w:t>
      </w:r>
      <w:r>
        <w:rPr>
          <w:rFonts w:hAnsi="Times New Roman" w:ascii="Times New Roman"/>
          <w:sz w:val="24"/>
          <w:szCs w:val="24"/>
          <w:lang w:val="pl-PL"/>
        </w:rPr>
        <w:t xml:space="preserve"> za lokal</w:t>
      </w:r>
      <w:r w:rsidR="00B66507" w:rsidRPr="006E6589">
        <w:rPr>
          <w:rFonts w:hAnsi="Times New Roman" w:ascii="Times New Roman"/>
          <w:sz w:val="24"/>
          <w:szCs w:val="24"/>
          <w:lang w:val="pl-PL"/>
        </w:rPr>
        <w:t>, za koju držim da je iznimno visoka i neopravdana,</w:t>
      </w:r>
    </w:p>
    <w:p w:rsidRDefault="00BD4401" w:rsidP="00BD4401" w:rsidR="00BD4401" w:rsidRPr="00BD4401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BD4401" w:rsidP="006E6589" w:rsidR="00BD4401" w:rsidRPr="006E6589">
      <w:pPr>
        <w:jc w:val="both"/>
        <w:rPr>
          <w:rFonts w:hAnsi="Times New Roman" w:ascii="Times New Roman"/>
          <w:sz w:val="24"/>
          <w:szCs w:val="24"/>
        </w:rPr>
      </w:pPr>
      <w:r w:rsidRPr="006E6589">
        <w:rPr>
          <w:rFonts w:hAnsi="Times New Roman" w:ascii="Times New Roman"/>
          <w:sz w:val="24"/>
          <w:szCs w:val="24"/>
        </w:rPr>
        <w:t>Ispunjavaju se sve poreznopravne i trgovačkopravne obveze,</w:t>
      </w:r>
    </w:p>
    <w:p w:rsidRDefault="00BD4401" w:rsidP="00BD4401" w:rsidR="00BD4401" w:rsidRPr="00BD4401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4299C" w:rsidP="0027254B" w:rsidR="003C0D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4299C">
        <w:rPr>
          <w:rFonts w:hAnsi="Times New Roman" w:ascii="Times New Roman"/>
          <w:sz w:val="24"/>
          <w:szCs w:val="24"/>
          <w:lang w:val="pl-PL"/>
        </w:rPr>
        <w:t xml:space="preserve">Na transakcijskom računu stanje novčanih sredstava </w:t>
      </w:r>
      <w:r w:rsidR="00732461">
        <w:rPr>
          <w:rFonts w:hAnsi="Times New Roman" w:ascii="Times New Roman"/>
          <w:sz w:val="24"/>
          <w:szCs w:val="24"/>
          <w:lang w:val="pl-PL"/>
        </w:rPr>
        <w:t>1</w:t>
      </w:r>
      <w:r w:rsidR="006E6589">
        <w:rPr>
          <w:rFonts w:hAnsi="Times New Roman" w:ascii="Times New Roman"/>
          <w:sz w:val="24"/>
          <w:szCs w:val="24"/>
          <w:lang w:val="pl-PL"/>
        </w:rPr>
        <w:t>1</w:t>
      </w:r>
      <w:r w:rsidR="00AE7DA9">
        <w:rPr>
          <w:rFonts w:hAnsi="Times New Roman" w:ascii="Times New Roman"/>
          <w:sz w:val="24"/>
          <w:szCs w:val="24"/>
          <w:lang w:val="pl-PL"/>
        </w:rPr>
        <w:t>.</w:t>
      </w:r>
      <w:r w:rsidR="00732461">
        <w:rPr>
          <w:rFonts w:hAnsi="Times New Roman" w:ascii="Times New Roman"/>
          <w:sz w:val="24"/>
          <w:szCs w:val="24"/>
          <w:lang w:val="pl-PL"/>
        </w:rPr>
        <w:t>trav</w:t>
      </w:r>
      <w:r w:rsidR="001C0023">
        <w:rPr>
          <w:rFonts w:hAnsi="Times New Roman" w:ascii="Times New Roman"/>
          <w:sz w:val="24"/>
          <w:szCs w:val="24"/>
          <w:lang w:val="pl-PL"/>
        </w:rPr>
        <w:t>nj</w:t>
      </w:r>
      <w:r w:rsidR="00715EBC">
        <w:rPr>
          <w:rFonts w:hAnsi="Times New Roman" w:ascii="Times New Roman"/>
          <w:sz w:val="24"/>
          <w:szCs w:val="24"/>
          <w:lang w:val="pl-PL"/>
        </w:rPr>
        <w:t>a</w:t>
      </w:r>
      <w:r w:rsidR="00E444E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8426B">
        <w:rPr>
          <w:rFonts w:hAnsi="Times New Roman" w:ascii="Times New Roman"/>
          <w:sz w:val="24"/>
          <w:szCs w:val="24"/>
          <w:lang w:val="pl-PL"/>
        </w:rPr>
        <w:t>201</w:t>
      </w:r>
      <w:r w:rsidR="00732461">
        <w:rPr>
          <w:rFonts w:hAnsi="Times New Roman" w:ascii="Times New Roman"/>
          <w:sz w:val="24"/>
          <w:szCs w:val="24"/>
          <w:lang w:val="pl-PL"/>
        </w:rPr>
        <w:t>8</w:t>
      </w:r>
      <w:r w:rsidR="0098426B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AE7DA9">
        <w:rPr>
          <w:rFonts w:hAnsi="Times New Roman" w:ascii="Times New Roman"/>
          <w:sz w:val="24"/>
          <w:szCs w:val="24"/>
          <w:lang w:val="pl-PL"/>
        </w:rPr>
        <w:t>i</w:t>
      </w:r>
      <w:r w:rsidR="00B93507">
        <w:rPr>
          <w:rFonts w:hAnsi="Times New Roman" w:ascii="Times New Roman"/>
          <w:sz w:val="24"/>
          <w:szCs w:val="24"/>
          <w:lang w:val="pl-PL"/>
        </w:rPr>
        <w:t>znosi</w:t>
      </w:r>
      <w:r w:rsidR="00AE7DA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E7DA9" w:rsidRPr="00BC48B0">
        <w:rPr>
          <w:rFonts w:hAnsi="Times New Roman" w:ascii="Times New Roman"/>
          <w:sz w:val="24"/>
          <w:szCs w:val="24"/>
        </w:rPr>
        <w:t>129.359,47</w:t>
      </w:r>
      <w:r w:rsidR="00AE7DA9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04299C">
        <w:rPr>
          <w:rFonts w:hAnsi="Times New Roman" w:ascii="Times New Roman"/>
          <w:sz w:val="24"/>
          <w:szCs w:val="24"/>
          <w:lang w:val="pl-PL"/>
        </w:rPr>
        <w:t>kn.</w:t>
      </w:r>
    </w:p>
    <w:p w:rsidRDefault="00506C99" w:rsidP="0027254B" w:rsidR="00506C9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426E1" w:rsidP="0027254B" w:rsidR="007426E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27254B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953B1A" w:rsidP="0027254B" w:rsidR="00953B1A" w:rsidRPr="00DE488D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DE488D">
        <w:rPr>
          <w:rFonts w:hAnsi="Times New Roman" w:ascii="Times New Roman"/>
          <w:sz w:val="24"/>
          <w:szCs w:val="24"/>
          <w:u w:val="single"/>
          <w:lang w:val="pl-PL"/>
        </w:rPr>
        <w:t xml:space="preserve"> N</w:t>
      </w:r>
      <w:r w:rsidR="00DE488D" w:rsidRPr="00DE488D">
        <w:rPr>
          <w:rFonts w:hAnsi="Times New Roman" w:ascii="Times New Roman"/>
          <w:sz w:val="24"/>
          <w:szCs w:val="24"/>
          <w:u w:val="single"/>
          <w:lang w:val="pl-PL"/>
        </w:rPr>
        <w:t>ekretnine</w:t>
      </w:r>
      <w:r w:rsidRPr="00DE488D">
        <w:rPr>
          <w:rFonts w:hAnsi="Times New Roman" w:ascii="Times New Roman"/>
          <w:sz w:val="24"/>
          <w:szCs w:val="24"/>
          <w:u w:val="single"/>
          <w:lang w:val="pl-PL"/>
        </w:rPr>
        <w:t>:</w:t>
      </w:r>
    </w:p>
    <w:p w:rsidRDefault="00953B1A" w:rsidP="0027254B" w:rsidR="00953B1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4B27F8">
        <w:rPr>
          <w:rFonts w:hAnsi="Times New Roman" w:ascii="Times New Roman"/>
          <w:sz w:val="20"/>
          <w:szCs w:val="20"/>
          <w:lang w:val="pl-PL"/>
        </w:rPr>
        <w:t xml:space="preserve">z.k.ul.br.24275, k.o. 999901, Grad Zagreb, koja se sastoji od 36,5/16951,76-etažno vlasništvo (E-301) dijela građevine „poslovnog i trgovačkog kompleksa podhodnik-Esplanade s podzemnom garažom uključujući komunalne instalacije i priključke unutar zone obuhvata kompleksa pothodnik-Esplanade” povezano s vlasništvom lokala na etaži-2B korisne vrijednosti 36,50 m2, upisano u z.k.o. Općinskog suda u Zagrebu, </w:t>
      </w:r>
      <w:r w:rsidR="00B66507" w:rsidRPr="004B27F8">
        <w:rPr>
          <w:rFonts w:hAnsi="Times New Roman" w:ascii="Times New Roman"/>
          <w:sz w:val="20"/>
          <w:szCs w:val="20"/>
          <w:lang w:val="pl-PL"/>
        </w:rPr>
        <w:lastRenderedPageBreak/>
        <w:t>procjenjene vrijednosti po elaboratu stalnog sudskog vještaka za građevinarstvo Marka Marković iz travnja 2014. iznosi</w:t>
      </w:r>
      <w:r w:rsidR="0076192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6192C" w:rsidRPr="0076192C">
        <w:rPr>
          <w:rFonts w:hAnsi="Times New Roman" w:ascii="Times New Roman"/>
          <w:sz w:val="24"/>
          <w:szCs w:val="24"/>
        </w:rPr>
        <w:t>196.600,00 EUR-a</w:t>
      </w:r>
      <w:r w:rsidR="00B66507">
        <w:rPr>
          <w:rFonts w:hAnsi="Times New Roman" w:ascii="Times New Roman"/>
          <w:sz w:val="24"/>
          <w:szCs w:val="24"/>
        </w:rPr>
        <w:t>,</w:t>
      </w:r>
    </w:p>
    <w:p w:rsidRDefault="00953B1A" w:rsidP="0027254B" w:rsidR="00953B1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4B27F8">
        <w:rPr>
          <w:rFonts w:hAnsi="Times New Roman" w:ascii="Times New Roman"/>
          <w:sz w:val="20"/>
          <w:szCs w:val="20"/>
          <w:lang w:val="pl-PL"/>
        </w:rPr>
        <w:t>z.k.ul.br.13234 k.o. 335193, Zadar, koja se sastoji od 44/10000-etažno vlasništvo (E-178) k</w:t>
      </w:r>
      <w:r w:rsidR="001B5D90" w:rsidRPr="004B27F8">
        <w:rPr>
          <w:rFonts w:hAnsi="Times New Roman" w:ascii="Times New Roman"/>
          <w:sz w:val="20"/>
          <w:szCs w:val="20"/>
          <w:lang w:val="pl-PL"/>
        </w:rPr>
        <w:t xml:space="preserve">čbr. 4924/2 poslovna zgrada koja se sastoji od prizemlja i dva kata s dvije stambene jedinice i podruma sa zajedničkim dijelovima i uređajima zgrade i gospodarsko dvorište (poslovna zgrada 7570 m2, gospodarsko dvorište 3915 m2) ukupne površine 11485 m2 </w:t>
      </w:r>
      <w:r w:rsidR="00323B1C">
        <w:rPr>
          <w:rFonts w:hAnsi="Times New Roman" w:ascii="Times New Roman"/>
          <w:sz w:val="20"/>
          <w:szCs w:val="20"/>
          <w:lang w:val="pl-PL"/>
        </w:rPr>
        <w:t>povezano s vlasništvom posl.</w:t>
      </w:r>
      <w:r w:rsidR="001B5D90" w:rsidRPr="004B27F8">
        <w:rPr>
          <w:rFonts w:hAnsi="Times New Roman" w:ascii="Times New Roman"/>
          <w:sz w:val="20"/>
          <w:szCs w:val="20"/>
          <w:lang w:val="pl-PL"/>
        </w:rPr>
        <w:t xml:space="preserve"> prostora na drugom katu zgrade oznake broj 24, ukupne korisne površine 50,89 m2, upisano u z.k.o. Općinskog suda u Zadru,</w:t>
      </w:r>
      <w:r w:rsidR="00323B1C">
        <w:rPr>
          <w:rFonts w:hAnsi="Times New Roman" w:ascii="Times New Roman"/>
          <w:sz w:val="20"/>
          <w:szCs w:val="20"/>
          <w:lang w:val="pl-PL"/>
        </w:rPr>
        <w:t xml:space="preserve"> procjenj.</w:t>
      </w:r>
      <w:r w:rsidR="00B66507" w:rsidRPr="004B27F8">
        <w:rPr>
          <w:rFonts w:hAnsi="Times New Roman" w:ascii="Times New Roman"/>
          <w:sz w:val="20"/>
          <w:szCs w:val="20"/>
          <w:lang w:val="pl-PL"/>
        </w:rPr>
        <w:t xml:space="preserve"> vrijednosti po elaboratu stalnog sudskog vještaka za građevinarstvo Marka Marković iz travnja 2014. </w:t>
      </w:r>
      <w:r w:rsidR="0076192C" w:rsidRPr="004B27F8">
        <w:rPr>
          <w:rFonts w:hAnsi="Times New Roman" w:ascii="Times New Roman"/>
          <w:sz w:val="20"/>
          <w:szCs w:val="20"/>
          <w:lang w:val="pl-PL"/>
        </w:rPr>
        <w:t>i</w:t>
      </w:r>
      <w:r w:rsidR="00B66507" w:rsidRPr="004B27F8">
        <w:rPr>
          <w:rFonts w:hAnsi="Times New Roman" w:ascii="Times New Roman"/>
          <w:sz w:val="20"/>
          <w:szCs w:val="20"/>
          <w:lang w:val="pl-PL"/>
        </w:rPr>
        <w:t>znosi</w:t>
      </w:r>
      <w:r w:rsidR="0076192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6192C" w:rsidRPr="0076192C">
        <w:rPr>
          <w:rFonts w:hAnsi="Times New Roman" w:ascii="Times New Roman"/>
          <w:sz w:val="24"/>
          <w:szCs w:val="24"/>
        </w:rPr>
        <w:t>66.205,00 EUR-a</w:t>
      </w:r>
      <w:r w:rsidR="0076192C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1B5D90" w:rsidP="0027254B" w:rsidR="001B5D9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4B27F8">
        <w:rPr>
          <w:rFonts w:hAnsi="Times New Roman" w:ascii="Times New Roman"/>
          <w:sz w:val="20"/>
          <w:szCs w:val="20"/>
          <w:lang w:val="pl-PL"/>
        </w:rPr>
        <w:t>z.k.ul.br.163, k.o. 338125, Duga Resa 2, koja se sastoji od kčbr. 250 naselje Roganac (izgrađeno zemljište kbr. 29-948 m2, dvorište 1587 m2) ukupne površine 2535 m2, upisano u z.k.o. Općinskog suda u Karlovcu.</w:t>
      </w:r>
      <w:r w:rsidR="00B66507" w:rsidRPr="004B27F8">
        <w:rPr>
          <w:rFonts w:hAnsi="Times New Roman" w:ascii="Times New Roman"/>
          <w:sz w:val="20"/>
          <w:szCs w:val="20"/>
          <w:lang w:val="pl-PL"/>
        </w:rPr>
        <w:t xml:space="preserve"> procjenjene vrijednosti po elaboratu stalnog sudskog vještaka za građevinarstvo Marka Marković iz travnja 2014. </w:t>
      </w:r>
      <w:r w:rsidR="0076192C" w:rsidRPr="004B27F8">
        <w:rPr>
          <w:rFonts w:hAnsi="Times New Roman" w:ascii="Times New Roman"/>
          <w:sz w:val="20"/>
          <w:szCs w:val="20"/>
          <w:lang w:val="pl-PL"/>
        </w:rPr>
        <w:t>i</w:t>
      </w:r>
      <w:r w:rsidR="00B66507" w:rsidRPr="004B27F8">
        <w:rPr>
          <w:rFonts w:hAnsi="Times New Roman" w:ascii="Times New Roman"/>
          <w:sz w:val="20"/>
          <w:szCs w:val="20"/>
          <w:lang w:val="pl-PL"/>
        </w:rPr>
        <w:t xml:space="preserve">znosi </w:t>
      </w:r>
      <w:r w:rsidR="00B66507" w:rsidRPr="00B66507">
        <w:rPr>
          <w:rFonts w:hAnsi="Times New Roman" w:ascii="Times New Roman"/>
          <w:sz w:val="24"/>
          <w:szCs w:val="24"/>
        </w:rPr>
        <w:t>471.900,00 EUR-a</w:t>
      </w:r>
      <w:r w:rsidR="00B66507">
        <w:rPr>
          <w:rFonts w:hAnsi="Times New Roman" w:ascii="Times New Roman"/>
          <w:sz w:val="24"/>
          <w:szCs w:val="24"/>
        </w:rPr>
        <w:t>,</w:t>
      </w:r>
    </w:p>
    <w:p w:rsidRDefault="00DE488D" w:rsidP="0027254B" w:rsidR="00BD440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</w:t>
      </w:r>
      <w:r w:rsidR="00EB3BBF">
        <w:rPr>
          <w:rFonts w:hAnsi="Times New Roman" w:ascii="Times New Roman"/>
          <w:sz w:val="24"/>
          <w:szCs w:val="24"/>
        </w:rPr>
        <w:t>ve tri nekretnine u vlasništvu stečajnog dužnika</w:t>
      </w:r>
      <w:r>
        <w:rPr>
          <w:rFonts w:hAnsi="Times New Roman" w:ascii="Times New Roman"/>
          <w:sz w:val="24"/>
          <w:szCs w:val="24"/>
        </w:rPr>
        <w:t xml:space="preserve"> su</w:t>
      </w:r>
      <w:r w:rsidR="00EB3BBF">
        <w:rPr>
          <w:rFonts w:hAnsi="Times New Roman" w:ascii="Times New Roman"/>
          <w:sz w:val="24"/>
          <w:szCs w:val="24"/>
        </w:rPr>
        <w:t xml:space="preserve"> u</w:t>
      </w:r>
      <w:r w:rsidR="00BD440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postupku</w:t>
      </w:r>
      <w:r w:rsidR="00BD4401">
        <w:rPr>
          <w:rFonts w:hAnsi="Times New Roman" w:ascii="Times New Roman"/>
          <w:sz w:val="24"/>
          <w:szCs w:val="24"/>
        </w:rPr>
        <w:t xml:space="preserve"> </w:t>
      </w:r>
      <w:r w:rsidR="00EB3BBF" w:rsidRPr="00FB3DC3">
        <w:rPr>
          <w:rFonts w:hAnsi="Times New Roman" w:ascii="Times New Roman"/>
          <w:sz w:val="24"/>
          <w:szCs w:val="24"/>
        </w:rPr>
        <w:t>elektroničk</w:t>
      </w:r>
      <w:r>
        <w:rPr>
          <w:rFonts w:hAnsi="Times New Roman" w:ascii="Times New Roman"/>
          <w:sz w:val="24"/>
          <w:szCs w:val="24"/>
        </w:rPr>
        <w:t>e</w:t>
      </w:r>
      <w:r w:rsidR="00EB3BBF" w:rsidRPr="00FB3DC3">
        <w:rPr>
          <w:rFonts w:hAnsi="Times New Roman" w:ascii="Times New Roman"/>
          <w:sz w:val="24"/>
          <w:szCs w:val="24"/>
        </w:rPr>
        <w:t xml:space="preserve"> javn</w:t>
      </w:r>
      <w:r>
        <w:rPr>
          <w:rFonts w:hAnsi="Times New Roman" w:ascii="Times New Roman"/>
          <w:sz w:val="24"/>
          <w:szCs w:val="24"/>
        </w:rPr>
        <w:t>e</w:t>
      </w:r>
      <w:r w:rsidR="00EB3BBF" w:rsidRPr="00FB3DC3">
        <w:rPr>
          <w:rFonts w:hAnsi="Times New Roman" w:ascii="Times New Roman"/>
          <w:sz w:val="24"/>
          <w:szCs w:val="24"/>
        </w:rPr>
        <w:t xml:space="preserve"> dražb</w:t>
      </w:r>
      <w:r>
        <w:rPr>
          <w:rFonts w:hAnsi="Times New Roman" w:ascii="Times New Roman"/>
          <w:sz w:val="24"/>
          <w:szCs w:val="24"/>
        </w:rPr>
        <w:t>e</w:t>
      </w:r>
      <w:r w:rsidR="00AE7DA9">
        <w:rPr>
          <w:rFonts w:hAnsi="Times New Roman" w:ascii="Times New Roman"/>
          <w:sz w:val="24"/>
          <w:szCs w:val="24"/>
        </w:rPr>
        <w:t xml:space="preserve"> prodane i unovčene,</w:t>
      </w:r>
      <w:r w:rsidR="00EB3BBF" w:rsidRPr="00FB3DC3">
        <w:rPr>
          <w:rFonts w:hAnsi="Times New Roman" w:ascii="Times New Roman"/>
          <w:sz w:val="24"/>
          <w:szCs w:val="24"/>
        </w:rPr>
        <w:t xml:space="preserve"> </w:t>
      </w:r>
    </w:p>
    <w:p w:rsidRDefault="00EB3BBF" w:rsidP="0027254B" w:rsidR="00EB3BB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6B69A1">
        <w:rPr>
          <w:rFonts w:hAnsi="Times New Roman" w:ascii="Times New Roman"/>
          <w:sz w:val="24"/>
          <w:szCs w:val="24"/>
        </w:rPr>
        <w:t>Nekretnine su osigurane</w:t>
      </w:r>
      <w:r>
        <w:rPr>
          <w:rFonts w:hAnsi="Times New Roman" w:ascii="Times New Roman"/>
          <w:sz w:val="24"/>
          <w:szCs w:val="24"/>
        </w:rPr>
        <w:t xml:space="preserve"> razlučnim pravom razlučnog vjerovnika Sberbank</w:t>
      </w:r>
      <w:r w:rsidR="006B69A1">
        <w:rPr>
          <w:rFonts w:hAnsi="Times New Roman" w:ascii="Times New Roman"/>
          <w:sz w:val="24"/>
          <w:szCs w:val="24"/>
        </w:rPr>
        <w:t xml:space="preserve"> d.d. sa iznosom tražbine od </w:t>
      </w:r>
      <w:r w:rsidR="006B69A1" w:rsidRPr="006B69A1">
        <w:rPr>
          <w:rFonts w:hAnsi="Times New Roman" w:ascii="Times New Roman"/>
          <w:sz w:val="24"/>
          <w:szCs w:val="24"/>
        </w:rPr>
        <w:t>7.970.658,24</w:t>
      </w:r>
      <w:r w:rsidR="006B69A1">
        <w:rPr>
          <w:rFonts w:hAnsi="Times New Roman" w:ascii="Times New Roman"/>
          <w:sz w:val="24"/>
          <w:szCs w:val="24"/>
        </w:rPr>
        <w:t xml:space="preserve"> kn.</w:t>
      </w:r>
    </w:p>
    <w:p w:rsidRDefault="00EB3BBF" w:rsidP="0027254B" w:rsidR="00EB3BB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B5D90" w:rsidP="0027254B" w:rsidR="001B5D90" w:rsidRPr="00DE488D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DE488D">
        <w:rPr>
          <w:rFonts w:hAnsi="Times New Roman" w:ascii="Times New Roman"/>
          <w:sz w:val="24"/>
          <w:szCs w:val="24"/>
          <w:u w:val="single"/>
          <w:lang w:val="pl-PL"/>
        </w:rPr>
        <w:t>P</w:t>
      </w:r>
      <w:r w:rsidR="00DE488D" w:rsidRPr="00DE488D">
        <w:rPr>
          <w:rFonts w:hAnsi="Times New Roman" w:ascii="Times New Roman"/>
          <w:sz w:val="24"/>
          <w:szCs w:val="24"/>
          <w:u w:val="single"/>
          <w:lang w:val="pl-PL"/>
        </w:rPr>
        <w:t>okretnine</w:t>
      </w:r>
      <w:r w:rsidRPr="00DE488D">
        <w:rPr>
          <w:rFonts w:hAnsi="Times New Roman" w:ascii="Times New Roman"/>
          <w:sz w:val="24"/>
          <w:szCs w:val="24"/>
          <w:u w:val="single"/>
          <w:lang w:val="pl-PL"/>
        </w:rPr>
        <w:t xml:space="preserve">: </w:t>
      </w:r>
    </w:p>
    <w:p w:rsidRDefault="00EB3BBF" w:rsidP="00DE488D" w:rsidR="00DE488D" w:rsidRPr="006E6589">
      <w:pPr>
        <w:jc w:val="both"/>
        <w:rPr>
          <w:rFonts w:hAnsi="Times New Roman" w:ascii="Times New Roman"/>
          <w:sz w:val="24"/>
          <w:szCs w:val="24"/>
        </w:rPr>
      </w:pPr>
      <w:r w:rsidRPr="00027D19">
        <w:rPr>
          <w:rFonts w:hAnsi="Times New Roman" w:ascii="Times New Roman"/>
          <w:sz w:val="24"/>
          <w:szCs w:val="24"/>
        </w:rPr>
        <w:t>P</w:t>
      </w:r>
      <w:r w:rsidR="00B93507" w:rsidRPr="00027D19">
        <w:rPr>
          <w:rFonts w:hAnsi="Times New Roman" w:ascii="Times New Roman"/>
          <w:sz w:val="24"/>
          <w:szCs w:val="24"/>
        </w:rPr>
        <w:t xml:space="preserve">rocjembenim elaboratom </w:t>
      </w:r>
      <w:r w:rsidRPr="00027D19">
        <w:rPr>
          <w:rFonts w:hAnsi="Times New Roman" w:ascii="Times New Roman"/>
          <w:sz w:val="24"/>
          <w:szCs w:val="24"/>
        </w:rPr>
        <w:t xml:space="preserve">sve pokretnine procjenjene su </w:t>
      </w:r>
      <w:r w:rsidR="00B93507" w:rsidRPr="00027D19">
        <w:rPr>
          <w:rFonts w:hAnsi="Times New Roman" w:ascii="Times New Roman"/>
          <w:sz w:val="24"/>
          <w:szCs w:val="24"/>
        </w:rPr>
        <w:t>na iznos od 146.210,00 kn + PDV</w:t>
      </w:r>
      <w:r w:rsidR="00F94702">
        <w:rPr>
          <w:rFonts w:hAnsi="Times New Roman" w:ascii="Times New Roman"/>
          <w:sz w:val="24"/>
          <w:szCs w:val="24"/>
        </w:rPr>
        <w:t>.</w:t>
      </w:r>
      <w:r w:rsidR="00DE488D">
        <w:rPr>
          <w:rFonts w:hAnsi="Times New Roman" w:ascii="Times New Roman"/>
          <w:sz w:val="24"/>
          <w:szCs w:val="24"/>
        </w:rPr>
        <w:t xml:space="preserve"> </w:t>
      </w:r>
      <w:r w:rsidR="00DE488D" w:rsidRPr="006E6589">
        <w:rPr>
          <w:rFonts w:hAnsi="Times New Roman" w:ascii="Times New Roman"/>
          <w:sz w:val="24"/>
          <w:szCs w:val="24"/>
        </w:rPr>
        <w:t>U posljednjem oglašavanju</w:t>
      </w:r>
      <w:r w:rsidR="00F94702">
        <w:rPr>
          <w:rFonts w:hAnsi="Times New Roman" w:ascii="Times New Roman"/>
          <w:sz w:val="24"/>
          <w:szCs w:val="24"/>
        </w:rPr>
        <w:t>,</w:t>
      </w:r>
      <w:r w:rsidR="00DE488D" w:rsidRPr="006E6589">
        <w:rPr>
          <w:rFonts w:hAnsi="Times New Roman" w:ascii="Times New Roman"/>
          <w:sz w:val="24"/>
          <w:szCs w:val="24"/>
        </w:rPr>
        <w:t xml:space="preserve"> </w:t>
      </w:r>
      <w:r w:rsidR="00F94702">
        <w:rPr>
          <w:rFonts w:hAnsi="Times New Roman" w:ascii="Times New Roman"/>
          <w:sz w:val="24"/>
          <w:szCs w:val="24"/>
        </w:rPr>
        <w:t xml:space="preserve">za dio </w:t>
      </w:r>
      <w:r w:rsidR="00DE488D">
        <w:rPr>
          <w:rFonts w:hAnsi="Times New Roman" w:ascii="Times New Roman"/>
          <w:sz w:val="24"/>
          <w:szCs w:val="24"/>
        </w:rPr>
        <w:t>pokretnina</w:t>
      </w:r>
      <w:r w:rsidR="00F94702">
        <w:rPr>
          <w:rFonts w:hAnsi="Times New Roman" w:ascii="Times New Roman"/>
          <w:sz w:val="24"/>
          <w:szCs w:val="24"/>
        </w:rPr>
        <w:t xml:space="preserve"> pristigla i prihvaćena ponuda</w:t>
      </w:r>
      <w:r w:rsidR="00DE488D">
        <w:rPr>
          <w:rFonts w:hAnsi="Times New Roman" w:ascii="Times New Roman"/>
          <w:sz w:val="24"/>
          <w:szCs w:val="24"/>
        </w:rPr>
        <w:t xml:space="preserve"> od Tesla d.o.o.,</w:t>
      </w:r>
      <w:r w:rsidR="00BC48B0">
        <w:rPr>
          <w:rFonts w:hAnsi="Times New Roman" w:ascii="Times New Roman"/>
          <w:sz w:val="24"/>
          <w:szCs w:val="24"/>
        </w:rPr>
        <w:t xml:space="preserve"> uz jamčevinu </w:t>
      </w:r>
      <w:r w:rsidR="00BC48B0" w:rsidRPr="00BC48B0">
        <w:rPr>
          <w:rFonts w:hAnsi="Times New Roman" w:ascii="Times New Roman"/>
          <w:sz w:val="24"/>
          <w:szCs w:val="24"/>
        </w:rPr>
        <w:t>6.104,46</w:t>
      </w:r>
      <w:r w:rsidR="00BC48B0">
        <w:rPr>
          <w:rFonts w:hAnsi="Times New Roman" w:ascii="Times New Roman"/>
          <w:sz w:val="24"/>
          <w:szCs w:val="24"/>
        </w:rPr>
        <w:t xml:space="preserve"> kn, </w:t>
      </w:r>
      <w:r w:rsidR="00F94702">
        <w:rPr>
          <w:rFonts w:hAnsi="Times New Roman" w:ascii="Times New Roman"/>
          <w:sz w:val="24"/>
          <w:szCs w:val="24"/>
        </w:rPr>
        <w:t xml:space="preserve">izvršena </w:t>
      </w:r>
      <w:r w:rsidR="00DE488D">
        <w:rPr>
          <w:rFonts w:hAnsi="Times New Roman" w:ascii="Times New Roman"/>
          <w:sz w:val="24"/>
          <w:szCs w:val="24"/>
        </w:rPr>
        <w:t>uplata preostatka kupovnine</w:t>
      </w:r>
      <w:r w:rsidR="00BC48B0">
        <w:rPr>
          <w:rFonts w:hAnsi="Times New Roman" w:ascii="Times New Roman"/>
          <w:sz w:val="24"/>
          <w:szCs w:val="24"/>
        </w:rPr>
        <w:t xml:space="preserve"> </w:t>
      </w:r>
      <w:r w:rsidR="00BC48B0" w:rsidRPr="00BC48B0">
        <w:rPr>
          <w:rFonts w:hAnsi="Times New Roman" w:ascii="Times New Roman"/>
          <w:sz w:val="24"/>
          <w:szCs w:val="24"/>
        </w:rPr>
        <w:t>56.540,54</w:t>
      </w:r>
      <w:r w:rsidR="00BC48B0">
        <w:rPr>
          <w:rFonts w:hAnsi="Times New Roman" w:ascii="Times New Roman"/>
          <w:sz w:val="24"/>
          <w:szCs w:val="24"/>
        </w:rPr>
        <w:t xml:space="preserve"> kn</w:t>
      </w:r>
      <w:r w:rsidR="00F94702">
        <w:rPr>
          <w:rFonts w:hAnsi="Times New Roman" w:ascii="Times New Roman"/>
          <w:sz w:val="24"/>
          <w:szCs w:val="24"/>
        </w:rPr>
        <w:t xml:space="preserve">, ukupno </w:t>
      </w:r>
      <w:r w:rsidR="00BC48B0">
        <w:rPr>
          <w:rFonts w:hAnsi="Times New Roman" w:ascii="Times New Roman"/>
          <w:sz w:val="24"/>
          <w:szCs w:val="24"/>
        </w:rPr>
        <w:t>62.645,00 kn.</w:t>
      </w:r>
      <w:r w:rsidR="004F05FE">
        <w:rPr>
          <w:rFonts w:hAnsi="Times New Roman" w:ascii="Times New Roman"/>
          <w:sz w:val="24"/>
          <w:szCs w:val="24"/>
        </w:rPr>
        <w:t xml:space="preserve"> </w:t>
      </w:r>
      <w:r w:rsidR="000D18C5">
        <w:rPr>
          <w:rFonts w:hAnsi="Times New Roman" w:ascii="Times New Roman"/>
          <w:sz w:val="24"/>
          <w:szCs w:val="24"/>
        </w:rPr>
        <w:t>Do sada po osnovi prodaje pokretnia uprihodovano ukupno 94.120,00 kn. Ostatak pokretnina (zalihe, repromaterijal, inventar) trenutačne vrijednosti 17.149,86 kn.</w:t>
      </w:r>
    </w:p>
    <w:p w:rsidRDefault="00EB3BBF" w:rsidP="00027D19" w:rsidR="00EB3BBF" w:rsidRPr="00027D19">
      <w:pPr>
        <w:jc w:val="both"/>
        <w:rPr>
          <w:rFonts w:hAnsi="Times New Roman" w:ascii="Times New Roman"/>
          <w:sz w:val="24"/>
          <w:szCs w:val="24"/>
        </w:rPr>
      </w:pPr>
    </w:p>
    <w:p w:rsidRDefault="00FD0201" w:rsidP="00DE488D" w:rsidR="00DE488D" w:rsidRPr="00B071B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D0201">
        <w:rPr>
          <w:rFonts w:hAnsi="Times New Roman" w:ascii="Times New Roman"/>
          <w:sz w:val="24"/>
          <w:szCs w:val="24"/>
          <w:u w:val="single"/>
          <w:lang w:val="pl-PL"/>
        </w:rPr>
        <w:t>Novčana sredstva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B071B5" w:rsidP="0027254B" w:rsidR="0014503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4503E">
        <w:rPr>
          <w:rFonts w:hAnsi="Times New Roman" w:ascii="Times New Roman"/>
          <w:sz w:val="24"/>
          <w:szCs w:val="24"/>
          <w:lang w:val="pl-PL"/>
        </w:rPr>
        <w:t xml:space="preserve">Stanje na računu na dan </w:t>
      </w:r>
      <w:r w:rsidR="00BC48B0">
        <w:rPr>
          <w:rFonts w:hAnsi="Times New Roman" w:ascii="Times New Roman"/>
          <w:sz w:val="24"/>
          <w:szCs w:val="24"/>
          <w:lang w:val="pl-PL"/>
        </w:rPr>
        <w:t>1</w:t>
      </w:r>
      <w:r w:rsidR="00836FAA">
        <w:rPr>
          <w:rFonts w:hAnsi="Times New Roman" w:ascii="Times New Roman"/>
          <w:sz w:val="24"/>
          <w:szCs w:val="24"/>
          <w:lang w:val="pl-PL"/>
        </w:rPr>
        <w:t>1</w:t>
      </w:r>
      <w:r w:rsidR="00DF3063" w:rsidRPr="0014503E">
        <w:rPr>
          <w:rFonts w:hAnsi="Times New Roman" w:ascii="Times New Roman"/>
          <w:sz w:val="24"/>
          <w:szCs w:val="24"/>
          <w:lang w:val="pl-PL"/>
        </w:rPr>
        <w:t>.</w:t>
      </w:r>
      <w:r w:rsidR="00836FAA">
        <w:rPr>
          <w:rFonts w:hAnsi="Times New Roman" w:ascii="Times New Roman"/>
          <w:sz w:val="24"/>
          <w:szCs w:val="24"/>
          <w:lang w:val="pl-PL"/>
        </w:rPr>
        <w:t>0</w:t>
      </w:r>
      <w:r w:rsidR="00BC48B0">
        <w:rPr>
          <w:rFonts w:hAnsi="Times New Roman" w:ascii="Times New Roman"/>
          <w:sz w:val="24"/>
          <w:szCs w:val="24"/>
          <w:lang w:val="pl-PL"/>
        </w:rPr>
        <w:t>4</w:t>
      </w:r>
      <w:r w:rsidRPr="0014503E">
        <w:rPr>
          <w:rFonts w:hAnsi="Times New Roman" w:ascii="Times New Roman"/>
          <w:sz w:val="24"/>
          <w:szCs w:val="24"/>
          <w:lang w:val="pl-PL"/>
        </w:rPr>
        <w:t>.201</w:t>
      </w:r>
      <w:r w:rsidR="00836FAA">
        <w:rPr>
          <w:rFonts w:hAnsi="Times New Roman" w:ascii="Times New Roman"/>
          <w:sz w:val="24"/>
          <w:szCs w:val="24"/>
          <w:lang w:val="pl-PL"/>
        </w:rPr>
        <w:t>8</w:t>
      </w:r>
      <w:r w:rsidRPr="0014503E">
        <w:rPr>
          <w:rFonts w:hAnsi="Times New Roman" w:ascii="Times New Roman"/>
          <w:sz w:val="24"/>
          <w:szCs w:val="24"/>
          <w:lang w:val="pl-PL"/>
        </w:rPr>
        <w:t>........</w:t>
      </w:r>
      <w:r w:rsidR="00F05ECB" w:rsidRPr="0014503E">
        <w:rPr>
          <w:rFonts w:hAnsi="Times New Roman" w:ascii="Times New Roman"/>
          <w:sz w:val="24"/>
          <w:szCs w:val="24"/>
          <w:lang w:val="pl-PL"/>
        </w:rPr>
        <w:t>..............</w:t>
      </w:r>
      <w:r w:rsidR="006B69A1">
        <w:rPr>
          <w:rFonts w:hAnsi="Times New Roman" w:ascii="Times New Roman"/>
          <w:sz w:val="24"/>
          <w:szCs w:val="24"/>
          <w:lang w:val="pl-PL"/>
        </w:rPr>
        <w:t>...........</w:t>
      </w:r>
      <w:r w:rsidR="00F05ECB" w:rsidRPr="0014503E">
        <w:rPr>
          <w:rFonts w:hAnsi="Times New Roman" w:ascii="Times New Roman"/>
          <w:sz w:val="24"/>
          <w:szCs w:val="24"/>
          <w:lang w:val="pl-PL"/>
        </w:rPr>
        <w:t>................</w:t>
      </w:r>
      <w:r w:rsidR="00B74AAE" w:rsidRPr="00B74AAE">
        <w:rPr>
          <w:rFonts w:hAnsi="Times New Roman" w:ascii="Times New Roman"/>
          <w:sz w:val="24"/>
          <w:szCs w:val="24"/>
        </w:rPr>
        <w:t xml:space="preserve"> </w:t>
      </w:r>
      <w:r w:rsidR="00BC48B0" w:rsidRPr="00BC48B0">
        <w:rPr>
          <w:rFonts w:hAnsi="Times New Roman" w:ascii="Times New Roman"/>
          <w:sz w:val="24"/>
          <w:szCs w:val="24"/>
        </w:rPr>
        <w:t>129.359,47</w:t>
      </w:r>
      <w:r w:rsidR="0009192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4503E" w:rsidRPr="0014503E">
        <w:rPr>
          <w:rFonts w:hAnsi="Times New Roman" w:ascii="Times New Roman"/>
          <w:sz w:val="24"/>
          <w:szCs w:val="24"/>
          <w:lang w:val="pl-PL"/>
        </w:rPr>
        <w:t>kn.</w:t>
      </w:r>
    </w:p>
    <w:p w:rsidRDefault="00B071B5" w:rsidP="0027254B" w:rsidR="00B071B5">
      <w:pPr>
        <w:ind w:left="36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AE482D" w:rsidP="0027254B" w:rsidR="00AE482D" w:rsidRPr="00DE1F1E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0E1F39" w:rsidP="0027254B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  <w:r w:rsidR="00F94702">
        <w:rPr>
          <w:rFonts w:hAnsi="Times New Roman" w:ascii="Times New Roman"/>
          <w:sz w:val="24"/>
          <w:szCs w:val="24"/>
          <w:lang w:val="pl-PL"/>
        </w:rPr>
        <w:t xml:space="preserve"> od </w:t>
      </w:r>
      <w:r w:rsidR="005808E3">
        <w:rPr>
          <w:rFonts w:hAnsi="Times New Roman" w:ascii="Times New Roman"/>
          <w:sz w:val="24"/>
          <w:szCs w:val="24"/>
          <w:lang w:val="pl-PL"/>
        </w:rPr>
        <w:t>1</w:t>
      </w:r>
      <w:r w:rsidR="00F94702">
        <w:rPr>
          <w:rFonts w:hAnsi="Times New Roman" w:ascii="Times New Roman"/>
          <w:sz w:val="24"/>
          <w:szCs w:val="24"/>
          <w:lang w:val="pl-PL"/>
        </w:rPr>
        <w:t>2</w:t>
      </w:r>
      <w:r w:rsidR="005808E3">
        <w:rPr>
          <w:rFonts w:hAnsi="Times New Roman" w:ascii="Times New Roman"/>
          <w:sz w:val="24"/>
          <w:szCs w:val="24"/>
          <w:lang w:val="pl-PL"/>
        </w:rPr>
        <w:t>.0</w:t>
      </w:r>
      <w:r w:rsidR="00F94702">
        <w:rPr>
          <w:rFonts w:hAnsi="Times New Roman" w:ascii="Times New Roman"/>
          <w:sz w:val="24"/>
          <w:szCs w:val="24"/>
          <w:lang w:val="pl-PL"/>
        </w:rPr>
        <w:t xml:space="preserve">4. </w:t>
      </w:r>
      <w:r w:rsidR="005808E3">
        <w:rPr>
          <w:rFonts w:hAnsi="Times New Roman" w:ascii="Times New Roman"/>
          <w:sz w:val="24"/>
          <w:szCs w:val="24"/>
          <w:lang w:val="pl-PL"/>
        </w:rPr>
        <w:t>2018.</w:t>
      </w:r>
    </w:p>
    <w:p w:rsidRDefault="000C14C6" w:rsidP="0027254B" w:rsidR="000C14C6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0C14C6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6192C">
        <w:rPr>
          <w:rFonts w:hAnsi="Times New Roman" w:ascii="Times New Roman"/>
          <w:sz w:val="24"/>
          <w:szCs w:val="24"/>
          <w:lang w:val="pl-PL"/>
        </w:rPr>
        <w:t>nastaviti sa</w:t>
      </w:r>
      <w:r w:rsidR="00A40506">
        <w:rPr>
          <w:rFonts w:hAnsi="Times New Roman" w:ascii="Times New Roman"/>
          <w:sz w:val="24"/>
          <w:szCs w:val="24"/>
          <w:lang w:val="pl-PL"/>
        </w:rPr>
        <w:t xml:space="preserve"> oglašava</w:t>
      </w:r>
      <w:r w:rsidR="0025064C">
        <w:rPr>
          <w:rFonts w:hAnsi="Times New Roman" w:ascii="Times New Roman"/>
          <w:sz w:val="24"/>
          <w:szCs w:val="24"/>
          <w:lang w:val="pl-PL"/>
        </w:rPr>
        <w:t>njem</w:t>
      </w:r>
      <w:r w:rsidR="00A40506">
        <w:rPr>
          <w:rFonts w:hAnsi="Times New Roman" w:ascii="Times New Roman"/>
          <w:sz w:val="24"/>
          <w:szCs w:val="24"/>
          <w:lang w:val="pl-PL"/>
        </w:rPr>
        <w:t xml:space="preserve"> pokretnin</w:t>
      </w:r>
      <w:r w:rsidR="0025064C">
        <w:rPr>
          <w:rFonts w:hAnsi="Times New Roman" w:ascii="Times New Roman"/>
          <w:sz w:val="24"/>
          <w:szCs w:val="24"/>
          <w:lang w:val="pl-PL"/>
        </w:rPr>
        <w:t>a, prikupljanjem</w:t>
      </w:r>
      <w:r w:rsidR="00A40506">
        <w:rPr>
          <w:rFonts w:hAnsi="Times New Roman" w:ascii="Times New Roman"/>
          <w:sz w:val="24"/>
          <w:szCs w:val="24"/>
          <w:lang w:val="pl-PL"/>
        </w:rPr>
        <w:t xml:space="preserve"> ponuda</w:t>
      </w:r>
      <w:r w:rsidR="0025064C">
        <w:rPr>
          <w:rFonts w:hAnsi="Times New Roman" w:ascii="Times New Roman"/>
          <w:sz w:val="24"/>
          <w:szCs w:val="24"/>
          <w:lang w:val="pl-PL"/>
        </w:rPr>
        <w:t xml:space="preserve"> i unovčenjem</w:t>
      </w:r>
      <w:r w:rsidRPr="000C14C6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360CFD">
        <w:rPr>
          <w:rFonts w:hAnsi="Times New Roman" w:ascii="Times New Roman"/>
          <w:sz w:val="24"/>
          <w:szCs w:val="24"/>
          <w:lang w:val="pl-PL"/>
        </w:rPr>
        <w:t>sukladno odluci vjerovnika,</w:t>
      </w:r>
    </w:p>
    <w:p w:rsidRDefault="00360CFD" w:rsidP="0027254B" w:rsidR="00360CFD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sukladno Zaključku o predaji nekretnina realizirati isto u dogovoru s kupcem,</w:t>
      </w:r>
    </w:p>
    <w:p w:rsidRDefault="000C14C6" w:rsidP="00323B1C" w:rsidR="005808E3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0C14C6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5808E3">
        <w:rPr>
          <w:rFonts w:hAnsi="Times New Roman" w:ascii="Times New Roman"/>
          <w:sz w:val="24"/>
          <w:szCs w:val="24"/>
          <w:lang w:val="pl-PL"/>
        </w:rPr>
        <w:t xml:space="preserve">ukoliko dužnik Roosvai ne podmiri dug, pristupiti će se prisilnoj naplati </w:t>
      </w:r>
      <w:r w:rsidR="00323B1C">
        <w:rPr>
          <w:rFonts w:hAnsi="Times New Roman" w:ascii="Times New Roman"/>
          <w:sz w:val="24"/>
          <w:szCs w:val="24"/>
          <w:lang w:val="pl-PL"/>
        </w:rPr>
        <w:t>potraživanja</w:t>
      </w:r>
      <w:r w:rsidR="005808E3">
        <w:rPr>
          <w:rFonts w:hAnsi="Times New Roman" w:ascii="Times New Roman"/>
          <w:sz w:val="24"/>
          <w:szCs w:val="24"/>
          <w:lang w:val="pl-PL"/>
        </w:rPr>
        <w:t>,</w:t>
      </w:r>
    </w:p>
    <w:p w:rsidRDefault="00360CFD" w:rsidP="00323B1C" w:rsidR="00360CFD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pristupiti zbrinjavanju otpada i opasnog otpada, </w:t>
      </w:r>
    </w:p>
    <w:p w:rsidRDefault="005808E3" w:rsidP="00323B1C" w:rsidR="003A2D8A" w:rsidRPr="000C14C6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 w:rsidR="00AE7DA9">
        <w:rPr>
          <w:rFonts w:hAnsi="Times New Roman" w:ascii="Times New Roman"/>
          <w:sz w:val="24"/>
          <w:szCs w:val="24"/>
          <w:lang w:val="pl-PL"/>
        </w:rPr>
        <w:t xml:space="preserve"> izvršiti obračun troškova i predložiti ročište za diobu kupovnina unovčenih nekretnina,</w:t>
      </w:r>
    </w:p>
    <w:p w:rsidRDefault="00B919EB" w:rsidP="0027254B" w:rsidR="00B919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4503E" w:rsidP="0027254B" w:rsidR="00FF474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</w:p>
    <w:p w:rsidRDefault="000E1F39" w:rsidP="00FF4749" w:rsidR="000E1F39">
      <w:pPr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506C99" w:rsidP="0027254B" w:rsidR="00C61F7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4F05FE">
        <w:rPr>
          <w:rFonts w:hAnsi="Times New Roman" w:ascii="Times New Roman"/>
          <w:sz w:val="24"/>
          <w:szCs w:val="24"/>
          <w:lang w:val="pl-PL"/>
        </w:rPr>
        <w:t>1</w:t>
      </w:r>
      <w:r w:rsidR="00836FAA">
        <w:rPr>
          <w:rFonts w:hAnsi="Times New Roman" w:ascii="Times New Roman"/>
          <w:sz w:val="24"/>
          <w:szCs w:val="24"/>
          <w:lang w:val="pl-PL"/>
        </w:rPr>
        <w:t>1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4F05FE">
        <w:rPr>
          <w:rFonts w:hAnsi="Times New Roman" w:ascii="Times New Roman"/>
          <w:sz w:val="24"/>
          <w:szCs w:val="24"/>
          <w:lang w:val="pl-PL"/>
        </w:rPr>
        <w:t>trav</w:t>
      </w:r>
      <w:r w:rsidR="00836FAA">
        <w:rPr>
          <w:rFonts w:hAnsi="Times New Roman" w:ascii="Times New Roman"/>
          <w:sz w:val="24"/>
          <w:szCs w:val="24"/>
          <w:lang w:val="pl-PL"/>
        </w:rPr>
        <w:t>nj</w:t>
      </w:r>
      <w:r>
        <w:rPr>
          <w:rFonts w:hAnsi="Times New Roman" w:ascii="Times New Roman"/>
          <w:sz w:val="24"/>
          <w:szCs w:val="24"/>
          <w:lang w:val="pl-PL"/>
        </w:rPr>
        <w:t>a 2017.</w:t>
      </w:r>
      <w:r w:rsidR="004F05FE">
        <w:rPr>
          <w:rFonts w:hAnsi="Times New Roman" w:ascii="Times New Roman"/>
          <w:sz w:val="24"/>
          <w:szCs w:val="24"/>
          <w:lang w:val="pl-PL"/>
        </w:rPr>
        <w:tab/>
      </w:r>
      <w:r w:rsidR="00836FA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C14C6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>Matko Ljuban</w:t>
      </w:r>
    </w:p>
    <w:p w:rsidRDefault="00FF4749" w:rsidP="0027254B" w:rsidR="00FF4749">
      <w:pPr>
        <w:jc w:val="both"/>
        <w:rPr>
          <w:rFonts w:hAnsi="Times New Roman" w:ascii="Times New Roman"/>
          <w:sz w:val="20"/>
          <w:szCs w:val="20"/>
          <w:lang w:val="pl-PL"/>
        </w:rPr>
      </w:pPr>
    </w:p>
    <w:p w:rsidRDefault="00FF4749" w:rsidP="0027254B" w:rsidR="00FF474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5808E3" w:rsidP="0027254B" w:rsidR="005808E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AE7DA9" w:rsidP="0027254B" w:rsidR="00AE7DA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AE7DA9" w:rsidP="0027254B" w:rsidR="00AE7DA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AE7DA9" w:rsidP="0027254B" w:rsidR="00AE7DA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B74AAE" w:rsidP="0027254B" w:rsidR="00B74AAE" w:rsidRPr="006948E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6948EE">
        <w:rPr>
          <w:rFonts w:hAnsi="Times New Roman" w:ascii="Times New Roman"/>
          <w:b/>
          <w:sz w:val="24"/>
          <w:szCs w:val="24"/>
          <w:lang w:val="pl-PL"/>
        </w:rPr>
        <w:t>FINANCIJSKO IZVJEŠĆE O PRILJEVU I ODLJEVU FINANCIJSKIH SREDSTAVA ZA PERIOD</w:t>
      </w:r>
      <w:r w:rsidR="00FD0201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F94702">
        <w:rPr>
          <w:rFonts w:hAnsi="Times New Roman" w:ascii="Times New Roman"/>
          <w:b/>
          <w:sz w:val="24"/>
          <w:szCs w:val="24"/>
          <w:lang w:val="pl-PL"/>
        </w:rPr>
        <w:t>01</w:t>
      </w:r>
      <w:r w:rsidRPr="006948EE">
        <w:rPr>
          <w:rFonts w:hAnsi="Times New Roman" w:ascii="Times New Roman"/>
          <w:b/>
          <w:sz w:val="24"/>
          <w:szCs w:val="24"/>
          <w:lang w:val="pl-PL"/>
        </w:rPr>
        <w:t>.0</w:t>
      </w:r>
      <w:r w:rsidR="00F94702">
        <w:rPr>
          <w:rFonts w:hAnsi="Times New Roman" w:ascii="Times New Roman"/>
          <w:b/>
          <w:sz w:val="24"/>
          <w:szCs w:val="24"/>
          <w:lang w:val="pl-PL"/>
        </w:rPr>
        <w:t>2</w:t>
      </w:r>
      <w:r w:rsidRPr="006948EE">
        <w:rPr>
          <w:rFonts w:hAnsi="Times New Roman" w:ascii="Times New Roman"/>
          <w:b/>
          <w:sz w:val="24"/>
          <w:szCs w:val="24"/>
          <w:lang w:val="pl-PL"/>
        </w:rPr>
        <w:t>. 201</w:t>
      </w:r>
      <w:r w:rsidR="00F94702">
        <w:rPr>
          <w:rFonts w:hAnsi="Times New Roman" w:ascii="Times New Roman"/>
          <w:b/>
          <w:sz w:val="24"/>
          <w:szCs w:val="24"/>
          <w:lang w:val="pl-PL"/>
        </w:rPr>
        <w:t>8</w:t>
      </w:r>
      <w:r w:rsidR="00517EB3">
        <w:rPr>
          <w:rFonts w:hAnsi="Times New Roman" w:ascii="Times New Roman"/>
          <w:b/>
          <w:sz w:val="24"/>
          <w:szCs w:val="24"/>
          <w:lang w:val="pl-PL"/>
        </w:rPr>
        <w:t xml:space="preserve">. – </w:t>
      </w:r>
      <w:r w:rsidR="00F94702">
        <w:rPr>
          <w:rFonts w:hAnsi="Times New Roman" w:ascii="Times New Roman"/>
          <w:b/>
          <w:sz w:val="24"/>
          <w:szCs w:val="24"/>
          <w:lang w:val="pl-PL"/>
        </w:rPr>
        <w:t>1</w:t>
      </w:r>
      <w:r w:rsidR="00FD0201">
        <w:rPr>
          <w:rFonts w:hAnsi="Times New Roman" w:ascii="Times New Roman"/>
          <w:b/>
          <w:sz w:val="24"/>
          <w:szCs w:val="24"/>
          <w:lang w:val="pl-PL"/>
        </w:rPr>
        <w:t>1</w:t>
      </w:r>
      <w:r w:rsidR="00517EB3">
        <w:rPr>
          <w:rFonts w:hAnsi="Times New Roman" w:ascii="Times New Roman"/>
          <w:b/>
          <w:sz w:val="24"/>
          <w:szCs w:val="24"/>
          <w:lang w:val="pl-PL"/>
        </w:rPr>
        <w:t>.</w:t>
      </w:r>
      <w:r w:rsidR="00FD0201">
        <w:rPr>
          <w:rFonts w:hAnsi="Times New Roman" w:ascii="Times New Roman"/>
          <w:b/>
          <w:sz w:val="24"/>
          <w:szCs w:val="24"/>
          <w:lang w:val="pl-PL"/>
        </w:rPr>
        <w:t>0</w:t>
      </w:r>
      <w:r w:rsidR="00F94702">
        <w:rPr>
          <w:rFonts w:hAnsi="Times New Roman" w:ascii="Times New Roman"/>
          <w:b/>
          <w:sz w:val="24"/>
          <w:szCs w:val="24"/>
          <w:lang w:val="pl-PL"/>
        </w:rPr>
        <w:t>4</w:t>
      </w:r>
      <w:r w:rsidR="00517EB3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FD0201">
        <w:rPr>
          <w:rFonts w:hAnsi="Times New Roman" w:ascii="Times New Roman"/>
          <w:b/>
          <w:sz w:val="24"/>
          <w:szCs w:val="24"/>
          <w:lang w:val="pl-PL"/>
        </w:rPr>
        <w:t>8</w:t>
      </w:r>
      <w:r w:rsidR="00517EB3">
        <w:rPr>
          <w:rFonts w:hAnsi="Times New Roman" w:ascii="Times New Roman"/>
          <w:b/>
          <w:sz w:val="24"/>
          <w:szCs w:val="24"/>
          <w:lang w:val="pl-PL"/>
        </w:rPr>
        <w:t>.</w:t>
      </w:r>
    </w:p>
    <w:p w:rsidRDefault="00B74AAE" w:rsidP="0027254B" w:rsidR="00B74AAE" w:rsidRPr="006948E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816E03" w:rsidP="0027254B" w:rsidR="00816E0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74AAE" w:rsidP="00027D19" w:rsidR="00027D1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Stanje novčanih sredstava na</w:t>
      </w:r>
      <w:r w:rsidR="00027D19">
        <w:rPr>
          <w:rFonts w:hAnsi="Times New Roman" w:ascii="Times New Roman"/>
          <w:sz w:val="24"/>
          <w:szCs w:val="24"/>
          <w:lang w:val="pl-PL"/>
        </w:rPr>
        <w:t xml:space="preserve"> dan </w:t>
      </w:r>
      <w:r w:rsidR="00F94702">
        <w:rPr>
          <w:rFonts w:hAnsi="Times New Roman" w:ascii="Times New Roman"/>
          <w:sz w:val="24"/>
          <w:szCs w:val="24"/>
          <w:lang w:val="pl-PL"/>
        </w:rPr>
        <w:t>31</w:t>
      </w:r>
      <w:r w:rsidR="00FF3923" w:rsidRPr="0014503E">
        <w:rPr>
          <w:rFonts w:hAnsi="Times New Roman" w:ascii="Times New Roman"/>
          <w:sz w:val="24"/>
          <w:szCs w:val="24"/>
          <w:lang w:val="pl-PL"/>
        </w:rPr>
        <w:t>.</w:t>
      </w:r>
      <w:r w:rsidR="00F94702">
        <w:rPr>
          <w:rFonts w:hAnsi="Times New Roman" w:ascii="Times New Roman"/>
          <w:sz w:val="24"/>
          <w:szCs w:val="24"/>
          <w:lang w:val="pl-PL"/>
        </w:rPr>
        <w:t>0</w:t>
      </w:r>
      <w:r w:rsidR="00FF3923">
        <w:rPr>
          <w:rFonts w:hAnsi="Times New Roman" w:ascii="Times New Roman"/>
          <w:sz w:val="24"/>
          <w:szCs w:val="24"/>
          <w:lang w:val="pl-PL"/>
        </w:rPr>
        <w:t>1</w:t>
      </w:r>
      <w:r w:rsidR="00FF3923" w:rsidRPr="0014503E">
        <w:rPr>
          <w:rFonts w:hAnsi="Times New Roman" w:ascii="Times New Roman"/>
          <w:sz w:val="24"/>
          <w:szCs w:val="24"/>
          <w:lang w:val="pl-PL"/>
        </w:rPr>
        <w:t>.201</w:t>
      </w:r>
      <w:r w:rsidR="00F94702">
        <w:rPr>
          <w:rFonts w:hAnsi="Times New Roman" w:ascii="Times New Roman"/>
          <w:sz w:val="24"/>
          <w:szCs w:val="24"/>
          <w:lang w:val="pl-PL"/>
        </w:rPr>
        <w:t>8</w:t>
      </w:r>
      <w:r w:rsidR="00FF3923" w:rsidRPr="0014503E">
        <w:rPr>
          <w:rFonts w:hAnsi="Times New Roman" w:ascii="Times New Roman"/>
          <w:sz w:val="24"/>
          <w:szCs w:val="24"/>
          <w:lang w:val="pl-PL"/>
        </w:rPr>
        <w:t>......................</w:t>
      </w:r>
      <w:r w:rsidR="00FF3923">
        <w:rPr>
          <w:rFonts w:hAnsi="Times New Roman" w:ascii="Times New Roman"/>
          <w:sz w:val="24"/>
          <w:szCs w:val="24"/>
          <w:lang w:val="pl-PL"/>
        </w:rPr>
        <w:t>.......</w:t>
      </w:r>
      <w:r w:rsidR="00FF3923" w:rsidRPr="0014503E">
        <w:rPr>
          <w:rFonts w:hAnsi="Times New Roman" w:ascii="Times New Roman"/>
          <w:sz w:val="24"/>
          <w:szCs w:val="24"/>
          <w:lang w:val="pl-PL"/>
        </w:rPr>
        <w:t>................</w:t>
      </w:r>
      <w:r w:rsidR="00FF3923" w:rsidRPr="00B74AAE">
        <w:rPr>
          <w:rFonts w:hAnsi="Times New Roman" w:ascii="Times New Roman"/>
          <w:sz w:val="24"/>
          <w:szCs w:val="24"/>
        </w:rPr>
        <w:t xml:space="preserve"> </w:t>
      </w:r>
      <w:r w:rsidR="00F94702">
        <w:rPr>
          <w:rFonts w:hAnsi="Times New Roman" w:ascii="Times New Roman"/>
          <w:sz w:val="24"/>
          <w:szCs w:val="24"/>
          <w:lang w:val="pl-PL"/>
        </w:rPr>
        <w:t>80.792,32 kn</w:t>
      </w:r>
    </w:p>
    <w:p w:rsidRDefault="00B74AAE" w:rsidP="0027254B" w:rsidR="00816E0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74AAE" w:rsidP="0027254B" w:rsidR="00B74AA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PRILJEVI SREDSTAVA NA ŽIRO RAČUN</w:t>
      </w:r>
      <w:r w:rsidR="006948EE">
        <w:rPr>
          <w:rFonts w:hAnsi="Times New Roman" w:ascii="Times New Roman"/>
          <w:sz w:val="24"/>
          <w:szCs w:val="24"/>
          <w:lang w:val="pl-PL"/>
        </w:rPr>
        <w:t>:</w:t>
      </w:r>
    </w:p>
    <w:p w:rsidRDefault="00816E03" w:rsidP="0027254B" w:rsidR="00816E0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34"/>
        <w:gridCol w:w="6520"/>
        <w:gridCol w:w="2234"/>
      </w:tblGrid>
      <w:tr w:rsidTr="004D11FA" w:rsidR="00F32771">
        <w:tc>
          <w:tcPr>
            <w:tcW w:type="dxa" w:w="534"/>
          </w:tcPr>
          <w:p w:rsidRDefault="00F32771" w:rsidP="0027254B" w:rsidR="00F3277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1.</w:t>
            </w:r>
          </w:p>
        </w:tc>
        <w:tc>
          <w:tcPr>
            <w:tcW w:type="dxa" w:w="6520"/>
          </w:tcPr>
          <w:p w:rsidRDefault="00F32771" w:rsidP="004F05FE" w:rsidR="00F3277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Zakup</w:t>
            </w:r>
            <w:r w:rsidR="004F05FE">
              <w:rPr>
                <w:rFonts w:hAnsi="Times New Roman" w:ascii="Times New Roman"/>
                <w:sz w:val="24"/>
                <w:szCs w:val="24"/>
                <w:lang w:val="pl-PL"/>
              </w:rPr>
              <w:t>nina posl.prost. (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Fuksija d.o.o.)</w:t>
            </w:r>
          </w:p>
        </w:tc>
        <w:tc>
          <w:tcPr>
            <w:tcW w:type="dxa" w:w="2234"/>
          </w:tcPr>
          <w:p w:rsidRDefault="00BC48B0" w:rsidP="00BC48B0" w:rsidR="00F3277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</w:t>
            </w:r>
            <w:r w:rsidR="00525FDE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2</w:t>
            </w:r>
            <w:r w:rsidR="00F32771">
              <w:rPr>
                <w:rFonts w:hAnsi="Times New Roman" w:ascii="Times New Roman"/>
                <w:sz w:val="24"/>
                <w:szCs w:val="24"/>
                <w:lang w:val="pl-PL"/>
              </w:rPr>
              <w:t>.000,00</w:t>
            </w:r>
          </w:p>
        </w:tc>
      </w:tr>
      <w:tr w:rsidTr="004D11FA" w:rsidR="00F32771">
        <w:tc>
          <w:tcPr>
            <w:tcW w:type="dxa" w:w="534"/>
          </w:tcPr>
          <w:p w:rsidRDefault="00F32771" w:rsidP="0027254B" w:rsidR="00F3277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2.</w:t>
            </w:r>
          </w:p>
        </w:tc>
        <w:tc>
          <w:tcPr>
            <w:tcW w:type="dxa" w:w="6520"/>
          </w:tcPr>
          <w:p w:rsidRDefault="00836FAA" w:rsidP="00836FAA" w:rsidR="00F3277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C31A1D">
              <w:rPr>
                <w:rFonts w:hAnsi="Times New Roman" w:ascii="Times New Roman"/>
                <w:sz w:val="24"/>
                <w:szCs w:val="24"/>
              </w:rPr>
              <w:t>K</w:t>
            </w:r>
            <w:r w:rsidR="00F32771" w:rsidRPr="00C31A1D">
              <w:rPr>
                <w:rFonts w:hAnsi="Times New Roman" w:ascii="Times New Roman"/>
                <w:sz w:val="24"/>
                <w:szCs w:val="24"/>
              </w:rPr>
              <w:t>amata</w:t>
            </w:r>
            <w:r w:rsidR="004F05FE">
              <w:rPr>
                <w:rFonts w:hAnsi="Times New Roman" w:ascii="Times New Roman"/>
                <w:sz w:val="24"/>
                <w:szCs w:val="24"/>
              </w:rPr>
              <w:t xml:space="preserve"> pas.</w:t>
            </w:r>
          </w:p>
        </w:tc>
        <w:tc>
          <w:tcPr>
            <w:tcW w:type="dxa" w:w="2234"/>
          </w:tcPr>
          <w:tbl>
            <w:tblPr>
              <w:tblW w:type="auto" w:w="0"/>
              <w:tblCellSpacing w:type="dxa" w:w="0"/>
              <w:tblCellMar>
                <w:top w:type="dxa" w:w="15"/>
                <w:left w:type="dxa" w:w="15"/>
                <w:bottom w:type="dxa" w:w="15"/>
                <w:right w:type="dxa" w:w="15"/>
              </w:tblCellMar>
              <w:tblLook w:val="04A0" w:noVBand="1" w:noHBand="0" w:lastColumn="0" w:firstColumn="1" w:lastRow="0" w:firstRow="1"/>
            </w:tblPr>
            <w:tblGrid>
              <w:gridCol w:w="1054"/>
              <w:gridCol w:w="964"/>
            </w:tblGrid>
            <w:tr w:rsidTr="00B23B18" w:rsidR="00F32771" w:rsidRPr="00C31A1D">
              <w:trPr>
                <w:tblCellSpacing w:type="dxa" w:w="0"/>
              </w:trPr>
              <w:tc>
                <w:tcPr>
                  <w:tcW w:type="dxa" w:w="1054"/>
                  <w:vAlign w:val="center"/>
                  <w:hideMark/>
                </w:tcPr>
                <w:p w:rsidRDefault="00F32771" w:rsidP="00BC48B0" w:rsidR="00F32771" w:rsidRPr="00C31A1D">
                  <w:pPr>
                    <w:spacing w:after="0"/>
                    <w:jc w:val="both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  <w:lang w:val="pl-PL"/>
                    </w:rPr>
                    <w:t xml:space="preserve">    </w:t>
                  </w:r>
                  <w:r w:rsidR="0064147E">
                    <w:rPr>
                      <w:rFonts w:hAnsi="Times New Roman" w:ascii="Times New Roman"/>
                      <w:sz w:val="24"/>
                      <w:szCs w:val="24"/>
                      <w:lang w:val="pl-PL"/>
                    </w:rPr>
                    <w:t xml:space="preserve"> </w:t>
                  </w:r>
                  <w:r>
                    <w:rPr>
                      <w:rFonts w:hAnsi="Times New Roman" w:ascii="Times New Roman"/>
                      <w:sz w:val="24"/>
                      <w:szCs w:val="24"/>
                      <w:lang w:val="pl-PL"/>
                    </w:rPr>
                    <w:t xml:space="preserve">   </w:t>
                  </w:r>
                  <w:r w:rsidR="00BC48B0" w:rsidRPr="00BC48B0">
                    <w:rPr>
                      <w:rFonts w:hAnsi="Times New Roman" w:ascii="Times New Roman"/>
                      <w:sz w:val="24"/>
                      <w:szCs w:val="24"/>
                    </w:rPr>
                    <w:t>26,24</w:t>
                  </w:r>
                </w:p>
              </w:tc>
              <w:tc>
                <w:tcPr>
                  <w:tcW w:type="dxa" w:w="964"/>
                  <w:vAlign w:val="center"/>
                  <w:hideMark/>
                </w:tcPr>
                <w:p w:rsidRDefault="00F32771" w:rsidP="00B23B18" w:rsidR="00F32771" w:rsidRPr="00C31A1D">
                  <w:pPr>
                    <w:spacing w:after="0"/>
                    <w:jc w:val="both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Default="00F32771" w:rsidP="00B23B18" w:rsidR="00F3277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</w:tr>
      <w:tr w:rsidTr="004D11FA" w:rsidR="00F32771">
        <w:tc>
          <w:tcPr>
            <w:tcW w:type="dxa" w:w="534"/>
          </w:tcPr>
          <w:p w:rsidRDefault="00F32771" w:rsidP="0027254B" w:rsidR="00F3277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3.</w:t>
            </w:r>
          </w:p>
        </w:tc>
        <w:tc>
          <w:tcPr>
            <w:tcW w:type="dxa" w:w="6520"/>
          </w:tcPr>
          <w:p w:rsidRDefault="00F94702" w:rsidP="00B23B18" w:rsidR="00F32771" w:rsidRPr="00C31A1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Tesla d.o.o. uplata</w:t>
            </w:r>
            <w:r w:rsidR="00525FDE">
              <w:rPr>
                <w:rFonts w:hAnsi="Times New Roman" w:ascii="Times New Roman"/>
                <w:sz w:val="24"/>
                <w:szCs w:val="24"/>
              </w:rPr>
              <w:t xml:space="preserve"> za robu</w:t>
            </w:r>
            <w:r w:rsidR="00BC48B0">
              <w:rPr>
                <w:rFonts w:hAnsi="Times New Roman" w:ascii="Times New Roman"/>
                <w:sz w:val="24"/>
                <w:szCs w:val="24"/>
              </w:rPr>
              <w:t xml:space="preserve"> (preostatak kupovnine)</w:t>
            </w:r>
          </w:p>
        </w:tc>
        <w:tc>
          <w:tcPr>
            <w:tcW w:type="dxa" w:w="2234"/>
          </w:tcPr>
          <w:p w:rsidRDefault="00525FDE" w:rsidP="00BC48B0" w:rsidR="00F32771" w:rsidRPr="00153353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  <w:r w:rsidR="00BC48B0" w:rsidRPr="00BC48B0">
              <w:rPr>
                <w:rFonts w:hAnsi="Times New Roman" w:ascii="Times New Roman"/>
                <w:sz w:val="24"/>
                <w:szCs w:val="24"/>
              </w:rPr>
              <w:t>56.540,54</w:t>
            </w:r>
          </w:p>
        </w:tc>
      </w:tr>
      <w:tr w:rsidTr="004D11FA" w:rsidR="00F32771">
        <w:tc>
          <w:tcPr>
            <w:tcW w:type="dxa" w:w="534"/>
          </w:tcPr>
          <w:p w:rsidRDefault="00F32771" w:rsidP="0027254B" w:rsidR="00F3277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6520"/>
          </w:tcPr>
          <w:p w:rsidRDefault="00F32771" w:rsidP="0027254B" w:rsidR="00F3277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U K U P N O                                     </w:t>
            </w:r>
          </w:p>
        </w:tc>
        <w:tc>
          <w:tcPr>
            <w:tcW w:type="dxa" w:w="2234"/>
          </w:tcPr>
          <w:p w:rsidRDefault="00F32771" w:rsidP="00F94702" w:rsidR="00F32771">
            <w:pPr>
              <w:jc w:val="both"/>
              <w:rPr>
                <w:rStyle w:val="iceouttxt"/>
                <w:rFonts w:hAnsi="Times New Roman" w:ascii="Times New Roman"/>
                <w:sz w:val="24"/>
                <w:szCs w:val="24"/>
              </w:rPr>
            </w:pPr>
            <w:r>
              <w:rPr>
                <w:rStyle w:val="iceouttxt"/>
                <w:rFonts w:hAnsi="Times New Roman" w:ascii="Times New Roman"/>
                <w:sz w:val="24"/>
                <w:szCs w:val="24"/>
              </w:rPr>
              <w:t xml:space="preserve"> </w:t>
            </w:r>
            <w:r w:rsidR="00BC48B0">
              <w:rPr>
                <w:rStyle w:val="iceouttxt"/>
                <w:rFonts w:hAnsi="Times New Roman" w:ascii="Times New Roman"/>
                <w:sz w:val="24"/>
                <w:szCs w:val="24"/>
              </w:rPr>
              <w:t>58.566,78</w:t>
            </w:r>
          </w:p>
        </w:tc>
      </w:tr>
    </w:tbl>
    <w:p w:rsidRDefault="00B74AAE" w:rsidP="0027254B" w:rsidR="00B74AA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16E03" w:rsidP="0027254B" w:rsidR="00816E0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16E03" w:rsidP="0027254B" w:rsidR="00816E0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ODLJEVI SREDSTAVA SA ŽIRO RAČUNA</w:t>
      </w:r>
      <w:r w:rsidR="006948EE">
        <w:rPr>
          <w:rFonts w:hAnsi="Times New Roman" w:ascii="Times New Roman"/>
          <w:sz w:val="24"/>
          <w:szCs w:val="24"/>
          <w:lang w:val="pl-PL"/>
        </w:rPr>
        <w:t>:</w:t>
      </w:r>
    </w:p>
    <w:p w:rsidRDefault="00816E03" w:rsidP="0027254B" w:rsidR="00816E0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34"/>
        <w:gridCol w:w="6520"/>
        <w:gridCol w:w="2234"/>
      </w:tblGrid>
      <w:tr w:rsidTr="004D11FA" w:rsidR="00816E03">
        <w:tc>
          <w:tcPr>
            <w:tcW w:type="dxa" w:w="534"/>
          </w:tcPr>
          <w:p w:rsidRDefault="00816E03" w:rsidP="0027254B" w:rsidR="00816E03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1.</w:t>
            </w:r>
          </w:p>
        </w:tc>
        <w:tc>
          <w:tcPr>
            <w:tcW w:type="dxa" w:w="6520"/>
          </w:tcPr>
          <w:p w:rsidRDefault="00153353" w:rsidP="0027254B" w:rsidR="00816E03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Bankovne naknade</w:t>
            </w:r>
          </w:p>
        </w:tc>
        <w:tc>
          <w:tcPr>
            <w:tcW w:type="dxa" w:w="2234"/>
          </w:tcPr>
          <w:p w:rsidRDefault="00153353" w:rsidP="0062221E" w:rsidR="00816E03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</w:t>
            </w:r>
            <w:r w:rsidR="006B69A1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  <w:r w:rsidR="00BC48B0">
              <w:rPr>
                <w:rFonts w:hAnsi="Times New Roman" w:ascii="Times New Roman"/>
                <w:sz w:val="24"/>
                <w:szCs w:val="24"/>
                <w:lang w:val="pl-PL"/>
              </w:rPr>
              <w:t>8</w:t>
            </w:r>
            <w:r w:rsidR="0062221E">
              <w:rPr>
                <w:rFonts w:hAnsi="Times New Roman" w:ascii="Times New Roman"/>
                <w:sz w:val="24"/>
                <w:szCs w:val="24"/>
                <w:lang w:val="pl-PL"/>
              </w:rPr>
              <w:t>8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,</w:t>
            </w:r>
            <w:r w:rsidR="00BC48B0">
              <w:rPr>
                <w:rFonts w:hAnsi="Times New Roman" w:ascii="Times New Roman"/>
                <w:sz w:val="24"/>
                <w:szCs w:val="24"/>
                <w:lang w:val="pl-PL"/>
              </w:rPr>
              <w:t>8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0</w:t>
            </w:r>
          </w:p>
        </w:tc>
      </w:tr>
      <w:tr w:rsidTr="004D11FA" w:rsidR="00816E03">
        <w:tc>
          <w:tcPr>
            <w:tcW w:type="dxa" w:w="534"/>
          </w:tcPr>
          <w:p w:rsidRDefault="00816E03" w:rsidP="0027254B" w:rsidR="00816E03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2.</w:t>
            </w:r>
          </w:p>
        </w:tc>
        <w:tc>
          <w:tcPr>
            <w:tcW w:type="dxa" w:w="6520"/>
          </w:tcPr>
          <w:p w:rsidRDefault="004F05FE" w:rsidP="0027254B" w:rsidR="00816E03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Državni proračun – uplata za PDV</w:t>
            </w:r>
          </w:p>
        </w:tc>
        <w:tc>
          <w:tcPr>
            <w:tcW w:type="dxa" w:w="2234"/>
          </w:tcPr>
          <w:p w:rsidRDefault="004F05FE" w:rsidP="00525FDE" w:rsidR="00816E03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5.000,00</w:t>
            </w:r>
          </w:p>
        </w:tc>
      </w:tr>
      <w:tr w:rsidTr="004D11FA" w:rsidR="00F32771">
        <w:tc>
          <w:tcPr>
            <w:tcW w:type="dxa" w:w="534"/>
          </w:tcPr>
          <w:p w:rsidRDefault="00F32771" w:rsidP="0027254B" w:rsidR="00F3277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3.</w:t>
            </w:r>
          </w:p>
        </w:tc>
        <w:tc>
          <w:tcPr>
            <w:tcW w:type="dxa" w:w="6520"/>
          </w:tcPr>
          <w:p w:rsidRDefault="00F32771" w:rsidP="00B23B18" w:rsidR="00F32771" w:rsidRPr="0015335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Državni proračun</w:t>
            </w:r>
            <w:r w:rsidR="004F05FE">
              <w:rPr>
                <w:rFonts w:hAnsi="Times New Roman" w:ascii="Times New Roman"/>
                <w:sz w:val="24"/>
                <w:szCs w:val="24"/>
              </w:rPr>
              <w:t xml:space="preserve"> - </w:t>
            </w:r>
            <w:r w:rsidR="004F05FE" w:rsidRPr="004F05FE">
              <w:rPr>
                <w:rFonts w:hAnsi="Times New Roman" w:ascii="Times New Roman"/>
                <w:sz w:val="24"/>
                <w:szCs w:val="24"/>
              </w:rPr>
              <w:t>pristojbe iz predmeta:P-3 36/2017 TS ZG</w:t>
            </w:r>
          </w:p>
        </w:tc>
        <w:tc>
          <w:tcPr>
            <w:tcW w:type="dxa" w:w="2234"/>
          </w:tcPr>
          <w:p w:rsidRDefault="004F05FE" w:rsidP="00525FDE" w:rsidR="00F32771" w:rsidRPr="00153353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1.000,00</w:t>
            </w:r>
            <w:r w:rsidR="00F32771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</w:p>
        </w:tc>
      </w:tr>
      <w:tr w:rsidTr="004D11FA" w:rsidR="00F32771">
        <w:tc>
          <w:tcPr>
            <w:tcW w:type="dxa" w:w="534"/>
          </w:tcPr>
          <w:p w:rsidRDefault="00F32771" w:rsidP="0027254B" w:rsidR="00F3277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4.</w:t>
            </w:r>
          </w:p>
        </w:tc>
        <w:tc>
          <w:tcPr>
            <w:tcW w:type="dxa" w:w="6520"/>
          </w:tcPr>
          <w:p w:rsidRDefault="00525FDE" w:rsidP="00B23B18" w:rsidR="00F32771" w:rsidRPr="00153353">
            <w:pPr>
              <w:jc w:val="both"/>
              <w:rPr>
                <w:rStyle w:val="iceouttxt"/>
                <w:rFonts w:hAnsi="Times New Roman" w:ascii="Times New Roman"/>
                <w:sz w:val="24"/>
                <w:szCs w:val="24"/>
              </w:rPr>
            </w:pPr>
            <w:r>
              <w:rPr>
                <w:rStyle w:val="iceouttxt"/>
                <w:rFonts w:hAnsi="Times New Roman" w:ascii="Times New Roman"/>
                <w:sz w:val="24"/>
                <w:szCs w:val="24"/>
              </w:rPr>
              <w:t>Knjigov.financ.</w:t>
            </w:r>
            <w:r w:rsidR="00F32771" w:rsidRPr="00153353">
              <w:rPr>
                <w:rStyle w:val="iceouttxt"/>
                <w:rFonts w:hAnsi="Times New Roman" w:ascii="Times New Roman"/>
                <w:sz w:val="24"/>
                <w:szCs w:val="24"/>
              </w:rPr>
              <w:t xml:space="preserve"> usluge</w:t>
            </w:r>
          </w:p>
        </w:tc>
        <w:tc>
          <w:tcPr>
            <w:tcW w:type="dxa" w:w="2234"/>
          </w:tcPr>
          <w:p w:rsidRDefault="004F05FE" w:rsidP="004F05FE" w:rsidR="00F32771" w:rsidRPr="00153353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3.</w:t>
            </w:r>
            <w:r w:rsidR="00F32771">
              <w:rPr>
                <w:rFonts w:hAnsi="Times New Roman" w:ascii="Times New Roman"/>
                <w:sz w:val="24"/>
                <w:szCs w:val="24"/>
                <w:lang w:val="pl-PL"/>
              </w:rPr>
              <w:t>75</w:t>
            </w:r>
            <w:r w:rsidR="00F32771" w:rsidRPr="00153353"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4D11FA" w:rsidR="00F32771">
        <w:tc>
          <w:tcPr>
            <w:tcW w:type="dxa" w:w="534"/>
          </w:tcPr>
          <w:p w:rsidRDefault="00F32771" w:rsidP="0027254B" w:rsidR="00F3277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5.</w:t>
            </w:r>
          </w:p>
        </w:tc>
        <w:tc>
          <w:tcPr>
            <w:tcW w:type="dxa" w:w="6520"/>
          </w:tcPr>
          <w:p w:rsidRDefault="00F32771" w:rsidP="00B23B18" w:rsidR="00F32771" w:rsidRPr="00153353">
            <w:pPr>
              <w:jc w:val="both"/>
              <w:rPr>
                <w:rStyle w:val="iceouttxt"/>
                <w:rFonts w:hAnsi="Times New Roman" w:ascii="Times New Roman"/>
                <w:sz w:val="24"/>
                <w:szCs w:val="24"/>
              </w:rPr>
            </w:pPr>
            <w:r w:rsidRPr="00153353">
              <w:rPr>
                <w:rStyle w:val="iceouttxt"/>
                <w:rFonts w:hAnsi="Times New Roman" w:ascii="Times New Roman"/>
                <w:sz w:val="24"/>
                <w:szCs w:val="24"/>
              </w:rPr>
              <w:t>Grad Zadar komun.nakn i nakn.za uređ.voda</w:t>
            </w:r>
          </w:p>
        </w:tc>
        <w:tc>
          <w:tcPr>
            <w:tcW w:type="dxa" w:w="2234"/>
          </w:tcPr>
          <w:p w:rsidRDefault="004F05FE" w:rsidP="00B23B18" w:rsidR="00F32771" w:rsidRPr="00153353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161,83</w:t>
            </w:r>
          </w:p>
        </w:tc>
      </w:tr>
      <w:tr w:rsidTr="004D11FA" w:rsidR="005A7CE7">
        <w:tc>
          <w:tcPr>
            <w:tcW w:type="dxa" w:w="534"/>
          </w:tcPr>
          <w:p w:rsidRDefault="005A7CE7" w:rsidP="0027254B" w:rsidR="005A7CE7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6520"/>
          </w:tcPr>
          <w:p w:rsidRDefault="005A7CE7" w:rsidP="0027254B" w:rsidR="005A7CE7" w:rsidRPr="00153353">
            <w:pPr>
              <w:jc w:val="both"/>
              <w:rPr>
                <w:rStyle w:val="iceouttxt"/>
                <w:rFonts w:hAnsi="Times New Roman" w:ascii="Times New Roman"/>
                <w:sz w:val="24"/>
                <w:szCs w:val="24"/>
              </w:rPr>
            </w:pPr>
            <w:r>
              <w:rPr>
                <w:rStyle w:val="iceouttxt"/>
                <w:rFonts w:hAnsi="Times New Roman" w:ascii="Times New Roman"/>
                <w:sz w:val="24"/>
                <w:szCs w:val="24"/>
              </w:rPr>
              <w:t xml:space="preserve">  U K U P N O</w:t>
            </w:r>
          </w:p>
        </w:tc>
        <w:tc>
          <w:tcPr>
            <w:tcW w:type="dxa" w:w="2234"/>
          </w:tcPr>
          <w:p w:rsidRDefault="00525FDE" w:rsidP="0062221E" w:rsidR="005A7CE7" w:rsidRPr="00153353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</w:t>
            </w:r>
            <w:r w:rsidR="004F05FE">
              <w:rPr>
                <w:rFonts w:hAnsi="Times New Roman" w:ascii="Times New Roman"/>
                <w:sz w:val="24"/>
                <w:szCs w:val="24"/>
                <w:lang w:val="pl-PL"/>
              </w:rPr>
              <w:t>9.99</w:t>
            </w:r>
            <w:r w:rsidR="0062221E">
              <w:rPr>
                <w:rFonts w:hAnsi="Times New Roman" w:ascii="Times New Roman"/>
                <w:sz w:val="24"/>
                <w:szCs w:val="24"/>
                <w:lang w:val="pl-PL"/>
              </w:rPr>
              <w:t>9</w:t>
            </w:r>
            <w:r w:rsidR="004F05FE">
              <w:rPr>
                <w:rFonts w:hAnsi="Times New Roman" w:ascii="Times New Roman"/>
                <w:sz w:val="24"/>
                <w:szCs w:val="24"/>
                <w:lang w:val="pl-PL"/>
              </w:rPr>
              <w:t>,63</w:t>
            </w:r>
          </w:p>
        </w:tc>
      </w:tr>
    </w:tbl>
    <w:p w:rsidRDefault="00816E03" w:rsidP="0027254B" w:rsidR="00816E0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16E03" w:rsidP="0027254B" w:rsidR="00816E0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F5B96" w:rsidP="0027254B" w:rsidR="0027254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Pr="0004299C">
        <w:rPr>
          <w:rFonts w:hAnsi="Times New Roman" w:ascii="Times New Roman"/>
          <w:sz w:val="24"/>
          <w:szCs w:val="24"/>
          <w:lang w:val="pl-PL"/>
        </w:rPr>
        <w:t xml:space="preserve">tanje novčanih sredstava na dan </w:t>
      </w:r>
      <w:r w:rsidR="00F94702">
        <w:rPr>
          <w:rFonts w:hAnsi="Times New Roman" w:ascii="Times New Roman"/>
          <w:sz w:val="24"/>
          <w:szCs w:val="24"/>
          <w:lang w:val="pl-PL"/>
        </w:rPr>
        <w:t>1</w:t>
      </w:r>
      <w:r w:rsidR="00836FAA">
        <w:rPr>
          <w:rFonts w:hAnsi="Times New Roman" w:ascii="Times New Roman"/>
          <w:sz w:val="24"/>
          <w:szCs w:val="24"/>
          <w:lang w:val="pl-PL"/>
        </w:rPr>
        <w:t>1</w:t>
      </w:r>
      <w:r w:rsidR="00555830">
        <w:rPr>
          <w:rFonts w:hAnsi="Times New Roman" w:ascii="Times New Roman"/>
          <w:sz w:val="24"/>
          <w:szCs w:val="24"/>
          <w:lang w:val="pl-PL"/>
        </w:rPr>
        <w:t>.</w:t>
      </w:r>
      <w:r w:rsidR="00F32771">
        <w:rPr>
          <w:rFonts w:hAnsi="Times New Roman" w:ascii="Times New Roman"/>
          <w:sz w:val="24"/>
          <w:szCs w:val="24"/>
          <w:lang w:val="pl-PL"/>
        </w:rPr>
        <w:t>0</w:t>
      </w:r>
      <w:r w:rsidR="00F94702">
        <w:rPr>
          <w:rFonts w:hAnsi="Times New Roman" w:ascii="Times New Roman"/>
          <w:sz w:val="24"/>
          <w:szCs w:val="24"/>
          <w:lang w:val="pl-PL"/>
        </w:rPr>
        <w:t>4</w:t>
      </w:r>
      <w:r w:rsidR="00F32771">
        <w:rPr>
          <w:rFonts w:hAnsi="Times New Roman" w:ascii="Times New Roman"/>
          <w:sz w:val="24"/>
          <w:szCs w:val="24"/>
          <w:lang w:val="pl-PL"/>
        </w:rPr>
        <w:t>.201</w:t>
      </w:r>
      <w:r w:rsidR="00555830">
        <w:rPr>
          <w:rFonts w:hAnsi="Times New Roman" w:ascii="Times New Roman"/>
          <w:sz w:val="24"/>
          <w:szCs w:val="24"/>
          <w:lang w:val="pl-PL"/>
        </w:rPr>
        <w:t>8</w:t>
      </w:r>
      <w:r w:rsidR="00F32771">
        <w:rPr>
          <w:rFonts w:hAnsi="Times New Roman" w:ascii="Times New Roman"/>
          <w:sz w:val="24"/>
          <w:szCs w:val="24"/>
          <w:lang w:val="pl-PL"/>
        </w:rPr>
        <w:t>..............................................</w:t>
      </w:r>
      <w:r w:rsidR="00BC48B0" w:rsidRPr="00BC48B0">
        <w:t xml:space="preserve"> </w:t>
      </w:r>
      <w:r w:rsidR="00BC48B0" w:rsidRPr="00BC48B0">
        <w:rPr>
          <w:rFonts w:hAnsi="Times New Roman" w:ascii="Times New Roman"/>
          <w:sz w:val="24"/>
          <w:szCs w:val="24"/>
        </w:rPr>
        <w:t>129.359,47</w:t>
      </w:r>
      <w:r w:rsidR="00F32771"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F32771" w:rsidP="0027254B" w:rsidR="00F3277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32771" w:rsidP="0027254B" w:rsidR="00F3277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E482D" w:rsidP="0027254B" w:rsidR="00AE482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F94702" w:rsidP="0027254B" w:rsidR="00AE482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1</w:t>
      </w:r>
      <w:r w:rsidR="00723EE2">
        <w:rPr>
          <w:rFonts w:hAnsi="Times New Roman" w:ascii="Times New Roman"/>
          <w:sz w:val="24"/>
          <w:szCs w:val="24"/>
          <w:lang w:val="pl-PL"/>
        </w:rPr>
        <w:t>1</w:t>
      </w:r>
      <w:r w:rsidR="00AE482D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travn</w:t>
      </w:r>
      <w:r w:rsidR="00723EE2">
        <w:rPr>
          <w:rFonts w:hAnsi="Times New Roman" w:ascii="Times New Roman"/>
          <w:sz w:val="24"/>
          <w:szCs w:val="24"/>
          <w:lang w:val="pl-PL"/>
        </w:rPr>
        <w:t>j</w:t>
      </w:r>
      <w:r w:rsidR="00FD0201">
        <w:rPr>
          <w:rFonts w:hAnsi="Times New Roman" w:ascii="Times New Roman"/>
          <w:sz w:val="24"/>
          <w:szCs w:val="24"/>
          <w:lang w:val="pl-PL"/>
        </w:rPr>
        <w:t>a 2018</w:t>
      </w:r>
      <w:r w:rsidR="00AE482D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723EE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E482D">
        <w:rPr>
          <w:rFonts w:hAnsi="Times New Roman" w:ascii="Times New Roman"/>
          <w:sz w:val="24"/>
          <w:szCs w:val="24"/>
          <w:lang w:val="pl-PL"/>
        </w:rPr>
        <w:tab/>
      </w:r>
      <w:r w:rsidR="00AE482D">
        <w:rPr>
          <w:rFonts w:hAnsi="Times New Roman" w:ascii="Times New Roman"/>
          <w:sz w:val="24"/>
          <w:szCs w:val="24"/>
          <w:lang w:val="pl-PL"/>
        </w:rPr>
        <w:tab/>
      </w:r>
      <w:r w:rsidR="00AE482D">
        <w:rPr>
          <w:rFonts w:hAnsi="Times New Roman" w:ascii="Times New Roman"/>
          <w:sz w:val="24"/>
          <w:szCs w:val="24"/>
          <w:lang w:val="pl-PL"/>
        </w:rPr>
        <w:tab/>
      </w:r>
      <w:r w:rsidR="00AE482D">
        <w:rPr>
          <w:rFonts w:hAnsi="Times New Roman" w:ascii="Times New Roman"/>
          <w:sz w:val="24"/>
          <w:szCs w:val="24"/>
          <w:lang w:val="pl-PL"/>
        </w:rPr>
        <w:tab/>
      </w:r>
      <w:r w:rsidR="00AE482D">
        <w:rPr>
          <w:rFonts w:hAnsi="Times New Roman" w:ascii="Times New Roman"/>
          <w:sz w:val="24"/>
          <w:szCs w:val="24"/>
          <w:lang w:val="pl-PL"/>
        </w:rPr>
        <w:tab/>
      </w:r>
      <w:r w:rsidR="00AE482D">
        <w:rPr>
          <w:rFonts w:hAnsi="Times New Roman" w:ascii="Times New Roman"/>
          <w:sz w:val="24"/>
          <w:szCs w:val="24"/>
          <w:lang w:val="pl-PL"/>
        </w:rPr>
        <w:tab/>
        <w:t>Matko Ljuban</w:t>
      </w:r>
    </w:p>
    <w:p w:rsidRDefault="00AE482D" w:rsidP="0027254B" w:rsidR="00AE482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sectPr w:rsidSect="002F7874" w:rsidR="00AE482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E9751D"/>
    <w:multiLevelType w:val="hybridMultilevel"/>
    <w:tmpl w:val="7B3ADAFA"/>
    <w:lvl w:tplc="041A000B" w:ilvl="0">
      <w:start w:val="1"/>
      <w:numFmt w:val="bullet"/>
      <w:lvlText w:val=""/>
      <w:lvlJc w:val="left"/>
      <w:pPr>
        <w:ind w:hanging="360" w:left="78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8"/>
      </w:pPr>
      <w:rPr>
        <w:rFonts w:hAnsi="Wingdings" w:ascii="Wingdings" w:hint="default"/>
      </w:rPr>
    </w:lvl>
  </w:abstractNum>
  <w:abstractNum w:abstractNumId="1">
    <w:nsid w:val="131B3334"/>
    <w:multiLevelType w:val="hybridMultilevel"/>
    <w:tmpl w:val="5D1C8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A34F86"/>
    <w:multiLevelType w:val="hybridMultilevel"/>
    <w:tmpl w:val="2FAE798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B882B1D"/>
    <w:multiLevelType w:val="hybridMultilevel"/>
    <w:tmpl w:val="013A45C6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F5C7165"/>
    <w:multiLevelType w:val="hybridMultilevel"/>
    <w:tmpl w:val="905823EC"/>
    <w:lvl w:tplc="F30A845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E696A2A"/>
    <w:multiLevelType w:val="hybridMultilevel"/>
    <w:tmpl w:val="6B02BF54"/>
    <w:lvl w:tplc="D3784146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FCB6F10"/>
    <w:multiLevelType w:val="hybridMultilevel"/>
    <w:tmpl w:val="F3246504"/>
    <w:lvl w:tplc="B2223D96" w:ilvl="0">
      <w:start w:val="989"/>
      <w:numFmt w:val="bullet"/>
      <w:lvlText w:val="-"/>
      <w:lvlJc w:val="left"/>
      <w:pPr>
        <w:ind w:hanging="360" w:left="405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abstractNum w:abstractNumId="7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810732"/>
    <w:multiLevelType w:val="hybridMultilevel"/>
    <w:tmpl w:val="AC8CF290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CD607652" w:ilvl="1"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8"/>
  </w:num>
  <w:num w:numId="5">
    <w:abstractNumId w:val="3"/>
  </w:num>
  <w:num w:numId="6">
    <w:abstractNumId w:val="4"/>
  </w:num>
  <w:num w:numId="7">
    <w:abstractNumId w:val="5"/>
  </w:num>
  <w:num w:numId="8">
    <w:abstractNumId w:val="0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23411"/>
    <w:rsid w:val="000262ED"/>
    <w:rsid w:val="00027D19"/>
    <w:rsid w:val="00033055"/>
    <w:rsid w:val="00035028"/>
    <w:rsid w:val="00042122"/>
    <w:rsid w:val="0004299C"/>
    <w:rsid w:val="00046952"/>
    <w:rsid w:val="00050C7C"/>
    <w:rsid w:val="00057497"/>
    <w:rsid w:val="000822CB"/>
    <w:rsid w:val="00091922"/>
    <w:rsid w:val="000C14C6"/>
    <w:rsid w:val="000D18C5"/>
    <w:rsid w:val="000E1F39"/>
    <w:rsid w:val="001000D1"/>
    <w:rsid w:val="001115E4"/>
    <w:rsid w:val="001178D1"/>
    <w:rsid w:val="001256FE"/>
    <w:rsid w:val="0014503E"/>
    <w:rsid w:val="00146CEB"/>
    <w:rsid w:val="00153353"/>
    <w:rsid w:val="00171499"/>
    <w:rsid w:val="001B5D90"/>
    <w:rsid w:val="001C0023"/>
    <w:rsid w:val="002235CA"/>
    <w:rsid w:val="0025064C"/>
    <w:rsid w:val="0027254B"/>
    <w:rsid w:val="0029022C"/>
    <w:rsid w:val="00295052"/>
    <w:rsid w:val="002C5FBA"/>
    <w:rsid w:val="002C6990"/>
    <w:rsid w:val="002D20C1"/>
    <w:rsid w:val="002D7C8E"/>
    <w:rsid w:val="002F062E"/>
    <w:rsid w:val="002F1EFE"/>
    <w:rsid w:val="002F7874"/>
    <w:rsid w:val="00303B8F"/>
    <w:rsid w:val="00310192"/>
    <w:rsid w:val="00316D76"/>
    <w:rsid w:val="00323B1C"/>
    <w:rsid w:val="00353681"/>
    <w:rsid w:val="00354565"/>
    <w:rsid w:val="00360CFD"/>
    <w:rsid w:val="00374F66"/>
    <w:rsid w:val="00391348"/>
    <w:rsid w:val="003A2D8A"/>
    <w:rsid w:val="003B19CF"/>
    <w:rsid w:val="003B4940"/>
    <w:rsid w:val="003C0DF9"/>
    <w:rsid w:val="003C585E"/>
    <w:rsid w:val="003D733F"/>
    <w:rsid w:val="003F369E"/>
    <w:rsid w:val="00426132"/>
    <w:rsid w:val="00456336"/>
    <w:rsid w:val="004A1A46"/>
    <w:rsid w:val="004B27F8"/>
    <w:rsid w:val="004B6573"/>
    <w:rsid w:val="004D11FA"/>
    <w:rsid w:val="004D3B10"/>
    <w:rsid w:val="004D4737"/>
    <w:rsid w:val="004F05FE"/>
    <w:rsid w:val="00506C99"/>
    <w:rsid w:val="00515C10"/>
    <w:rsid w:val="005173E6"/>
    <w:rsid w:val="00517EB3"/>
    <w:rsid w:val="00525FDE"/>
    <w:rsid w:val="005266AB"/>
    <w:rsid w:val="00555830"/>
    <w:rsid w:val="005808E3"/>
    <w:rsid w:val="005A7CE7"/>
    <w:rsid w:val="005C3900"/>
    <w:rsid w:val="0060784F"/>
    <w:rsid w:val="0062221E"/>
    <w:rsid w:val="00622331"/>
    <w:rsid w:val="006402B4"/>
    <w:rsid w:val="0064147E"/>
    <w:rsid w:val="006462D3"/>
    <w:rsid w:val="00654CDD"/>
    <w:rsid w:val="006603FD"/>
    <w:rsid w:val="00663A07"/>
    <w:rsid w:val="006672D5"/>
    <w:rsid w:val="00670EF6"/>
    <w:rsid w:val="006821F8"/>
    <w:rsid w:val="006877DD"/>
    <w:rsid w:val="006948EE"/>
    <w:rsid w:val="006B18FC"/>
    <w:rsid w:val="006B69A1"/>
    <w:rsid w:val="006B6ABA"/>
    <w:rsid w:val="006E6589"/>
    <w:rsid w:val="00715EBC"/>
    <w:rsid w:val="00723EE2"/>
    <w:rsid w:val="0072789B"/>
    <w:rsid w:val="00732461"/>
    <w:rsid w:val="007426E1"/>
    <w:rsid w:val="0075083E"/>
    <w:rsid w:val="0076192C"/>
    <w:rsid w:val="00766F32"/>
    <w:rsid w:val="0079642C"/>
    <w:rsid w:val="007D02BC"/>
    <w:rsid w:val="00816E03"/>
    <w:rsid w:val="008321E8"/>
    <w:rsid w:val="00836FAA"/>
    <w:rsid w:val="00846286"/>
    <w:rsid w:val="008512FB"/>
    <w:rsid w:val="008801C3"/>
    <w:rsid w:val="008A5545"/>
    <w:rsid w:val="008C2665"/>
    <w:rsid w:val="008F0316"/>
    <w:rsid w:val="00903542"/>
    <w:rsid w:val="009169A6"/>
    <w:rsid w:val="00942BD6"/>
    <w:rsid w:val="00947E01"/>
    <w:rsid w:val="00953B1A"/>
    <w:rsid w:val="0098426B"/>
    <w:rsid w:val="00997910"/>
    <w:rsid w:val="009E0EA4"/>
    <w:rsid w:val="009E1296"/>
    <w:rsid w:val="009E3129"/>
    <w:rsid w:val="009E452E"/>
    <w:rsid w:val="00A02029"/>
    <w:rsid w:val="00A11DEB"/>
    <w:rsid w:val="00A1700B"/>
    <w:rsid w:val="00A40506"/>
    <w:rsid w:val="00A41672"/>
    <w:rsid w:val="00A5417C"/>
    <w:rsid w:val="00A64D62"/>
    <w:rsid w:val="00A82EEE"/>
    <w:rsid w:val="00A84E5F"/>
    <w:rsid w:val="00AA4B83"/>
    <w:rsid w:val="00AD29D9"/>
    <w:rsid w:val="00AE482D"/>
    <w:rsid w:val="00AE7DA9"/>
    <w:rsid w:val="00AF1AE8"/>
    <w:rsid w:val="00AF5B96"/>
    <w:rsid w:val="00B071B5"/>
    <w:rsid w:val="00B13374"/>
    <w:rsid w:val="00B1758F"/>
    <w:rsid w:val="00B3095E"/>
    <w:rsid w:val="00B6404C"/>
    <w:rsid w:val="00B66507"/>
    <w:rsid w:val="00B74AAE"/>
    <w:rsid w:val="00B919EB"/>
    <w:rsid w:val="00B93507"/>
    <w:rsid w:val="00BC333C"/>
    <w:rsid w:val="00BC48B0"/>
    <w:rsid w:val="00BD4401"/>
    <w:rsid w:val="00BF5377"/>
    <w:rsid w:val="00C00C38"/>
    <w:rsid w:val="00C04F75"/>
    <w:rsid w:val="00C15413"/>
    <w:rsid w:val="00C25334"/>
    <w:rsid w:val="00C30BE2"/>
    <w:rsid w:val="00C31A1D"/>
    <w:rsid w:val="00C3472D"/>
    <w:rsid w:val="00C61F72"/>
    <w:rsid w:val="00C72CAE"/>
    <w:rsid w:val="00C7463A"/>
    <w:rsid w:val="00CD542D"/>
    <w:rsid w:val="00CD66AA"/>
    <w:rsid w:val="00CF0566"/>
    <w:rsid w:val="00D1371E"/>
    <w:rsid w:val="00D14C65"/>
    <w:rsid w:val="00D25F68"/>
    <w:rsid w:val="00D366FA"/>
    <w:rsid w:val="00D36D11"/>
    <w:rsid w:val="00D51117"/>
    <w:rsid w:val="00D53090"/>
    <w:rsid w:val="00D555F2"/>
    <w:rsid w:val="00D5704A"/>
    <w:rsid w:val="00D57403"/>
    <w:rsid w:val="00D5776E"/>
    <w:rsid w:val="00D57BA1"/>
    <w:rsid w:val="00D670E2"/>
    <w:rsid w:val="00D86AC6"/>
    <w:rsid w:val="00DA2C58"/>
    <w:rsid w:val="00DE3443"/>
    <w:rsid w:val="00DE488D"/>
    <w:rsid w:val="00DF3063"/>
    <w:rsid w:val="00E13AC8"/>
    <w:rsid w:val="00E17CA3"/>
    <w:rsid w:val="00E436E0"/>
    <w:rsid w:val="00E444EE"/>
    <w:rsid w:val="00E77E5F"/>
    <w:rsid w:val="00EB3BBF"/>
    <w:rsid w:val="00EB7FDE"/>
    <w:rsid w:val="00ED1A0C"/>
    <w:rsid w:val="00EF0CCF"/>
    <w:rsid w:val="00F05ECB"/>
    <w:rsid w:val="00F20484"/>
    <w:rsid w:val="00F21349"/>
    <w:rsid w:val="00F25A93"/>
    <w:rsid w:val="00F32771"/>
    <w:rsid w:val="00F72F53"/>
    <w:rsid w:val="00F85C16"/>
    <w:rsid w:val="00F94702"/>
    <w:rsid w:val="00F97447"/>
    <w:rsid w:val="00FA290E"/>
    <w:rsid w:val="00FA6EE1"/>
    <w:rsid w:val="00FB3DC3"/>
    <w:rsid w:val="00FC5686"/>
    <w:rsid w:val="00FD0201"/>
    <w:rsid w:val="00FD1C0C"/>
    <w:rsid w:val="00FD508D"/>
    <w:rsid w:val="00FE5F0D"/>
    <w:rsid w:val="00FF314F"/>
    <w:rsid w:val="00FF3923"/>
    <w:rsid w:val="00FF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821F8"/>
    <w:pPr>
      <w:ind w:left="720"/>
      <w:contextualSpacing/>
    </w:pPr>
  </w:style>
  <w:style w:styleId="Reetkatablice" w:type="table">
    <w:name w:val="Table Grid"/>
    <w:basedOn w:val="Obinatablica"/>
    <w:uiPriority w:val="59"/>
    <w:rsid w:val="006821F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iceouttxt" w:type="character">
    <w:name w:val="iceouttxt"/>
    <w:basedOn w:val="Zadanifontodlomka"/>
    <w:rsid w:val="00C31A1D"/>
  </w:style>
  <w:style w:styleId="Tijeloteksta" w:type="paragraph">
    <w:name w:val="Body Text"/>
    <w:basedOn w:val="Normal"/>
    <w:link w:val="TijelotekstaChar"/>
    <w:uiPriority w:val="99"/>
    <w:semiHidden/>
    <w:unhideWhenUsed/>
    <w:rsid w:val="00050C7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050C7C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5C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C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C1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C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C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182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338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9038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56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4690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96294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46531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627481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75837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04597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2691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24999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27264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522018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1969687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8078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272379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36478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20491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38925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076368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1847081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94767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67102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2197508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115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483792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5200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500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22290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098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515432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5766679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8512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839130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9581734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97694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4937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553233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377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1209</properties:Words>
  <properties:Characters>7447</properties:Characters>
  <properties:Lines>185</properties:Lines>
  <properties:Paragraphs>80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2018-04-11T20:54:00Z</dcterms:created>
  <dc:creator>ADMINIBM</dc:creator>
  <cp:lastModifiedBy>Valentina Gabud</cp:lastModifiedBy>
  <dcterms:modified xmlns:xsi="http://www.w3.org/2001/XMLSchema-instance" xsi:type="dcterms:W3CDTF">2018-04-19T11:42:00Z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St-900/2016-58 / Podnesak - Izvješće stečajnog upravitelja (MrJoseph-izvj 12.04.18..docx)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