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D5C36" w:rsidP="00EA4321" w:rsidRDefault="00010A00" w14:paraId="a93da5f" w14:textId="a93da5f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Pr="000B5A49" w:rsidR="00EA4321" w:rsidP="00EA4321" w:rsidRDefault="00EA4321">
      <w:pPr>
        <w:rPr>
          <w:sz w:val="24"/>
          <w:szCs w:val="24"/>
        </w:rPr>
      </w:pPr>
    </w:p>
    <w:p w:rsidRPr="000B5A49" w:rsidR="00DA622A" w:rsidP="00DA622A" w:rsidRDefault="00EA4321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0B5A49" w:rsidR="00DA622A" w:rsidP="00DA622A" w:rsidRDefault="00DA622A">
      <w:pPr>
        <w:jc w:val="center"/>
        <w:rPr>
          <w:sz w:val="24"/>
          <w:szCs w:val="24"/>
        </w:rPr>
      </w:pPr>
    </w:p>
    <w:p w:rsidRPr="000B5A49" w:rsidR="008A7C5A" w:rsidP="00DA622A" w:rsidRDefault="00790324">
      <w:pPr>
        <w:ind w:firstLine="720"/>
        <w:jc w:val="both"/>
        <w:rPr>
          <w:sz w:val="24"/>
          <w:szCs w:val="24"/>
        </w:rPr>
      </w:pPr>
      <w:r w:rsidRPr="00790324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90324">
        <w:rPr>
          <w:sz w:val="24"/>
          <w:szCs w:val="24"/>
        </w:rPr>
        <w:t>85821130368</w:t>
      </w:r>
      <w:r w:rsidRPr="00790324">
        <w:rPr>
          <w:sz w:val="24"/>
          <w:szCs w:val="24"/>
          <w:lang w:val="pt-BR"/>
        </w:rPr>
        <w:t>, za otvaranje stečajnog postupka nad dužnikom LACINIA d.o.o.</w:t>
      </w:r>
      <w:r w:rsidR="00322F4A">
        <w:rPr>
          <w:sz w:val="24"/>
          <w:szCs w:val="24"/>
          <w:lang w:val="pt-BR"/>
        </w:rPr>
        <w:t xml:space="preserve"> u stečaju</w:t>
      </w:r>
      <w:r w:rsidRPr="00790324">
        <w:rPr>
          <w:sz w:val="24"/>
          <w:szCs w:val="24"/>
          <w:lang w:val="pt-BR"/>
        </w:rPr>
        <w:t xml:space="preserve">, Zagreb, Drvinje 36, OIB: </w:t>
      </w:r>
      <w:r w:rsidRPr="00790324">
        <w:rPr>
          <w:sz w:val="24"/>
          <w:szCs w:val="24"/>
        </w:rPr>
        <w:t>52986017481</w:t>
      </w:r>
      <w:r w:rsidR="0011040D">
        <w:rPr>
          <w:sz w:val="24"/>
          <w:szCs w:val="24"/>
        </w:rPr>
        <w:t xml:space="preserve">, </w:t>
      </w:r>
      <w:r>
        <w:rPr>
          <w:sz w:val="24"/>
          <w:szCs w:val="24"/>
        </w:rPr>
        <w:t>3. rujna 2019</w:t>
      </w:r>
      <w:r w:rsidRPr="000B5A49" w:rsidR="009A0D04">
        <w:rPr>
          <w:sz w:val="24"/>
          <w:szCs w:val="24"/>
        </w:rPr>
        <w:t>.,</w:t>
      </w:r>
    </w:p>
    <w:p w:rsidRPr="000B5A49" w:rsidR="008A7C5A" w:rsidP="008A7C5A" w:rsidRDefault="008A7C5A">
      <w:pPr>
        <w:jc w:val="both"/>
        <w:rPr>
          <w:sz w:val="24"/>
          <w:szCs w:val="24"/>
        </w:rPr>
      </w:pPr>
    </w:p>
    <w:p w:rsidRPr="000B5A49" w:rsidR="008A7C5A" w:rsidP="008A7C5A" w:rsidRDefault="00EA4321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i o</w:t>
      </w:r>
      <w:r w:rsidRPr="000B5A49" w:rsidR="008A7C5A">
        <w:rPr>
          <w:sz w:val="24"/>
          <w:szCs w:val="24"/>
        </w:rPr>
        <w:t xml:space="preserve">  j e</w:t>
      </w:r>
    </w:p>
    <w:p w:rsidRPr="000B5A49" w:rsidR="008A7C5A" w:rsidP="0048798E" w:rsidRDefault="008A7C5A">
      <w:pPr>
        <w:rPr>
          <w:b/>
          <w:sz w:val="24"/>
          <w:szCs w:val="24"/>
        </w:rPr>
      </w:pPr>
    </w:p>
    <w:p w:rsidR="00354A36" w:rsidP="000B5A49" w:rsidRDefault="00916FF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Nalaže se Financijskoj agenciji u roku 8 dana naložiti banci prenijeti zaplije</w:t>
      </w:r>
      <w:r w:rsidR="00790324">
        <w:rPr>
          <w:sz w:val="24"/>
          <w:szCs w:val="24"/>
        </w:rPr>
        <w:t xml:space="preserve">njeni iznos predujma od 5.000,00 kn </w:t>
      </w:r>
      <w:r w:rsidRPr="00916FF5">
        <w:rPr>
          <w:sz w:val="24"/>
          <w:szCs w:val="24"/>
        </w:rPr>
        <w:t xml:space="preserve">na račun </w:t>
      </w:r>
      <w:r w:rsidRPr="00A747FE" w:rsidR="00A747FE">
        <w:rPr>
          <w:sz w:val="24"/>
          <w:szCs w:val="24"/>
        </w:rPr>
        <w:t>Trgovačkog suda u Zagrebu broj IBAN HR9223900011300000460, mode</w:t>
      </w:r>
      <w:r w:rsidR="00322F4A">
        <w:rPr>
          <w:sz w:val="24"/>
          <w:szCs w:val="24"/>
        </w:rPr>
        <w:t>l 05, poziv na broj 2001-344-17</w:t>
      </w:r>
      <w:r w:rsidR="00A747FE">
        <w:rPr>
          <w:sz w:val="24"/>
          <w:szCs w:val="24"/>
        </w:rPr>
        <w:t>.</w:t>
      </w:r>
    </w:p>
    <w:p w:rsidRPr="000B5A49" w:rsidR="00916FF5" w:rsidP="000B5A49" w:rsidRDefault="00916FF5">
      <w:pPr>
        <w:jc w:val="both"/>
        <w:rPr>
          <w:sz w:val="24"/>
          <w:szCs w:val="24"/>
        </w:rPr>
      </w:pPr>
    </w:p>
    <w:p w:rsidRPr="000B5A49" w:rsidR="0007685D" w:rsidP="008A7C5A" w:rsidRDefault="0007685D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Pr="000B5A49" w:rsidR="0007685D" w:rsidP="008A7C5A" w:rsidRDefault="0007685D">
      <w:pPr>
        <w:jc w:val="center"/>
        <w:rPr>
          <w:sz w:val="24"/>
          <w:szCs w:val="24"/>
        </w:rPr>
      </w:pPr>
    </w:p>
    <w:p w:rsidRPr="000B5A49" w:rsidR="00D004E1" w:rsidP="00D004E1" w:rsidRDefault="00916F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E920AB">
        <w:rPr>
          <w:sz w:val="24"/>
          <w:szCs w:val="24"/>
        </w:rPr>
        <w:t>13. svibnja 2019</w:t>
      </w:r>
      <w:r>
        <w:rPr>
          <w:sz w:val="24"/>
          <w:szCs w:val="24"/>
        </w:rPr>
        <w:t xml:space="preserve">. kojim je nad dužnikom </w:t>
      </w:r>
      <w:r w:rsidRPr="00E920AB" w:rsidR="00E920AB">
        <w:rPr>
          <w:sz w:val="24"/>
          <w:szCs w:val="24"/>
          <w:lang w:val="pt-BR"/>
        </w:rPr>
        <w:t>LACINIA d.o.o.</w:t>
      </w:r>
      <w:r>
        <w:rPr>
          <w:sz w:val="24"/>
          <w:szCs w:val="24"/>
        </w:rPr>
        <w:t xml:space="preserve">, Zagreb, </w:t>
      </w:r>
      <w:r w:rsidR="00E920AB">
        <w:rPr>
          <w:sz w:val="24"/>
          <w:szCs w:val="24"/>
        </w:rPr>
        <w:t xml:space="preserve">istovremeno </w:t>
      </w:r>
      <w:r>
        <w:rPr>
          <w:sz w:val="24"/>
          <w:szCs w:val="24"/>
        </w:rPr>
        <w:t>otvorio</w:t>
      </w:r>
      <w:r w:rsidR="00E920AB">
        <w:rPr>
          <w:sz w:val="24"/>
          <w:szCs w:val="24"/>
        </w:rPr>
        <w:t xml:space="preserve"> i zaključio</w:t>
      </w:r>
      <w:r>
        <w:rPr>
          <w:sz w:val="24"/>
          <w:szCs w:val="24"/>
        </w:rPr>
        <w:t xml:space="preserve"> stečaj</w:t>
      </w:r>
      <w:r w:rsidR="00E920AB">
        <w:rPr>
          <w:sz w:val="24"/>
          <w:szCs w:val="24"/>
        </w:rPr>
        <w:t>ni postupak</w:t>
      </w:r>
      <w:r>
        <w:rPr>
          <w:sz w:val="24"/>
          <w:szCs w:val="24"/>
        </w:rPr>
        <w:t>. Ovaj postupak pokrenut je na prijedlog Financ</w:t>
      </w:r>
      <w:r w:rsidR="00E920AB">
        <w:rPr>
          <w:sz w:val="24"/>
          <w:szCs w:val="24"/>
        </w:rPr>
        <w:t>ijske agencije, klasa: 110-07/17</w:t>
      </w:r>
      <w:r w:rsidR="00E32267">
        <w:rPr>
          <w:sz w:val="24"/>
          <w:szCs w:val="24"/>
        </w:rPr>
        <w:t>-01/04, Ur broj: 04-06-17-510</w:t>
      </w:r>
      <w:r>
        <w:rPr>
          <w:sz w:val="24"/>
          <w:szCs w:val="24"/>
        </w:rPr>
        <w:t>, u kojem je na temelju odredbe čl. 112. st. 5. Stečajnog zakona („Narodne novine“ broj 71/15</w:t>
      </w:r>
      <w:r w:rsidR="00E32267">
        <w:rPr>
          <w:sz w:val="24"/>
          <w:szCs w:val="24"/>
        </w:rPr>
        <w:t xml:space="preserve"> i 104/17</w:t>
      </w:r>
      <w:r>
        <w:rPr>
          <w:sz w:val="24"/>
          <w:szCs w:val="24"/>
        </w:rPr>
        <w:t xml:space="preserve">, dalje SZ) navedeno da dužnik na dan </w:t>
      </w:r>
      <w:r w:rsidR="00E32267">
        <w:rPr>
          <w:sz w:val="24"/>
          <w:szCs w:val="24"/>
        </w:rPr>
        <w:br/>
        <w:t>27. siječnja 2017</w:t>
      </w:r>
      <w:r>
        <w:rPr>
          <w:sz w:val="24"/>
          <w:szCs w:val="24"/>
        </w:rPr>
        <w:t xml:space="preserve">. na ime predujma za namirenje troškova postupka ima zaplijenjena novčana sredstva u iznosu od </w:t>
      </w:r>
      <w:r w:rsidR="00E32267">
        <w:rPr>
          <w:sz w:val="24"/>
          <w:szCs w:val="24"/>
        </w:rPr>
        <w:t>5.000,00</w:t>
      </w:r>
      <w:r>
        <w:rPr>
          <w:sz w:val="24"/>
          <w:szCs w:val="24"/>
        </w:rPr>
        <w:t xml:space="preserve"> kn. </w:t>
      </w:r>
      <w:r w:rsidR="00EA4321">
        <w:rPr>
          <w:sz w:val="24"/>
          <w:szCs w:val="24"/>
        </w:rPr>
        <w:t>S obzirom na to da je u ovom postupku otvoren stečaj</w:t>
      </w:r>
      <w:r w:rsidR="00E32267">
        <w:rPr>
          <w:sz w:val="24"/>
          <w:szCs w:val="24"/>
        </w:rPr>
        <w:t>ni postupak</w:t>
      </w:r>
      <w:r w:rsidR="00EA4321">
        <w:rPr>
          <w:sz w:val="24"/>
          <w:szCs w:val="24"/>
        </w:rPr>
        <w:t xml:space="preserve"> nad dužnikom, sud je na temelju odredbe čl. 112. st. 6. SZ-a </w:t>
      </w:r>
      <w:r w:rsidR="00E32267">
        <w:rPr>
          <w:sz w:val="24"/>
          <w:szCs w:val="24"/>
        </w:rPr>
        <w:t>zaključio</w:t>
      </w:r>
      <w:r w:rsidR="00EA4321">
        <w:rPr>
          <w:sz w:val="24"/>
          <w:szCs w:val="24"/>
        </w:rPr>
        <w:t xml:space="preserve"> kao u izreci.</w:t>
      </w:r>
    </w:p>
    <w:p w:rsidRPr="000B5A49" w:rsidR="00354A36" w:rsidP="00B75121" w:rsidRDefault="00354A36">
      <w:pPr>
        <w:jc w:val="both"/>
        <w:rPr>
          <w:sz w:val="24"/>
          <w:szCs w:val="24"/>
        </w:rPr>
      </w:pPr>
    </w:p>
    <w:p w:rsidRPr="000B5A49" w:rsidR="008A7C5A" w:rsidP="008A7C5A" w:rsidRDefault="00E36493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Pr="000B5A49" w:rsidR="008A7C5A">
        <w:rPr>
          <w:sz w:val="24"/>
          <w:szCs w:val="24"/>
        </w:rPr>
        <w:t>Z</w:t>
      </w:r>
      <w:r w:rsidRPr="000B5A49" w:rsidR="009A0D04">
        <w:rPr>
          <w:sz w:val="24"/>
          <w:szCs w:val="24"/>
        </w:rPr>
        <w:t xml:space="preserve">agrebu </w:t>
      </w:r>
      <w:r w:rsidRPr="0011040D" w:rsidR="0011040D">
        <w:rPr>
          <w:sz w:val="24"/>
          <w:szCs w:val="24"/>
        </w:rPr>
        <w:t xml:space="preserve">3. rujna </w:t>
      </w:r>
      <w:r w:rsidRPr="000B5A49" w:rsidR="003D0688">
        <w:rPr>
          <w:sz w:val="24"/>
          <w:szCs w:val="24"/>
        </w:rPr>
        <w:t>2</w:t>
      </w:r>
      <w:r w:rsidR="0011040D">
        <w:rPr>
          <w:sz w:val="24"/>
          <w:szCs w:val="24"/>
        </w:rPr>
        <w:t>019</w:t>
      </w:r>
      <w:r w:rsidRPr="000B5A49" w:rsidR="003D0688">
        <w:rPr>
          <w:sz w:val="24"/>
          <w:szCs w:val="24"/>
        </w:rPr>
        <w:t xml:space="preserve">. </w:t>
      </w:r>
    </w:p>
    <w:p w:rsidRPr="000B5A49" w:rsidR="00817543" w:rsidP="00817543" w:rsidRDefault="00817543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Pr="000B5A49" w:rsidR="008A7C5A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Pr="000B5A49" w:rsidR="008A7C5A" w:rsidP="009E7DE2" w:rsidRDefault="009E7DE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B5A49" w:rsidR="00B14D9B">
        <w:rPr>
          <w:sz w:val="24"/>
          <w:szCs w:val="24"/>
        </w:rPr>
        <w:t>Gordan Zubak</w:t>
      </w:r>
      <w:r>
        <w:rPr>
          <w:sz w:val="24"/>
          <w:szCs w:val="24"/>
        </w:rPr>
        <w:t>,v.r.</w:t>
      </w:r>
      <w:r w:rsidRPr="000B5A49" w:rsidR="00B14D9B">
        <w:rPr>
          <w:sz w:val="24"/>
          <w:szCs w:val="24"/>
        </w:rPr>
        <w:t xml:space="preserve"> </w:t>
      </w:r>
      <w:r w:rsidRPr="000B5A49" w:rsidR="00E36493">
        <w:rPr>
          <w:sz w:val="24"/>
          <w:szCs w:val="24"/>
        </w:rPr>
        <w:tab/>
      </w:r>
      <w:r w:rsidRPr="000B5A49" w:rsidR="00E36493">
        <w:rPr>
          <w:sz w:val="24"/>
          <w:szCs w:val="24"/>
        </w:rPr>
        <w:tab/>
      </w:r>
      <w:r w:rsidRPr="000B5A49" w:rsidR="008A7C5A">
        <w:rPr>
          <w:sz w:val="24"/>
          <w:szCs w:val="24"/>
        </w:rPr>
        <w:tab/>
      </w:r>
    </w:p>
    <w:p w:rsidRPr="000B5A49" w:rsidR="008A7C5A" w:rsidP="008A7C5A" w:rsidRDefault="008A7C5A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Pr="000B5A49" w:rsidR="008A7C5A" w:rsidP="008A7C5A" w:rsidRDefault="00EA4321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="00A747FE" w:rsidP="008A7C5A" w:rsidRDefault="00A747FE">
      <w:pPr>
        <w:jc w:val="both"/>
        <w:rPr>
          <w:sz w:val="24"/>
          <w:szCs w:val="24"/>
        </w:rPr>
      </w:pPr>
    </w:p>
    <w:p w:rsidRPr="00400817" w:rsidR="009E7DE2" w:rsidP="00400817" w:rsidRDefault="009E7DE2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9E7DE2" w:rsidP="00400817" w:rsidRDefault="009E7DE2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Pr="0011040D" w:rsidR="009E7DE2" w:rsidP="009E7DE2" w:rsidRDefault="009E7DE2">
      <w:pPr>
        <w:tabs>
          <w:tab w:val="left" w:pos="720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RPr="0011040D" w:rsidR="009E7DE2" w:rsidSect="002835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A212E" w:rsidRDefault="00BA212E">
      <w:r>
        <w:separator/>
      </w:r>
    </w:p>
  </w:endnote>
  <w:endnote w:type="continuationSeparator" w:id="0">
    <w:p w:rsidR="00BA212E" w:rsidRDefault="00BA212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620FE" w:rsidRDefault="005620FE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620FE" w:rsidRDefault="005620FE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620FE" w:rsidRDefault="005620FE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A212E" w:rsidRDefault="00BA212E">
      <w:r>
        <w:separator/>
      </w:r>
    </w:p>
  </w:footnote>
  <w:footnote w:type="continuationSeparator" w:id="0">
    <w:p w:rsidR="00BA212E" w:rsidRDefault="00BA212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212E" w:rsidP="00676948" w:rsidRDefault="008B14B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A212E" w:rsidRDefault="00BA212E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35D2A" w:rsidR="00BA212E" w:rsidP="00676948" w:rsidRDefault="008B14B7">
    <w:pPr>
      <w:pStyle w:val="Zaglavlje"/>
      <w:framePr w:wrap="around" w:hAnchor="margin" w:vAnchor="text" w:xAlign="center" w:y="1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Pr="00535D2A" w:rsidR="00BA212E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E7DE2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Pr="00B635E7" w:rsidR="00BA212E" w:rsidP="00535D2A" w:rsidRDefault="00535D2A">
    <w:pPr>
      <w:pStyle w:val="Zaglavlje"/>
      <w:tabs>
        <w:tab w:val="clear" w:pos="4536"/>
        <w:tab w:val="clear" w:pos="9072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7543" w:rsidP="008A48CE" w:rsidRDefault="00817543">
    <w:pPr>
      <w:rPr>
        <w:noProof/>
      </w:rPr>
    </w:pPr>
  </w:p>
  <w:p w:rsidR="00817543" w:rsidP="008A48CE" w:rsidRDefault="00817543">
    <w:pPr>
      <w:rPr>
        <w:noProof/>
      </w:rPr>
    </w:pPr>
  </w:p>
  <w:p w:rsidR="00817543" w:rsidP="008A48CE" w:rsidRDefault="005620FE">
    <w:pPr>
      <w:rPr>
        <w:noProof/>
      </w:rPr>
    </w:pPr>
    <w:r>
      <w:rPr>
        <w:noProof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593725</wp:posOffset>
          </wp:positionH>
          <wp:positionV relativeFrom="paragraph">
            <wp:posOffset>140970</wp:posOffset>
          </wp:positionV>
          <wp:extent cx="603250" cy="805180"/>
          <wp:effectExtent l="0" t="0" r="635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80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17543" w:rsidP="008A48CE" w:rsidRDefault="005620FE">
    <w:pPr>
      <w:rPr>
        <w:noProof/>
      </w:rPr>
    </w:pPr>
    <w:r>
      <w:rPr>
        <w:noProof/>
      </w:rPr>
      <w:t xml:space="preserve">  </w:t>
    </w:r>
  </w:p>
  <w:p w:rsidR="00817543" w:rsidP="008A48CE" w:rsidRDefault="00817543">
    <w:pPr>
      <w:rPr>
        <w:noProof/>
      </w:rPr>
    </w:pPr>
  </w:p>
  <w:p w:rsidR="00817543" w:rsidP="008A48CE" w:rsidRDefault="00817543">
    <w:pPr>
      <w:rPr>
        <w:noProof/>
      </w:rPr>
    </w:pPr>
  </w:p>
  <w:p w:rsidR="00817543" w:rsidP="008A48CE" w:rsidRDefault="00817543">
    <w:pPr>
      <w:rPr>
        <w:noProof/>
      </w:rPr>
    </w:pPr>
  </w:p>
  <w:p w:rsidR="00817543" w:rsidP="008A48CE" w:rsidRDefault="00817543"/>
  <w:p w:rsidR="00817543" w:rsidP="008A48CE" w:rsidRDefault="00817543"/>
  <w:p w:rsidRPr="00817543" w:rsidR="00817543" w:rsidP="00817543" w:rsidRDefault="005620FE">
    <w:pPr>
      <w:rPr>
        <w:sz w:val="24"/>
      </w:rPr>
    </w:pPr>
    <w:r>
      <w:rPr>
        <w:sz w:val="24"/>
      </w:rPr>
      <w:t xml:space="preserve">   </w:t>
    </w:r>
    <w:r w:rsidRPr="00817543" w:rsidR="00817543">
      <w:rPr>
        <w:sz w:val="24"/>
      </w:rPr>
      <w:t>REPUBLIKA HRVATSKA</w:t>
    </w:r>
  </w:p>
  <w:p w:rsidRPr="00817543" w:rsidR="00817543" w:rsidP="00817543" w:rsidRDefault="00817543">
    <w:pPr>
      <w:rPr>
        <w:sz w:val="24"/>
      </w:rPr>
    </w:pPr>
    <w:r w:rsidRPr="00817543">
      <w:rPr>
        <w:sz w:val="24"/>
      </w:rPr>
      <w:t>TRGOVAČKI SUD U ZAGREBU</w:t>
    </w:r>
  </w:p>
  <w:p w:rsidR="005620FE" w:rsidP="005620FE" w:rsidRDefault="005620FE">
    <w:pPr>
      <w:rPr>
        <w:noProof/>
      </w:rPr>
    </w:pPr>
    <w:r>
      <w:rPr>
        <w:sz w:val="24"/>
      </w:rPr>
      <w:t xml:space="preserve">   </w:t>
    </w:r>
    <w:r w:rsidRPr="00817543" w:rsidR="00817543">
      <w:rPr>
        <w:sz w:val="24"/>
      </w:rPr>
      <w:t xml:space="preserve">Zagreb, Amruševa 2/II        </w:t>
    </w:r>
    <w:r>
      <w:rPr>
        <w:sz w:val="24"/>
      </w:rPr>
      <w:t xml:space="preserve">           </w:t>
    </w:r>
    <w:r>
      <w:rPr>
        <w:sz w:val="24"/>
      </w:rPr>
      <w:tab/>
    </w:r>
    <w:r>
      <w:rPr>
        <w:sz w:val="24"/>
      </w:rPr>
      <w:tab/>
    </w:r>
  </w:p>
  <w:p w:rsidRPr="00535D2A" w:rsidR="005620FE" w:rsidP="005620FE" w:rsidRDefault="005620FE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</w:t>
    </w: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>
      <w:rPr>
        <w:sz w:val="24"/>
        <w:szCs w:val="24"/>
      </w:rPr>
      <w:t>344/17-</w:t>
    </w:r>
    <w:r w:rsidRPr="00535D2A">
      <w:rPr>
        <w:szCs w:val="24"/>
      </w:rPr>
      <w:t xml:space="preserve">  </w:t>
    </w:r>
    <w:r>
      <w:rPr>
        <w:sz w:val="24"/>
        <w:szCs w:val="24"/>
      </w:rPr>
      <w:t>24</w:t>
    </w:r>
    <w:r w:rsidRPr="00535D2A">
      <w:rPr>
        <w:szCs w:val="24"/>
      </w:rPr>
      <w:t xml:space="preserve">                                                           </w:t>
    </w:r>
  </w:p>
  <w:p w:rsidRPr="00817543" w:rsidR="00817543" w:rsidP="00817543" w:rsidRDefault="00817543">
    <w:pPr>
      <w:pStyle w:val="Zaglavlje"/>
      <w:rPr>
        <w:sz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760EE"/>
    <w:multiLevelType w:val="hybridMultilevel"/>
    <w:tmpl w:val="80025A2C"/>
    <w:lvl w:ilvl="0" w:tplc="D9CE77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0534B"/>
    <w:multiLevelType w:val="hybridMultilevel"/>
    <w:tmpl w:val="F01E2DAC"/>
    <w:lvl w:ilvl="0" w:tplc="8F52BE1E">
      <w:start w:val="7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  <w:i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274385"/>
    <w:multiLevelType w:val="hybridMultilevel"/>
    <w:tmpl w:val="3594D296"/>
    <w:lvl w:ilvl="0" w:tplc="7D3AA85C">
      <w:start w:val="1"/>
      <w:numFmt w:val="decimal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FAD6997"/>
    <w:multiLevelType w:val="hybridMultilevel"/>
    <w:tmpl w:val="3A38DFD2"/>
    <w:lvl w:ilvl="0" w:tplc="1876B1F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96C3C"/>
    <w:multiLevelType w:val="hybridMultilevel"/>
    <w:tmpl w:val="FF0C08D4"/>
    <w:lvl w:ilvl="0" w:tplc="06F8D1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985045A"/>
    <w:multiLevelType w:val="hybridMultilevel"/>
    <w:tmpl w:val="A2C4D2D0"/>
    <w:lvl w:ilvl="0" w:tplc="041A000F">
      <w:start w:val="9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C152A"/>
    <w:multiLevelType w:val="hybridMultilevel"/>
    <w:tmpl w:val="B53067A2"/>
    <w:lvl w:ilvl="0" w:tplc="27041208">
      <w:start w:val="36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11EBE"/>
    <w:multiLevelType w:val="hybridMultilevel"/>
    <w:tmpl w:val="3F5C08E0"/>
    <w:lvl w:ilvl="0" w:tplc="0AE4407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732778"/>
    <w:multiLevelType w:val="hybridMultilevel"/>
    <w:tmpl w:val="6F84800E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774F4"/>
    <w:multiLevelType w:val="hybridMultilevel"/>
    <w:tmpl w:val="410CEEB6"/>
    <w:lvl w:ilvl="0" w:tplc="667C42B2">
      <w:start w:val="1"/>
      <w:numFmt w:val="decimal"/>
      <w:lvlText w:val="%1."/>
      <w:lvlJc w:val="left"/>
      <w:pPr>
        <w:ind w:left="720" w:hanging="360"/>
      </w:pPr>
      <w:rPr>
        <w:rFonts w:hint="default"/>
        <w:i w:val="false"/>
        <w:color w:val="000000" w:themeColor="text1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015F9"/>
    <w:multiLevelType w:val="hybridMultilevel"/>
    <w:tmpl w:val="48486C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  <w:rPr>
        <w:color w:val="auto"/>
      </w:rPr>
    </w:lvl>
  </w:abstractNum>
  <w:abstractNum w:abstractNumId="13">
    <w:nsid w:val="41DF3DA4"/>
    <w:multiLevelType w:val="hybridMultilevel"/>
    <w:tmpl w:val="4DFC1FA6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D4E41"/>
    <w:multiLevelType w:val="hybridMultilevel"/>
    <w:tmpl w:val="737CD960"/>
    <w:lvl w:ilvl="0" w:tplc="E0D25B7E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734A4"/>
    <w:multiLevelType w:val="hybridMultilevel"/>
    <w:tmpl w:val="A9A6EFA0"/>
    <w:lvl w:ilvl="0" w:tplc="5952FCC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C9010E"/>
    <w:multiLevelType w:val="hybridMultilevel"/>
    <w:tmpl w:val="258E19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414689"/>
    <w:multiLevelType w:val="hybridMultilevel"/>
    <w:tmpl w:val="3F3EAE2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716EF5"/>
    <w:multiLevelType w:val="hybridMultilevel"/>
    <w:tmpl w:val="0B668DF4"/>
    <w:lvl w:ilvl="0" w:tplc="041A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C4DD2"/>
    <w:multiLevelType w:val="hybridMultilevel"/>
    <w:tmpl w:val="856ADC82"/>
    <w:lvl w:ilvl="0" w:tplc="455C3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7E45C1"/>
    <w:multiLevelType w:val="hybridMultilevel"/>
    <w:tmpl w:val="5D98064C"/>
    <w:lvl w:ilvl="0" w:tplc="7826EE7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56E12BF7"/>
    <w:multiLevelType w:val="hybridMultilevel"/>
    <w:tmpl w:val="D3DAD0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A504C1"/>
    <w:multiLevelType w:val="hybridMultilevel"/>
    <w:tmpl w:val="4D447918"/>
    <w:lvl w:ilvl="0" w:tplc="B6D6E23A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ECD1933"/>
    <w:multiLevelType w:val="hybridMultilevel"/>
    <w:tmpl w:val="5CF0F8D4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33419D"/>
    <w:multiLevelType w:val="hybridMultilevel"/>
    <w:tmpl w:val="AC1E9F38"/>
    <w:lvl w:ilvl="0" w:tplc="A934D496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14D030F"/>
    <w:multiLevelType w:val="hybridMultilevel"/>
    <w:tmpl w:val="9816F5B2"/>
    <w:lvl w:ilvl="0" w:tplc="041A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6424F8"/>
    <w:multiLevelType w:val="hybridMultilevel"/>
    <w:tmpl w:val="16622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EA6A05"/>
    <w:multiLevelType w:val="hybridMultilevel"/>
    <w:tmpl w:val="33BACF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5790A"/>
    <w:multiLevelType w:val="hybridMultilevel"/>
    <w:tmpl w:val="A4DAEC46"/>
    <w:lvl w:ilvl="0" w:tplc="886CF7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640116"/>
    <w:multiLevelType w:val="hybridMultilevel"/>
    <w:tmpl w:val="3A4A8E94"/>
    <w:lvl w:ilvl="0" w:tplc="3136412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7D73D0F"/>
    <w:multiLevelType w:val="hybridMultilevel"/>
    <w:tmpl w:val="9480821A"/>
    <w:lvl w:ilvl="0" w:tplc="BEAECB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EB39DB"/>
    <w:multiLevelType w:val="hybridMultilevel"/>
    <w:tmpl w:val="8E80340C"/>
    <w:lvl w:ilvl="0" w:tplc="02ACC894">
      <w:start w:val="1"/>
      <w:numFmt w:val="decimal"/>
      <w:lvlText w:val="%1."/>
      <w:lvlJc w:val="left"/>
      <w:pPr>
        <w:ind w:left="786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7FA09CB"/>
    <w:multiLevelType w:val="hybridMultilevel"/>
    <w:tmpl w:val="2674AB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6739D9"/>
    <w:multiLevelType w:val="hybridMultilevel"/>
    <w:tmpl w:val="45345076"/>
    <w:lvl w:ilvl="0" w:tplc="647A115C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040D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22F4A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620FE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90324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816AC"/>
    <w:rsid w:val="009A0D04"/>
    <w:rsid w:val="009C4C2A"/>
    <w:rsid w:val="009D6E98"/>
    <w:rsid w:val="009E7DE2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2267"/>
    <w:rsid w:val="00E36493"/>
    <w:rsid w:val="00E445E9"/>
    <w:rsid w:val="00E81382"/>
    <w:rsid w:val="00E920AB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85AF3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A7C5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28353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8353E"/>
  </w:style>
  <w:style w:type="paragraph" w:styleId="Podnoje">
    <w:name w:val="footer"/>
    <w:basedOn w:val="Normal"/>
    <w:rsid w:val="0028353E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3307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30711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9E7D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7DE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7DE2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7DE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7DE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7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D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D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D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D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871700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header3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2019.</izvorni_sadrzaj>
    <derivirana_varijabla naziv="DomainObject.Predmet.DatumRjesavanja_1">19.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LACINIA d.o.o. zastupanog po punomoćniku Maja Vlastelica</izvorni_sadrzaj>
    <derivirana_varijabla naziv="DomainObject.Predmet.ProtustrankaFormated_1">  LACINIA d.o.o. zastupanog po punomoćniku Maja Vlastelica</derivirana_varijabla>
  </DomainObject.Predmet.ProtustrankaFormated>
  <DomainObject.Predmet.ProtustrankaFormatedOIB>
    <izvorni_sadrzaj>  LACINIA d.o.o., OIB 52986017481 zastupanog po punomoćniku Maja Vlastelica</izvorni_sadrzaj>
    <derivirana_varijabla naziv="DomainObject.Predmet.ProtustrankaFormatedOIB_1">  LACINIA d.o.o., OIB 52986017481 zastupanog po punomoćniku Maja Vlastelica</derivirana_varijabla>
  </DomainObject.Predmet.ProtustrankaFormatedOIB>
  <DomainObject.Predmet.ProtustrankaFormatedWithAdress>
    <izvorni_sadrzaj> LACINIA d.o.o., Drvinje 36, 10000 Zagreb zastupanog po punomoćniku Maja Vlastelica</izvorni_sadrzaj>
    <derivirana_varijabla naziv="DomainObject.Predmet.ProtustrankaFormatedWithAdress_1"> LACINIA d.o.o., Drvinje 36, 10000 Zagreb zastupanog po punomoćniku Maja Vlastelica</derivirana_varijabla>
  </DomainObject.Predmet.ProtustrankaFormatedWithAdress>
  <DomainObject.Predmet.ProtustrankaFormatedWithAdressOIB>
    <izvorni_sadrzaj> LACINIA d.o.o., OIB 52986017481, Drvinje 36, 10000 Zagreb zastupanog po punomoćniku Maja Vlastelica</izvorni_sadrzaj>
    <derivirana_varijabla naziv="DomainObject.Predmet.ProtustrankaFormatedWithAdressOIB_1"> LACINIA d.o.o., OIB 52986017481, Drvinje 36, 10000 Zagreb zastupanog po punomoćniku Maja Vlastelica</derivirana_varijabla>
  </DomainObject.Predmet.ProtustrankaFormatedWithAdressOIB>
  <DomainObject.Predmet.ProtustrankaWithAdress>
    <izvorni_sadrzaj>LACINIA d.o.o. Drvinje 36, 10000 Zagreb</izvorni_sadrzaj>
    <derivirana_varijabla naziv="DomainObject.Predmet.ProtustrankaWithAdress_1">LACINIA d.o.o. Drvinje 36, 10000 Zagreb</derivirana_varijabla>
  </DomainObject.Predmet.ProtustrankaWithAdress>
  <DomainObject.Predmet.ProtustrankaWithAdressOIB>
    <izvorni_sadrzaj>LACINIA d.o.o., OIB 52986017481, Drvinje 36, 10000 Zagreb</izvorni_sadrzaj>
    <derivirana_varijabla naziv="DomainObject.Predmet.ProtustrankaWithAdressOIB_1">LACINIA d.o.o., OIB 52986017481, Drvinje 36, 10000 Zagreb</derivirana_varijabla>
  </DomainObject.Predmet.ProtustrankaWithAdressOIB>
  <DomainObject.Predmet.ProtustrankaNazivFormated>
    <izvorni_sadrzaj>LACINIA d.o.o.</izvorni_sadrzaj>
    <derivirana_varijabla naziv="DomainObject.Predmet.ProtustrankaNazivFormated_1">LACINIA d.o.o.</derivirana_varijabla>
  </DomainObject.Predmet.ProtustrankaNazivFormated>
  <DomainObject.Predmet.ProtustrankaNazivFormatedOIB>
    <izvorni_sadrzaj>LACINIA d.o.o., OIB 52986017481</izvorni_sadrzaj>
    <derivirana_varijabla naziv="DomainObject.Predmet.ProtustrankaNazivFormatedOIB_1">LACINIA d.o.o., OIB 52986017481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LACINIA d.o.o. zastupanog po punomoćniku Maja Vlastelica</item>
    </izvorni_sadrzaj>
    <derivirana_varijabla naziv="DomainObject.Predmet.ProtuStrankaListFormated_1">
      <item>LACINIA d.o.o. zastupanog po punomoćniku Maja Vlastelica</item>
    </derivirana_varijabla>
  </DomainObject.Predmet.ProtuStrankaListFormated>
  <DomainObject.Predmet.ProtuStrankaListFormatedOIB>
    <izvorni_sadrzaj>
      <item>LACINIA d.o.o., OIB 52986017481 zastupanog po punomoćniku Maja Vlastelica</item>
    </izvorni_sadrzaj>
    <derivirana_varijabla naziv="DomainObject.Predmet.ProtuStrankaListFormatedOIB_1">
      <item>LACINIA d.o.o., OIB 52986017481 zastupanog po punomoćniku Maja Vlastelica</item>
    </derivirana_varijabla>
  </DomainObject.Predmet.ProtuStrankaListFormatedOIB>
  <DomainObject.Predmet.ProtuStrankaListFormatedWithAdress>
    <izvorni_sadrzaj>
      <item>LACINIA d.o.o., Drvinje 36, 10000 Zagreb zastupanog po punomoćniku Maja Vlastelica</item>
    </izvorni_sadrzaj>
    <derivirana_varijabla naziv="DomainObject.Predmet.ProtuStrankaListFormatedWithAdress_1">
      <item>LACINIA d.o.o., Drvinje 36, 10000 Zagreb zastupanog po punomoćniku Maja Vlastelica</item>
    </derivirana_varijabla>
  </DomainObject.Predmet.ProtuStrankaListFormatedWithAdress>
  <DomainObject.Predmet.ProtuStrankaListFormatedWithAdressOIB>
    <izvorni_sadrzaj>
      <item>LACINIA d.o.o., OIB 52986017481, Drvinje 36, 10000 Zagreb zastupanog po punomoćniku Maja Vlastelica</item>
    </izvorni_sadrzaj>
    <derivirana_varijabla naziv="DomainObject.Predmet.ProtuStrankaListFormatedWithAdressOIB_1">
      <item>LACINIA d.o.o., OIB 52986017481, Drvinje 36, 10000 Zagreb zastupanog po punomoćniku Maja Vlastelica</item>
    </derivirana_varijabla>
  </DomainObject.Predmet.ProtuStrankaListFormatedWithAdressOIB>
  <DomainObject.Predmet.ProtuStrankaListNazivFormated>
    <izvorni_sadrzaj>
      <item>LACINIA d.o.o.</item>
    </izvorni_sadrzaj>
    <derivirana_varijabla naziv="DomainObject.Predmet.ProtuStrankaListNazivFormated_1">
      <item>LACINIA d.o.o.</item>
    </derivirana_varijabla>
  </DomainObject.Predmet.ProtuStrankaListNazivFormated>
  <DomainObject.Predmet.ProtuStrankaListNazivFormatedOIB>
    <izvorni_sadrzaj>
      <item>LACINIA d.o.o., OIB 52986017481</item>
    </izvorni_sadrzaj>
    <derivirana_varijabla naziv="DomainObject.Predmet.ProtuStrankaListNazivFormatedOIB_1">
      <item>LACINIA d.o.o., OIB 52986017481</item>
    </derivirana_varijabla>
  </DomainObject.Predmet.ProtuStrankaListNazivFormatedOIB>
  <DomainObject.Predmet.OstaliListFormated>
    <izvorni_sadrzaj>
      <item>Maja Vlastelica punomoćnica sudionika u postupku LACINIA d.o.o.</item>
      <item>ERSTE &amp; STEIERMARKISCHE BANK d.d.</item>
    </izvorni_sadrzaj>
    <derivirana_varijabla naziv="DomainObject.Predmet.OstaliListFormated_1">
      <item>Maja Vlastelica punomoćnica sudionika u postupku LACINIA d.o.o.</item>
      <item>ERSTE &amp; STEIERMARKISCHE BANK d.d.</item>
    </derivirana_varijabla>
  </DomainObject.Predmet.OstaliListFormated>
  <DomainObject.Predmet.OstaliListFormatedOIB>
    <izvorni_sadrzaj>
      <item>Maja Vlastelica, OIB 34172115092 punomoćnica sudionika u postupku LACINIA d.o.o.</item>
      <item>ERSTE &amp; STEIERMARKISCHE BANK d.d.</item>
    </izvorni_sadrzaj>
    <derivirana_varijabla naziv="DomainObject.Predmet.OstaliListFormatedOIB_1">
      <item>Maja Vlastelica, OIB 34172115092 punomoćnica sudionika u postupku LACINIA d.o.o.</item>
      <item>ERSTE &amp; STEIERMARKISCHE BANK d.d.</item>
    </derivirana_varijabla>
  </DomainObject.Predmet.OstaliListFormatedOIB>
  <DomainObject.Predmet.OstaliListFormatedWithAdress>
    <izvorni_sadrzaj>
      <item>Maja Vlastelica, Dragutina Golika 36, 10000 Zagreb punomoćnica sudionika u postupku LACINIA d.o.o.</item>
      <item>ERSTE &amp; STEIERMARKISCHE BANK d.d., Ivana Lučića 2, 10000 Zagreb</item>
    </izvorni_sadrzaj>
    <derivirana_varijabla naziv="DomainObject.Predmet.OstaliListFormatedWithAdress_1">
      <item>Maja Vlastelica, Dragutina Golika 36, 10000 Zagreb punomoćnica sudionika u postupku LACINIA d.o.o.</item>
      <item>ERSTE &amp; STEIERMARKISCHE BANK d.d., Ivana Lučića 2, 10000 Zagreb</item>
    </derivirana_varijabla>
  </DomainObject.Predmet.OstaliListFormatedWithAdress>
  <DomainObject.Predmet.OstaliListFormatedWithAdressOIB>
    <izvorni_sadrzaj>
      <item>Maja Vlastelica, OIB 34172115092, Dragutina Golika 36, 10000 Zagreb punomoćnica sudionika u postupku LACINIA d.o.o.</item>
      <item>ERSTE &amp; STEIERMARKISCHE BANK d.d., Ivana Lučića 2, 10000 Zagreb</item>
    </izvorni_sadrzaj>
    <derivirana_varijabla naziv="DomainObject.Predmet.OstaliListFormatedWithAdressOIB_1">
      <item>Maja Vlastelica, OIB 34172115092, Dragutina Golika 36, 10000 Zagreb punomoćnica sudionika u postupku LACINIA d.o.o.</item>
      <item>ERSTE &amp; STEIERMARKISCHE BANK d.d., Ivana Lučića 2, 10000 Zagreb</item>
    </derivirana_varijabla>
  </DomainObject.Predmet.OstaliListFormatedWithAdressOIB>
  <DomainObject.Predmet.OstaliListNazivFormated>
    <izvorni_sadrzaj>
      <item>Maja Vlastelica</item>
      <item>ERSTE &amp; STEIERMARKISCHE BANK d.d.</item>
    </izvorni_sadrzaj>
    <derivirana_varijabla naziv="DomainObject.Predmet.OstaliListNazivFormated_1">
      <item>Maja Vlastelica</item>
      <item>ERSTE &amp; STEIERMARKISCHE BANK d.d.</item>
    </derivirana_varijabla>
  </DomainObject.Predmet.OstaliListNazivFormated>
  <DomainObject.Predmet.OstaliListNazivFormatedOIB>
    <izvorni_sadrzaj>
      <item>Maja Vlastelica, OIB 34172115092</item>
      <item>ERSTE &amp; STEIERMARKISCHE BANK d.d.</item>
    </izvorni_sadrzaj>
    <derivirana_varijabla naziv="DomainObject.Predmet.OstaliListNazivFormatedOIB_1">
      <item>Maja Vlastelica, OIB 34172115092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LACINIA d.o.o.</izvorni_sadrzaj>
    <derivirana_varijabla naziv="DomainObject.Predmet.ProtustrankaIDrugi_1">LACINIA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LACINIA d.o.o., OIB 52986017481, Drvinje 36, 10000 Zagreb</izvorni_sadrzaj>
    <derivirana_varijabla naziv="DomainObject.Predmet.ProtustrankaIDrugiAdressOIB_1">LACINIA d.o.o., OIB 52986017481, Drvinje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2019.</izvorni_sadrzaj>
    <derivirana_varijabla naziv="DomainObject.Predmet.OdlukaRjesenje.DatumDonosenjaOdluke_1">13. svibnja 2019.</derivirana_varijabla>
  </DomainObject.Predmet.OdlukaRjesenje.DatumDonosenjaOdluke>
  <DomainObject.Predmet.OdlukaRjesenje.DatumPravomocnosti>
    <izvorni_sadrzaj>30. svibnja 2019.</izvorni_sadrzaj>
    <derivirana_varijabla naziv="DomainObject.Predmet.OdlukaRjesenje.DatumPravomocnosti_1">30. svibnja 2019.</derivirana_varijabla>
  </DomainObject.Predmet.OdlukaRjesenje.DatumPravomocnosti>
  <DomainObject.Predmet.OdlukaRjesenje.Oznaka>
    <izvorni_sadrzaj>St-344/2017-21</izvorni_sadrzaj>
    <derivirana_varijabla naziv="DomainObject.Predmet.OdlukaRjesenje.Oznaka_1">St-344/2017-21</derivirana_varijabla>
  </DomainObject.Predmet.OdlukaRjesenje.Oznaka>
  <DomainObject.Predmet.SudioniciListNaziv>
    <izvorni_sadrzaj>
      <item>FINA Regionalni centar Zagreb</item>
      <item>LACINIA d.o.o.</item>
      <item>Maja Vlastelica</item>
      <item>ERSTE &amp; STEIERMARKISCHE BANK d.d.</item>
      <item>Vjerovnici</item>
    </izvorni_sadrzaj>
    <derivirana_varijabla naziv="DomainObject.Predmet.SudioniciListNaziv_1">
      <item>FINA Regionalni centar Zagreb</item>
      <item>LACINIA d.o.o.</item>
      <item>Maja Vlastelica</item>
      <item>ERSTE &amp; STEIERMARKISCHE BANK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LACINIA d.o.o., OIB 52986017481, Drvinje 36,10000 Zagreb</item>
      <item>Maja Vlastelica, OIB 34172115092, Dragutina Golika 36,10000 Zagreb</item>
      <item>ERSTE &amp; STEIERMARKISCHE BANK d.d., Ivana Lučića 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LACINIA d.o.o., OIB 52986017481, Drvinje 36,10000 Zagreb</item>
      <item>Maja Vlastelica, OIB 34172115092, Dragutina Golika 36,10000 Zagreb</item>
      <item>ERSTE &amp; STEIERMARKISCHE BANK d.d., Ivana Lučića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52986017481</item>
      <item>, OIB 34172115092</item>
      <item>, OIB null</item>
      <item>, OIB null</item>
    </izvorni_sadrzaj>
    <derivirana_varijabla naziv="DomainObject.Predmet.SudioniciListNazivOIB_1">
      <item>, OIB 85821130368</item>
      <item>, OIB 52986017481</item>
      <item>, OIB 34172115092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2017.</izvorni_sadrzaj>
    <derivirana_varijabla naziv="DomainObject.Predmet.DatumZadnjeOdrzaneSudskeRadnje_1">5. lipnja 2017.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St-344/2017-20</izvorni_sadrzaj>
    <derivirana_varijabla naziv="DomainObject.PredzadnjaOdlukaIzPredmeta.Oznaka_1">St-344/2017-20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233</properties:Words>
  <properties:Characters>1220</properties:Characters>
  <properties:Lines>36</properties:Lines>
  <properties:Paragraphs>13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2019-09-03T09:25:00Z</dcterms:created>
  <dc:creator>nmarkovic</dc:creator>
  <cp:lastModifiedBy>Dijana Hadžić</cp:lastModifiedBy>
  <cp:lastPrinted>2019-09-03T09:33:00Z</cp:lastPrinted>
  <dcterms:modified xmlns:xsi="http://www.w3.org/2001/XMLSchema-instance" xsi:type="dcterms:W3CDTF">2019-09-03T09:33:00Z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(9. zaključak - nalog Fini prenijeti zaplijenjena sredstva.docx)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