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8dc3" w14:paraId="dc08dc3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7176F">
        <w:rPr>
          <w:rFonts w:cs="Times New Roman" w:eastAsia="Times New Roman"/>
          <w:szCs w:val="24"/>
          <w:lang w:eastAsia="hr-HR"/>
        </w:rPr>
        <w:t>sutkinji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7176F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B52EBB" w:rsidRPr="00B52EBB">
        <w:rPr>
          <w:rFonts w:cs="Times New Roman" w:eastAsia="Times New Roman"/>
          <w:szCs w:val="24"/>
          <w:lang w:eastAsia="hr-HR"/>
        </w:rPr>
        <w:t>MARINA S. d.o.o. u likvidaciji, Medulin</w:t>
      </w:r>
      <w:r w:rsidR="00643BE9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B52EBB" w:rsidRPr="00B52EBB">
        <w:rPr>
          <w:rFonts w:cs="Times New Roman" w:eastAsia="Times New Roman"/>
          <w:szCs w:val="24"/>
          <w:lang w:eastAsia="hr-HR"/>
        </w:rPr>
        <w:t>Vrčevan 107</w:t>
      </w:r>
      <w:r w:rsidR="00B52EBB">
        <w:rPr>
          <w:rFonts w:cs="Times New Roman" w:eastAsia="Times New Roman"/>
          <w:szCs w:val="24"/>
          <w:lang w:eastAsia="hr-HR"/>
        </w:rPr>
        <w:t xml:space="preserve">, MBS </w:t>
      </w:r>
      <w:r w:rsidR="00B52EBB" w:rsidRPr="00B52EBB">
        <w:rPr>
          <w:rFonts w:cs="Times New Roman" w:eastAsia="Times New Roman"/>
          <w:szCs w:val="24"/>
          <w:lang w:eastAsia="hr-HR"/>
        </w:rPr>
        <w:t>130015032</w:t>
      </w:r>
      <w:r w:rsidR="00B52EBB">
        <w:rPr>
          <w:rFonts w:cs="Times New Roman" w:eastAsia="Times New Roman"/>
          <w:szCs w:val="24"/>
          <w:lang w:eastAsia="hr-HR"/>
        </w:rPr>
        <w:t xml:space="preserve">, OIB </w:t>
      </w:r>
      <w:r w:rsidR="00B52EBB" w:rsidRPr="00B52EBB">
        <w:rPr>
          <w:rFonts w:cs="Times New Roman" w:eastAsia="Times New Roman"/>
          <w:szCs w:val="24"/>
          <w:lang w:eastAsia="hr-HR"/>
        </w:rPr>
        <w:t>16547254871</w:t>
      </w:r>
      <w:r w:rsidR="00B52EBB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643BE9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43BE9">
        <w:rPr>
          <w:rFonts w:cs="Times New Roman" w:eastAsia="Times New Roman"/>
          <w:szCs w:val="24"/>
          <w:lang w:eastAsia="hr-HR"/>
        </w:rPr>
        <w:t>kolovoza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B52EBB" w:rsidRPr="00B52EBB">
        <w:rPr>
          <w:rFonts w:cs="Times New Roman" w:eastAsia="Times New Roman"/>
          <w:szCs w:val="24"/>
          <w:lang w:eastAsia="hr-HR"/>
        </w:rPr>
        <w:t>MARINA S. d.o.o. u likvidaciji, Medulin</w:t>
      </w:r>
      <w:r w:rsidR="00B52EBB">
        <w:rPr>
          <w:rFonts w:cs="Times New Roman" w:eastAsia="Times New Roman"/>
          <w:szCs w:val="24"/>
          <w:lang w:eastAsia="hr-HR"/>
        </w:rPr>
        <w:t xml:space="preserve">, </w:t>
      </w:r>
      <w:r w:rsidR="00B52EBB" w:rsidRPr="00B52EBB">
        <w:rPr>
          <w:rFonts w:cs="Times New Roman" w:eastAsia="Times New Roman"/>
          <w:szCs w:val="24"/>
          <w:lang w:eastAsia="hr-HR"/>
        </w:rPr>
        <w:t>Vrčevan 107</w:t>
      </w:r>
      <w:r w:rsidR="00B52EBB">
        <w:rPr>
          <w:rFonts w:cs="Times New Roman" w:eastAsia="Times New Roman"/>
          <w:szCs w:val="24"/>
          <w:lang w:eastAsia="hr-HR"/>
        </w:rPr>
        <w:t xml:space="preserve">, MBS </w:t>
      </w:r>
      <w:r w:rsidR="00B52EBB" w:rsidRPr="00B52EBB">
        <w:rPr>
          <w:rFonts w:cs="Times New Roman" w:eastAsia="Times New Roman"/>
          <w:szCs w:val="24"/>
          <w:lang w:eastAsia="hr-HR"/>
        </w:rPr>
        <w:t>130015032</w:t>
      </w:r>
      <w:r w:rsidR="00B52EBB">
        <w:rPr>
          <w:rFonts w:cs="Times New Roman" w:eastAsia="Times New Roman"/>
          <w:szCs w:val="24"/>
          <w:lang w:eastAsia="hr-HR"/>
        </w:rPr>
        <w:t xml:space="preserve">, OIB </w:t>
      </w:r>
      <w:r w:rsidR="00B52EBB" w:rsidRPr="00B52EBB">
        <w:rPr>
          <w:rFonts w:cs="Times New Roman" w:eastAsia="Times New Roman"/>
          <w:szCs w:val="24"/>
          <w:lang w:eastAsia="hr-HR"/>
        </w:rPr>
        <w:t>16547254871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B52EBB">
        <w:rPr>
          <w:rFonts w:cs="Times New Roman" w:eastAsia="Times New Roman"/>
          <w:szCs w:val="24"/>
          <w:lang w:eastAsia="hr-HR"/>
        </w:rPr>
        <w:t>31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43BE9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B52EBB">
        <w:rPr>
          <w:szCs w:val="24"/>
        </w:rPr>
        <w:t>31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643BE9">
        <w:rPr>
          <w:rFonts w:cs="Times New Roman" w:eastAsia="Times New Roman"/>
          <w:szCs w:val="24"/>
          <w:lang w:eastAsia="hr-HR"/>
        </w:rPr>
        <w:t>svibnja</w:t>
      </w:r>
      <w:r w:rsidR="000677D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B52EBB">
        <w:rPr>
          <w:szCs w:val="24"/>
        </w:rPr>
        <w:t>5.509,16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B52EBB">
        <w:rPr>
          <w:rFonts w:cs="Times New Roman" w:eastAsia="Times New Roman"/>
          <w:szCs w:val="24"/>
          <w:lang w:eastAsia="hr-HR"/>
        </w:rPr>
        <w:t>190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643BE9">
        <w:rPr>
          <w:rFonts w:cs="Times New Roman" w:eastAsia="Times New Roman"/>
          <w:szCs w:val="24"/>
          <w:lang w:eastAsia="hr-HR"/>
        </w:rPr>
        <w:t>19</w:t>
      </w:r>
      <w:r w:rsidR="00B52EBB">
        <w:rPr>
          <w:rFonts w:cs="Times New Roman" w:eastAsia="Times New Roman"/>
          <w:szCs w:val="24"/>
          <w:lang w:eastAsia="hr-HR"/>
        </w:rPr>
        <w:t>0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43BE9">
        <w:rPr>
          <w:szCs w:val="24"/>
        </w:rPr>
        <w:t>29</w:t>
      </w:r>
      <w:r w:rsidR="008D13AC">
        <w:rPr>
          <w:szCs w:val="24"/>
        </w:rPr>
        <w:t xml:space="preserve">. </w:t>
      </w:r>
      <w:r w:rsidR="00643BE9">
        <w:rPr>
          <w:szCs w:val="24"/>
        </w:rPr>
        <w:t>kolovoza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D696C">
        <w:rPr>
          <w:szCs w:val="24"/>
        </w:rPr>
        <w:t>tkinja</w:t>
      </w:r>
    </w:p>
    <w:p w:rsidRDefault="003D69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816" w:rsidP="008D13AC" w:rsidR="00134816">
      <w:r>
        <w:separator/>
      </w:r>
    </w:p>
  </w:endnote>
  <w:endnote w:id="0" w:type="continuationSeparator">
    <w:p w:rsidRDefault="00134816" w:rsidP="008D13AC" w:rsidR="00134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816" w:rsidP="008D13AC" w:rsidR="00134816">
      <w:r>
        <w:separator/>
      </w:r>
    </w:p>
  </w:footnote>
  <w:footnote w:id="0" w:type="continuationSeparator">
    <w:p w:rsidRDefault="00134816" w:rsidP="008D13AC" w:rsidR="001348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96C" w:rsidP="002560EA" w:rsidR="002560EA">
    <w:pPr>
      <w:pStyle w:val="Zaglavlje"/>
      <w:jc w:val="right"/>
    </w:pPr>
    <w:r>
      <w:t>8</w:t>
    </w:r>
    <w:r w:rsidR="008D13AC">
      <w:t xml:space="preserve"> St-</w:t>
    </w:r>
    <w:r w:rsidR="00B52EBB">
      <w:t>190</w:t>
    </w:r>
    <w:r w:rsidR="00C90A41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207F74"/>
    <w:rsid w:val="0027176F"/>
    <w:rsid w:val="0029019E"/>
    <w:rsid w:val="002B711C"/>
    <w:rsid w:val="002E2ABA"/>
    <w:rsid w:val="003D37E5"/>
    <w:rsid w:val="003D696C"/>
    <w:rsid w:val="00412B59"/>
    <w:rsid w:val="004476D1"/>
    <w:rsid w:val="004515B7"/>
    <w:rsid w:val="004E1556"/>
    <w:rsid w:val="004E38DE"/>
    <w:rsid w:val="00643BE9"/>
    <w:rsid w:val="00674B89"/>
    <w:rsid w:val="00712A6C"/>
    <w:rsid w:val="007D422D"/>
    <w:rsid w:val="00815AB0"/>
    <w:rsid w:val="0081619F"/>
    <w:rsid w:val="008D13AC"/>
    <w:rsid w:val="00931E45"/>
    <w:rsid w:val="00942334"/>
    <w:rsid w:val="009F5DEE"/>
    <w:rsid w:val="00AC1A0B"/>
    <w:rsid w:val="00B52EBB"/>
    <w:rsid w:val="00B9083E"/>
    <w:rsid w:val="00BA07DF"/>
    <w:rsid w:val="00C773DD"/>
    <w:rsid w:val="00C90A41"/>
    <w:rsid w:val="00D14E73"/>
    <w:rsid w:val="00D85941"/>
    <w:rsid w:val="00DA1688"/>
    <w:rsid w:val="00DB0CF2"/>
    <w:rsid w:val="00DB29A6"/>
    <w:rsid w:val="00E452FF"/>
    <w:rsid w:val="00EF1879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476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6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6D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6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6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476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6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6D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6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6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St-190/2018</izvorni_sadrzaj>
    <derivirana_varijabla naziv="DomainObject.Predmet.OznakaBroj_1">St-190/2018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S. d.o.o. u likvidaciji, MEDULIN</izvorni_sadrzaj>
    <derivirana_varijabla naziv="DomainObject.Predmet.ProtustrankaFormated_1">  MARINA S. d.o.o. u likvidaciji, MEDULIN</derivirana_varijabla>
  </DomainObject.Predmet.ProtustrankaFormated>
  <DomainObject.Predmet.ProtustrankaFormatedOIB>
    <izvorni_sadrzaj>  MARINA S. d.o.o. u likvidaciji, MEDULIN, OIB 16547254871</izvorni_sadrzaj>
    <derivirana_varijabla naziv="DomainObject.Predmet.ProtustrankaFormatedOIB_1">  MARINA S. d.o.o. u likvidaciji, MEDULIN, OIB 16547254871</derivirana_varijabla>
  </DomainObject.Predmet.ProtustrankaFormatedOIB>
  <DomainObject.Predmet.ProtustrankaFormatedWithAdress>
    <izvorni_sadrzaj> MARINA S. d.o.o. u likvidaciji, MEDULIN, Vrčevan 107, 52100 Medulin</izvorni_sadrzaj>
    <derivirana_varijabla naziv="DomainObject.Predmet.ProtustrankaFormatedWithAdress_1"> MARINA S. d.o.o. u likvidaciji, MEDULIN, Vrčevan 107, 52100 Medulin</derivirana_varijabla>
  </DomainObject.Predmet.ProtustrankaFormatedWithAdress>
  <DomainObject.Predmet.ProtustrankaFormatedWithAdressOIB>
    <izvorni_sadrzaj> MARINA S. d.o.o. u likvidaciji, MEDULIN, OIB 16547254871, Vrčevan 107, 52100 Medulin</izvorni_sadrzaj>
    <derivirana_varijabla naziv="DomainObject.Predmet.ProtustrankaFormatedWithAdressOIB_1"> MARINA S. d.o.o. u likvidaciji, MEDULIN, OIB 16547254871, Vrčevan 107, 52100 Medulin</derivirana_varijabla>
  </DomainObject.Predmet.ProtustrankaFormatedWithAdressOIB>
  <DomainObject.Predmet.ProtustrankaWithAdress>
    <izvorni_sadrzaj>MARINA S. d.o.o. u likvidaciji, MEDULIN Vrčevan 107, 52100 Medulin</izvorni_sadrzaj>
    <derivirana_varijabla naziv="DomainObject.Predmet.ProtustrankaWithAdress_1">MARINA S. d.o.o. u likvidaciji, MEDULIN Vrčevan 107, 52100 Medulin</derivirana_varijabla>
  </DomainObject.Predmet.ProtustrankaWithAdress>
  <DomainObject.Predmet.ProtustrankaWithAdressOIB>
    <izvorni_sadrzaj>MARINA S. d.o.o. u likvidaciji, MEDULIN, OIB 16547254871, Vrčevan 107, 52100 Medulin</izvorni_sadrzaj>
    <derivirana_varijabla naziv="DomainObject.Predmet.ProtustrankaWithAdressOIB_1">MARINA S. d.o.o. u likvidaciji, MEDULIN, OIB 16547254871, Vrčevan 107, 52100 Medulin</derivirana_varijabla>
  </DomainObject.Predmet.ProtustrankaWithAdressOIB>
  <DomainObject.Predmet.ProtustrankaNazivFormated>
    <izvorni_sadrzaj>MARINA S. d.o.o. u likvidaciji, MEDULIN</izvorni_sadrzaj>
    <derivirana_varijabla naziv="DomainObject.Predmet.ProtustrankaNazivFormated_1">MARINA S. d.o.o. u likvidaciji, MEDULIN</derivirana_varijabla>
  </DomainObject.Predmet.ProtustrankaNazivFormated>
  <DomainObject.Predmet.ProtustrankaNazivFormatedOIB>
    <izvorni_sadrzaj>MARINA S. d.o.o. u likvidaciji, MEDULIN, OIB 16547254871</izvorni_sadrzaj>
    <derivirana_varijabla naziv="DomainObject.Predmet.ProtustrankaNazivFormatedOIB_1">MARINA S. d.o.o. u likvidaciji, MEDULIN, OIB 16547254871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5509.16</izvorni_sadrzaj>
    <derivirana_varijabla naziv="DomainObject.Predmet.TrenutnaVrijednost_1">5509.16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MARINA S. d.o.o. u likvidaciji, MEDULIN</item>
    </izvorni_sadrzaj>
    <derivirana_varijabla naziv="DomainObject.Predmet.ProtuStrankaListFormated_1">
      <item>MARINA S. d.o.o. u likvidaciji, MEDULIN</item>
    </derivirana_varijabla>
  </DomainObject.Predmet.ProtuStrankaListFormated>
  <DomainObject.Predmet.ProtuStrankaListFormatedOIB>
    <izvorni_sadrzaj>
      <item>MARINA S. d.o.o. u likvidaciji, MEDULIN, OIB 16547254871</item>
    </izvorni_sadrzaj>
    <derivirana_varijabla naziv="DomainObject.Predmet.ProtuStrankaListFormatedOIB_1">
      <item>MARINA S. d.o.o. u likvidaciji, MEDULIN, OIB 16547254871</item>
    </derivirana_varijabla>
  </DomainObject.Predmet.ProtuStrankaListFormatedOIB>
  <DomainObject.Predmet.ProtuStrankaListFormatedWithAdress>
    <izvorni_sadrzaj>
      <item>MARINA S. d.o.o. u likvidaciji, MEDULIN, Vrčevan 107, 52100 Medulin</item>
    </izvorni_sadrzaj>
    <derivirana_varijabla naziv="DomainObject.Predmet.ProtuStrankaListFormatedWithAdress_1">
      <item>MARINA S. d.o.o. u likvidaciji, MEDULIN, Vrčevan 107, 52100 Medulin</item>
    </derivirana_varijabla>
  </DomainObject.Predmet.ProtuStrankaListFormatedWithAdress>
  <DomainObject.Predmet.ProtuStrankaListFormatedWithAdressOIB>
    <izvorni_sadrzaj>
      <item>MARINA S. d.o.o. u likvidaciji, MEDULIN, OIB 16547254871, Vrčevan 107, 52100 Medulin</item>
    </izvorni_sadrzaj>
    <derivirana_varijabla naziv="DomainObject.Predmet.ProtuStrankaListFormatedWithAdressOIB_1">
      <item>MARINA S. d.o.o. u likvidaciji, MEDULIN, OIB 16547254871, Vrčevan 107, 52100 Medulin</item>
    </derivirana_varijabla>
  </DomainObject.Predmet.ProtuStrankaListFormatedWithAdressOIB>
  <DomainObject.Predmet.ProtuStrankaListNazivFormated>
    <izvorni_sadrzaj>
      <item>MARINA S. d.o.o. u likvidaciji, MEDULIN</item>
    </izvorni_sadrzaj>
    <derivirana_varijabla naziv="DomainObject.Predmet.ProtuStrankaListNazivFormated_1">
      <item>MARINA S. d.o.o. u likvidaciji, MEDULIN</item>
    </derivirana_varijabla>
  </DomainObject.Predmet.ProtuStrankaListNazivFormated>
  <DomainObject.Predmet.ProtuStrankaListNazivFormatedOIB>
    <izvorni_sadrzaj>
      <item>MARINA S. d.o.o. u likvidaciji, MEDULIN, OIB 16547254871</item>
    </izvorni_sadrzaj>
    <derivirana_varijabla naziv="DomainObject.Predmet.ProtuStrankaListNazivFormatedOIB_1">
      <item>MARINA S. d.o.o. u likvidaciji, MEDULIN, OIB 16547254871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MARINA S. d.o.o. u likvidaciji, MEDULIN</izvorni_sadrzaj>
    <derivirana_varijabla naziv="DomainObject.Predmet.ProtustrankaIDrugi_1">MARINA S. d.o.o. u likvidaciji, MEDULIN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MARINA S. d.o.o. u likvidaciji, MEDULIN, OIB 16547254871, Vrčevan 107, 52100 Medulin</izvorni_sadrzaj>
    <derivirana_varijabla naziv="DomainObject.Predmet.ProtustrankaIDrugiAdressOIB_1">MARINA S. d.o.o. u likvidaciji, MEDULIN, OIB 16547254871, Vrčevan 107,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MARINA S. d.o.o. u likvidaciji, MEDULIN</item>
    </izvorni_sadrzaj>
    <derivirana_varijabla naziv="DomainObject.Predmet.SudioniciListNaziv_1">
      <item>FINANCIJSKA AGENCIJA, RC RIJEKA, PODRUŽNICA PULA, PULA</item>
      <item>MARINA S. d.o.o. u likvidaciji, MEDULIN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MARINA S. d.o.o. u likvidaciji, MEDULIN, OIB 16547254871, Vrčevan 107,52100 Medulin</item>
    </izvorni_sadrzaj>
    <derivirana_varijabla naziv="DomainObject.Predmet.SudioniciListAdressOIB_1">
      <item>FINANCIJSKA AGENCIJA, RC RIJEKA, PODRUŽNICA PULA, PULA, OIB 85821130368, F. Kurelca 8,51000 Rijeka</item>
      <item>MARINA S. d.o.o. u likvidaciji, MEDULIN, OIB 16547254871, Vrčevan 107,52100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16547254871</item>
    </izvorni_sadrzaj>
    <derivirana_varijabla naziv="DomainObject.Predmet.SudioniciListNazivOIB_1">
      <item>, OIB 85821130368</item>
      <item>, OIB 16547254871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483</properties:Words>
  <properties:Characters>2662</properties:Characters>
  <properties:Lines>50</properties:Lines>
  <properties:Paragraphs>12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2018-07-13T11:37:00Z</cp:lastPrinted>
  <dcterms:modified xmlns:xsi="http://www.w3.org/2001/XMLSchema-instance" xsi:type="dcterms:W3CDTF">2018-08-30T07:21:00Z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(St-190-18 MARINA S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