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dac3" w14:paraId="69fdac3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07F6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23</w:t>
      </w:r>
      <w:r w:rsidR="009F0E66">
        <w:t xml:space="preserve"> St-</w:t>
      </w:r>
      <w:r w:rsidR="003179C6">
        <w:t>2790</w:t>
      </w:r>
      <w:r w:rsidR="00A167C6">
        <w:t>/2015</w:t>
      </w:r>
    </w:p>
    <w:p w:rsidRDefault="00FB0800" w:rsidP="00FB0800" w:rsidR="00FB0800">
      <w:pPr>
        <w:pStyle w:val="Bezproreda"/>
        <w:jc w:val="center"/>
      </w:pPr>
      <w:r>
        <w:t>REPUBLIKA HRVATSKA</w:t>
      </w:r>
    </w:p>
    <w:p w:rsidRDefault="00EC159D" w:rsidP="00FB0800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D07F64">
        <w:t>Romini Markovinović</w:t>
      </w:r>
      <w:r>
        <w:t xml:space="preserve">, u stečajnom predmetu povodom zahtjeva FINANCIJSKE AGENCIJE, za provedbu skraćenog stečajnog postupka nad dužnikom, </w:t>
      </w:r>
      <w:r w:rsidR="003179C6">
        <w:t>ATELIER Vd.o.o., OIB:46755285208, Vladimira Ruždjaka 8, Zagreb</w:t>
      </w:r>
      <w:r w:rsidR="002F4E4F">
        <w:t xml:space="preserve"> </w:t>
      </w:r>
      <w:r w:rsidR="002C5754">
        <w:t>dana 16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3179C6">
        <w:t>ATELIER Vd.o.o., OIB:46755285208, Vladimira Ruždjaka 8, Zagreb</w:t>
      </w:r>
      <w:r w:rsidR="002C5754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3179C6">
        <w:t>ATELIER Vd.o.o., OIB:46755285208, Vladimira Ruždjaka 8, Zagreb</w:t>
      </w:r>
      <w:r w:rsidR="002F4E4F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C5754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D07F64" w:rsidP="00D07F64" w:rsidR="00DF43CB">
      <w:pPr>
        <w:pStyle w:val="Bezproreda"/>
        <w:jc w:val="right"/>
      </w:pPr>
      <w:r>
        <w:t xml:space="preserve">  </w:t>
      </w:r>
      <w:r w:rsidR="00EC159D">
        <w:t>Sudac:</w:t>
      </w:r>
    </w:p>
    <w:p w:rsidRDefault="00D07F64" w:rsidP="00A167C6" w:rsidR="00A167C6">
      <w:pPr>
        <w:pStyle w:val="Bezproreda"/>
        <w:jc w:val="right"/>
      </w:pPr>
      <w:r>
        <w:t>Romina Markovinović</w:t>
      </w:r>
      <w:r w:rsidR="00D7553C">
        <w:t>,v.r.</w:t>
      </w:r>
    </w:p>
    <w:p w:rsidRDefault="00D7553C" w:rsidP="00A167C6" w:rsidR="00D7553C">
      <w:pPr>
        <w:pStyle w:val="Bezproreda"/>
      </w:pPr>
    </w:p>
    <w:p w:rsidRDefault="00D7553C" w:rsidP="00D7553C" w:rsidR="00D7553C">
      <w:pPr>
        <w:pStyle w:val="Bezproreda"/>
        <w:tabs>
          <w:tab w:pos="6900" w:val="left"/>
        </w:tabs>
      </w:pPr>
      <w:r>
        <w:tab/>
        <w:t>Za točnost opravka:</w:t>
      </w:r>
      <w:r>
        <w:br/>
      </w:r>
      <w:r>
        <w:tab/>
        <w:t>Marina</w:t>
      </w:r>
      <w:r w:rsidR="00890ECD">
        <w:t xml:space="preserve"> Gojić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D44" w:rsidP="00DF43CB" w:rsidR="00916D44">
      <w:pPr>
        <w:spacing w:lineRule="auto" w:line="240" w:after="0"/>
      </w:pPr>
      <w:r>
        <w:separator/>
      </w:r>
    </w:p>
  </w:endnote>
  <w:end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D44" w:rsidP="00DF43CB" w:rsidR="00916D44">
      <w:pPr>
        <w:spacing w:lineRule="auto" w:line="240" w:after="0"/>
      </w:pPr>
      <w:r>
        <w:separator/>
      </w:r>
    </w:p>
  </w:footnote>
  <w:foot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A3F50"/>
    <w:rsid w:val="001536AD"/>
    <w:rsid w:val="002C5754"/>
    <w:rsid w:val="002C5E10"/>
    <w:rsid w:val="002D3B7A"/>
    <w:rsid w:val="002F4E4F"/>
    <w:rsid w:val="0030175A"/>
    <w:rsid w:val="00313C8F"/>
    <w:rsid w:val="003179C6"/>
    <w:rsid w:val="00370BCA"/>
    <w:rsid w:val="004239D3"/>
    <w:rsid w:val="004B6763"/>
    <w:rsid w:val="00500B0C"/>
    <w:rsid w:val="0050356C"/>
    <w:rsid w:val="00550537"/>
    <w:rsid w:val="00621C0F"/>
    <w:rsid w:val="006D3479"/>
    <w:rsid w:val="006E1039"/>
    <w:rsid w:val="006E2C6B"/>
    <w:rsid w:val="006F13B1"/>
    <w:rsid w:val="006F4335"/>
    <w:rsid w:val="00707967"/>
    <w:rsid w:val="00853DE2"/>
    <w:rsid w:val="00880553"/>
    <w:rsid w:val="00890ECD"/>
    <w:rsid w:val="00916D44"/>
    <w:rsid w:val="0092290B"/>
    <w:rsid w:val="00923E48"/>
    <w:rsid w:val="0095688A"/>
    <w:rsid w:val="00967339"/>
    <w:rsid w:val="009B3811"/>
    <w:rsid w:val="009E5C3E"/>
    <w:rsid w:val="009F0E66"/>
    <w:rsid w:val="00A167C6"/>
    <w:rsid w:val="00A23C58"/>
    <w:rsid w:val="00BE5F34"/>
    <w:rsid w:val="00D07F64"/>
    <w:rsid w:val="00D574B1"/>
    <w:rsid w:val="00D7205B"/>
    <w:rsid w:val="00D7553C"/>
    <w:rsid w:val="00DE1D02"/>
    <w:rsid w:val="00DF43CB"/>
    <w:rsid w:val="00E720B3"/>
    <w:rsid w:val="00EC159D"/>
    <w:rsid w:val="00F12ED6"/>
    <w:rsid w:val="00F17A89"/>
    <w:rsid w:val="00FB0800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00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00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St-2790/2015</izvorni_sadrzaj>
    <derivirana_varijabla naziv="DomainObject.Predmet.OznakaBroj_1">St-2790/2015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ATELIER V d.o.o. zastupanog po punomoćniku Vana Marčina</izvorni_sadrzaj>
    <derivirana_varijabla naziv="DomainObject.Predmet.ProtustrankaFormated_1">  ATELIER V d.o.o. zastupanog po punomoćniku Vana Marčina</derivirana_varijabla>
  </DomainObject.Predmet.ProtustrankaFormated>
  <DomainObject.Predmet.ProtustrankaFormatedOIB>
    <izvorni_sadrzaj>  ATELIER V d.o.o., OIB 46755285208 zastupanog po punomoćniku Vana Marčina</izvorni_sadrzaj>
    <derivirana_varijabla naziv="DomainObject.Predmet.ProtustrankaFormatedOIB_1">  ATELIER V d.o.o., OIB 46755285208 zastupanog po punomoćniku Vana Marčina</derivirana_varijabla>
  </DomainObject.Predmet.ProtustrankaFormatedOIB>
  <DomainObject.Predmet.ProtustrankaFormatedWithAdress>
    <izvorni_sadrzaj> ATELIER V d.o.o., Vladimira Ruždjaka 8, 10000 Zagreb zastupanog po punomoćniku Vana Marčina</izvorni_sadrzaj>
    <derivirana_varijabla naziv="DomainObject.Predmet.ProtustrankaFormatedWithAdress_1"> ATELIER V d.o.o., Vladimira Ruždjaka 8, 10000 Zagreb zastupanog po punomoćniku Vana Marčina</derivirana_varijabla>
  </DomainObject.Predmet.ProtustrankaFormatedWithAdress>
  <DomainObject.Predmet.ProtustrankaFormatedWithAdressOIB>
    <izvorni_sadrzaj> ATELIER V d.o.o., OIB 46755285208, Vladimira Ruždjaka 8, 10000 Zagreb zastupanog po punomoćniku Vana Marčina</izvorni_sadrzaj>
    <derivirana_varijabla naziv="DomainObject.Predmet.ProtustrankaFormatedWithAdressOIB_1"> ATELIER V d.o.o., OIB 46755285208, Vladimira Ruždjaka 8, 10000 Zagreb zastupanog po punomoćniku Vana Marčina</derivirana_varijabla>
  </DomainObject.Predmet.ProtustrankaFormatedWithAdressOIB>
  <DomainObject.Predmet.ProtustrankaWithAdress>
    <izvorni_sadrzaj>ATELIER V d.o.o. Vladimira Ruždjaka 8, 10000 Zagreb</izvorni_sadrzaj>
    <derivirana_varijabla naziv="DomainObject.Predmet.ProtustrankaWithAdress_1">ATELIER V d.o.o. Vladimira Ruždjaka 8, 10000 Zagreb</derivirana_varijabla>
  </DomainObject.Predmet.ProtustrankaWithAdress>
  <DomainObject.Predmet.ProtustrankaWithAdressOIB>
    <izvorni_sadrzaj>ATELIER V d.o.o., OIB 46755285208, Vladimira Ruždjaka 8, 10000 Zagreb</izvorni_sadrzaj>
    <derivirana_varijabla naziv="DomainObject.Predmet.ProtustrankaWithAdressOIB_1">ATELIER V d.o.o., OIB 46755285208, Vladimira Ruždjaka 8, 10000 Zagreb</derivirana_varijabla>
  </DomainObject.Predmet.ProtustrankaWithAdressOIB>
  <DomainObject.Predmet.ProtustrankaNazivFormated>
    <izvorni_sadrzaj>ATELIER V d.o.o.</izvorni_sadrzaj>
    <derivirana_varijabla naziv="DomainObject.Predmet.ProtustrankaNazivFormated_1">ATELIER V d.o.o.</derivirana_varijabla>
  </DomainObject.Predmet.ProtustrankaNazivFormated>
  <DomainObject.Predmet.ProtustrankaNazivFormatedOIB>
    <izvorni_sadrzaj>ATELIER V d.o.o., OIB 46755285208</izvorni_sadrzaj>
    <derivirana_varijabla naziv="DomainObject.Predmet.ProtustrankaNazivFormatedOIB_1">ATELIER V d.o.o., OIB 46755285208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ATELIER V d.o.o. zastupanog po punomoćniku Vana Marčina</item>
    </izvorni_sadrzaj>
    <derivirana_varijabla naziv="DomainObject.Predmet.ProtuStrankaListFormated_1">
      <item>ATELIER V d.o.o. zastupanog po punomoćniku Vana Marčina</item>
    </derivirana_varijabla>
  </DomainObject.Predmet.ProtuStrankaListFormated>
  <DomainObject.Predmet.ProtuStrankaListFormatedOIB>
    <izvorni_sadrzaj>
      <item>ATELIER V d.o.o., OIB 46755285208 zastupanog po punomoćniku Vana Marčina</item>
    </izvorni_sadrzaj>
    <derivirana_varijabla naziv="DomainObject.Predmet.ProtuStrankaListFormatedOIB_1">
      <item>ATELIER V d.o.o., OIB 46755285208 zastupanog po punomoćniku Vana Marčina</item>
    </derivirana_varijabla>
  </DomainObject.Predmet.ProtuStrankaListFormatedOIB>
  <DomainObject.Predmet.ProtuStrankaListFormatedWithAdress>
    <izvorni_sadrzaj>
      <item>ATELIER V d.o.o., Vladimira Ruždjaka 8, 10000 Zagreb zastupanog po punomoćniku Vana Marčina</item>
    </izvorni_sadrzaj>
    <derivirana_varijabla naziv="DomainObject.Predmet.ProtuStrankaListFormatedWithAdress_1">
      <item>ATELIER V d.o.o., Vladimira Ruždjaka 8, 10000 Zagreb zastupanog po punomoćniku Vana Marčina</item>
    </derivirana_varijabla>
  </DomainObject.Predmet.ProtuStrankaListFormatedWithAdress>
  <DomainObject.Predmet.ProtuStrankaListFormatedWithAdressOIB>
    <izvorni_sadrzaj>
      <item>ATELIER V d.o.o., OIB 46755285208, Vladimira Ruždjaka 8, 10000 Zagreb zastupanog po punomoćniku Vana Marčina</item>
    </izvorni_sadrzaj>
    <derivirana_varijabla naziv="DomainObject.Predmet.ProtuStrankaListFormatedWithAdressOIB_1">
      <item>ATELIER V d.o.o., OIB 46755285208, Vladimira Ruždjaka 8, 10000 Zagreb zastupanog po punomoćniku Vana Marčina</item>
    </derivirana_varijabla>
  </DomainObject.Predmet.ProtuStrankaListFormatedWithAdressOIB>
  <DomainObject.Predmet.ProtuStrankaListNazivFormated>
    <izvorni_sadrzaj>
      <item>ATELIER V d.o.o.</item>
    </izvorni_sadrzaj>
    <derivirana_varijabla naziv="DomainObject.Predmet.ProtuStrankaListNazivFormated_1">
      <item>ATELIER V d.o.o.</item>
    </derivirana_varijabla>
  </DomainObject.Predmet.ProtuStrankaListNazivFormated>
  <DomainObject.Predmet.ProtuStrankaListNazivFormatedOIB>
    <izvorni_sadrzaj>
      <item>ATELIER V d.o.o., OIB 46755285208</item>
    </izvorni_sadrzaj>
    <derivirana_varijabla naziv="DomainObject.Predmet.ProtuStrankaListNazivFormatedOIB_1">
      <item>ATELIER V d.o.o., OIB 46755285208</item>
    </derivirana_varijabla>
  </DomainObject.Predmet.ProtuStrankaListNazivFormatedOIB>
  <DomainObject.Predmet.OstaliListFormated>
    <izvorni_sadrzaj>
      <item>Vana Marčina punomoćnik sudionika u postupku ATELIER V d.o.o.</item>
    </izvorni_sadrzaj>
    <derivirana_varijabla naziv="DomainObject.Predmet.OstaliListFormated_1">
      <item>Vana Marčina punomoćnik sudionika u postupku ATELIER V d.o.o.</item>
    </derivirana_varijabla>
  </DomainObject.Predmet.OstaliListFormated>
  <DomainObject.Predmet.OstaliListFormatedOIB>
    <izvorni_sadrzaj>
      <item>Vana Marčina, OIB 72222620126 punomoćnik sudionika u postupku ATELIER V d.o.o.</item>
    </izvorni_sadrzaj>
    <derivirana_varijabla naziv="DomainObject.Predmet.OstaliListFormatedOIB_1">
      <item>Vana Marčina, OIB 72222620126 punomoćnik sudionika u postupku ATELIER V d.o.o.</item>
    </derivirana_varijabla>
  </DomainObject.Predmet.OstaliListFormatedOIB>
  <DomainObject.Predmet.OstaliListFormatedWithAdress>
    <izvorni_sadrzaj>
      <item>Vana Marčina, Magazinska c.27, 10000 Zagreb punomoćnik sudionika u postupku ATELIER V d.o.o.</item>
    </izvorni_sadrzaj>
    <derivirana_varijabla naziv="DomainObject.Predmet.OstaliListFormatedWithAdress_1">
      <item>Vana Marčina, Magazinska c.27, 10000 Zagreb punomoćnik sudionika u postupku ATELIER V d.o.o.</item>
    </derivirana_varijabla>
  </DomainObject.Predmet.OstaliListFormatedWithAdress>
  <DomainObject.Predmet.OstaliListFormatedWithAdressOIB>
    <izvorni_sadrzaj>
      <item>Vana Marčina, OIB 72222620126, Magazinska c.27, 10000 Zagreb punomoćnik sudionika u postupku ATELIER V d.o.o.</item>
    </izvorni_sadrzaj>
    <derivirana_varijabla naziv="DomainObject.Predmet.OstaliListFormatedWithAdressOIB_1">
      <item>Vana Marčina, OIB 72222620126, Magazinska c.27, 10000 Zagreb punomoćnik sudionika u postupku ATELIER V d.o.o.</item>
    </derivirana_varijabla>
  </DomainObject.Predmet.OstaliListFormatedWithAdressOIB>
  <DomainObject.Predmet.OstaliListNazivFormated>
    <izvorni_sadrzaj>
      <item>Vana Marčina</item>
    </izvorni_sadrzaj>
    <derivirana_varijabla naziv="DomainObject.Predmet.OstaliListNazivFormated_1">
      <item>Vana Marčina</item>
    </derivirana_varijabla>
  </DomainObject.Predmet.OstaliListNazivFormated>
  <DomainObject.Predmet.OstaliListNazivFormatedOIB>
    <izvorni_sadrzaj>
      <item>Vana Marčina, OIB 72222620126</item>
    </izvorni_sadrzaj>
    <derivirana_varijabla naziv="DomainObject.Predmet.OstaliListNazivFormatedOIB_1">
      <item>Vana Marčina, OIB 72222620126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ATELIER V d.o.o.</izvorni_sadrzaj>
    <derivirana_varijabla naziv="DomainObject.Predmet.ProtustrankaIDrugi_1">ATELIER 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ATELIER V d.o.o., OIB 46755285208, Vladimira Ruždjaka 8, 10000 Zagreb</izvorni_sadrzaj>
    <derivirana_varijabla naziv="DomainObject.Predmet.ProtustrankaIDrugiAdressOIB_1">ATELIER V d.o.o., OIB 46755285208, Vladimira Ruždjaka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ATELIER V d.o.o.</item>
      <item>Vana Marčina</item>
    </izvorni_sadrzaj>
    <derivirana_varijabla naziv="DomainObject.Predmet.SudioniciListNaziv_1">
      <item>FINA Regionalni centar Zagreb</item>
      <item>ATELIER V d.o.o.</item>
      <item>Vana Marčina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ATELIER V d.o.o., OIB 46755285208, Vladimira Ruždjaka 8,10000 Zagreb</item>
      <item>Vana Marčina, OIB 72222620126, Magazinska c.27,10000 Zagreb</item>
    </izvorni_sadrzaj>
    <derivirana_varijabla naziv="DomainObject.Predmet.SudioniciListAdressOIB_1">
      <item>FINA Regionalni centar Zagreb, OIB 85821130368, Trg svibanjskih žrtava 1995. 1,10000 Zagreb</item>
      <item>ATELIER V d.o.o., OIB 46755285208, Vladimira Ruždjaka 8,10000 Zagreb</item>
      <item>Vana Marčina, OIB 72222620126, Magazinska c.27,10000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46755285208</item>
      <item>, OIB 72222620126</item>
    </izvorni_sadrzaj>
    <derivirana_varijabla naziv="DomainObject.Predmet.SudioniciListNazivOIB_1">
      <item>, OIB 85821130368</item>
      <item>, OIB 46755285208</item>
      <item>, OIB 72222620126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1712</properties:Characters>
  <properties:Lines>53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2015-11-05T13:40:00Z</dcterms:created>
  <dc:creator>Maja Jurovicki</dc:creator>
  <cp:lastModifiedBy>Marina Gojić</cp:lastModifiedBy>
  <cp:lastPrinted>2015-11-16T11:53:00Z</cp:lastPrinted>
  <dcterms:modified xmlns:xsi="http://www.w3.org/2001/XMLSchema-instance" xsi:type="dcterms:W3CDTF">2015-11-16T11:56:00Z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