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45c8" w14:paraId="18145c8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57938">
        <w:t>1868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66CB4">
        <w:t>17.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057938">
        <w:t>SANFACTO d.o.o., Zagreb, Trešanja 34B, OIB: 28066112831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57938">
        <w:t>2.101.022,38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66CB4">
        <w:t>17.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777" w:rsidR="00314777">
      <w:r>
        <w:separator/>
      </w:r>
    </w:p>
  </w:endnote>
  <w:endnote w:id="0" w:type="continuationSeparator">
    <w:p w:rsidRDefault="00314777" w:rsidR="0031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777" w:rsidR="00314777">
      <w:r>
        <w:separator/>
      </w:r>
    </w:p>
  </w:footnote>
  <w:footnote w:id="0" w:type="continuationSeparator">
    <w:p w:rsidRDefault="00314777" w:rsidR="0031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7938"/>
    <w:rsid w:val="000B06C8"/>
    <w:rsid w:val="00114EAD"/>
    <w:rsid w:val="00182B01"/>
    <w:rsid w:val="00185571"/>
    <w:rsid w:val="001E50FB"/>
    <w:rsid w:val="001E7A02"/>
    <w:rsid w:val="001F6933"/>
    <w:rsid w:val="0021148A"/>
    <w:rsid w:val="00230A63"/>
    <w:rsid w:val="00263D6D"/>
    <w:rsid w:val="00264D19"/>
    <w:rsid w:val="002849F8"/>
    <w:rsid w:val="00297E94"/>
    <w:rsid w:val="00314777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A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A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A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A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A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A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A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A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1868</izvorni_sadrzaj>
    <derivirana_varijabla naziv="DomainObject.Predmet.Broj_1">1868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St-1868/2015</izvorni_sadrzaj>
    <derivirana_varijabla naziv="DomainObject.Predmet.OznakaBroj_1">St-1868/2015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SANFACTO d.o.o.</izvorni_sadrzaj>
    <derivirana_varijabla naziv="DomainObject.Predmet.ProtustrankaFormated_1">  SANFACTO d.o.o.</derivirana_varijabla>
  </DomainObject.Predmet.ProtustrankaFormated>
  <DomainObject.Predmet.ProtustrankaFormatedOIB>
    <izvorni_sadrzaj>  SANFACTO d.o.o., OIB 28066112831</izvorni_sadrzaj>
    <derivirana_varijabla naziv="DomainObject.Predmet.ProtustrankaFormatedOIB_1">  SANFACTO d.o.o., OIB 28066112831</derivirana_varijabla>
  </DomainObject.Predmet.ProtustrankaFormatedOIB>
  <DomainObject.Predmet.ProtustrankaFormatedWithAdress>
    <izvorni_sadrzaj> SANFACTO d.o.o., Trešanja 34/B, 10000 Zagreb</izvorni_sadrzaj>
    <derivirana_varijabla naziv="DomainObject.Predmet.ProtustrankaFormatedWithAdress_1"> SANFACTO d.o.o., Trešanja 34/B, 10000 Zagreb</derivirana_varijabla>
  </DomainObject.Predmet.ProtustrankaFormatedWithAdress>
  <DomainObject.Predmet.ProtustrankaFormatedWithAdressOIB>
    <izvorni_sadrzaj> SANFACTO d.o.o., OIB 28066112831, Trešanja 34/B, 10000 Zagreb</izvorni_sadrzaj>
    <derivirana_varijabla naziv="DomainObject.Predmet.ProtustrankaFormatedWithAdressOIB_1"> SANFACTO d.o.o., OIB 28066112831, Trešanja 34/B, 10000 Zagreb</derivirana_varijabla>
  </DomainObject.Predmet.ProtustrankaFormatedWithAdressOIB>
  <DomainObject.Predmet.ProtustrankaWithAdress>
    <izvorni_sadrzaj>SANFACTO d.o.o. Trešanja 34/B, 10000 Zagreb</izvorni_sadrzaj>
    <derivirana_varijabla naziv="DomainObject.Predmet.ProtustrankaWithAdress_1">SANFACTO d.o.o. Trešanja 34/B, 10000 Zagreb</derivirana_varijabla>
  </DomainObject.Predmet.ProtustrankaWithAdress>
  <DomainObject.Predmet.ProtustrankaWithAdressOIB>
    <izvorni_sadrzaj>SANFACTO d.o.o., OIB 28066112831, Trešanja 34/B, 10000 Zagreb</izvorni_sadrzaj>
    <derivirana_varijabla naziv="DomainObject.Predmet.ProtustrankaWithAdressOIB_1">SANFACTO d.o.o., OIB 28066112831, Trešanja 34/B, 10000 Zagreb</derivirana_varijabla>
  </DomainObject.Predmet.ProtustrankaWithAdressOIB>
  <DomainObject.Predmet.ProtustrankaNazivFormated>
    <izvorni_sadrzaj>SANFACTO d.o.o.</izvorni_sadrzaj>
    <derivirana_varijabla naziv="DomainObject.Predmet.ProtustrankaNazivFormated_1">SANFACTO d.o.o.</derivirana_varijabla>
  </DomainObject.Predmet.ProtustrankaNazivFormated>
  <DomainObject.Predmet.ProtustrankaNazivFormatedOIB>
    <izvorni_sadrzaj>SANFACTO d.o.o., OIB 28066112831</izvorni_sadrzaj>
    <derivirana_varijabla naziv="DomainObject.Predmet.ProtustrankaNazivFormatedOIB_1">SANFACTO d.o.o., OIB 28066112831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SANFACTO d.o.o.</item>
    </izvorni_sadrzaj>
    <derivirana_varijabla naziv="DomainObject.Predmet.ProtuStrankaListFormated_1">
      <item>SANFACTO d.o.o.</item>
    </derivirana_varijabla>
  </DomainObject.Predmet.ProtuStrankaListFormated>
  <DomainObject.Predmet.ProtuStrankaListFormatedOIB>
    <izvorni_sadrzaj>
      <item>SANFACTO d.o.o., OIB 28066112831</item>
    </izvorni_sadrzaj>
    <derivirana_varijabla naziv="DomainObject.Predmet.ProtuStrankaListFormatedOIB_1">
      <item>SANFACTO d.o.o., OIB 28066112831</item>
    </derivirana_varijabla>
  </DomainObject.Predmet.ProtuStrankaListFormatedOIB>
  <DomainObject.Predmet.ProtuStrankaListFormatedWithAdress>
    <izvorni_sadrzaj>
      <item>SANFACTO d.o.o., Trešanja 34/B, 10000 Zagreb</item>
    </izvorni_sadrzaj>
    <derivirana_varijabla naziv="DomainObject.Predmet.ProtuStrankaListFormatedWithAdress_1">
      <item>SANFACTO d.o.o., Trešanja 34/B, 10000 Zagreb</item>
    </derivirana_varijabla>
  </DomainObject.Predmet.ProtuStrankaListFormatedWithAdress>
  <DomainObject.Predmet.ProtuStrankaListFormatedWithAdressOIB>
    <izvorni_sadrzaj>
      <item>SANFACTO d.o.o., OIB 28066112831, Trešanja 34/B, 10000 Zagreb</item>
    </izvorni_sadrzaj>
    <derivirana_varijabla naziv="DomainObject.Predmet.ProtuStrankaListFormatedWithAdressOIB_1">
      <item>SANFACTO d.o.o., OIB 28066112831, Trešanja 34/B, 10000 Zagreb</item>
    </derivirana_varijabla>
  </DomainObject.Predmet.ProtuStrankaListFormatedWithAdressOIB>
  <DomainObject.Predmet.ProtuStrankaListNazivFormated>
    <izvorni_sadrzaj>
      <item>SANFACTO d.o.o.</item>
    </izvorni_sadrzaj>
    <derivirana_varijabla naziv="DomainObject.Predmet.ProtuStrankaListNazivFormated_1">
      <item>SANFACTO d.o.o.</item>
    </derivirana_varijabla>
  </DomainObject.Predmet.ProtuStrankaListNazivFormated>
  <DomainObject.Predmet.ProtuStrankaListNazivFormatedOIB>
    <izvorni_sadrzaj>
      <item>SANFACTO d.o.o., OIB 28066112831</item>
    </izvorni_sadrzaj>
    <derivirana_varijabla naziv="DomainObject.Predmet.ProtuStrankaListNazivFormatedOIB_1">
      <item>SANFACTO d.o.o., OIB 28066112831</item>
    </derivirana_varijabla>
  </DomainObject.Predmet.ProtuStrankaListNazivFormatedOIB>
  <DomainObject.Predmet.OstaliListFormated>
    <izvorni_sadrzaj>
      <item>Milan Krstinić</item>
    </izvorni_sadrzaj>
    <derivirana_varijabla naziv="DomainObject.Predmet.OstaliListFormated_1">
      <item>Milan Krstinić</item>
    </derivirana_varijabla>
  </DomainObject.Predmet.OstaliListFormated>
  <DomainObject.Predmet.OstaliListFormatedOIB>
    <izvorni_sadrzaj>
      <item>Milan Krstinić, OIB 26393360008</item>
    </izvorni_sadrzaj>
    <derivirana_varijabla naziv="DomainObject.Predmet.OstaliListFormatedOIB_1">
      <item>Milan Krstinić, OIB 26393360008</item>
    </derivirana_varijabla>
  </DomainObject.Predmet.OstaliListFormatedOIB>
  <DomainObject.Predmet.OstaliListFormatedWithAdress>
    <izvorni_sadrzaj>
      <item>Milan Krstinić, Ulica Trešanja 34b, 10000 Zagreb</item>
    </izvorni_sadrzaj>
    <derivirana_varijabla naziv="DomainObject.Predmet.OstaliListFormatedWithAdress_1">
      <item>Milan Krstinić, Ulica Trešanja 34b, 10000 Zagreb</item>
    </derivirana_varijabla>
  </DomainObject.Predmet.OstaliListFormatedWithAdress>
  <DomainObject.Predmet.OstaliListFormatedWithAdressOIB>
    <izvorni_sadrzaj>
      <item>Milan Krstinić, OIB 26393360008, Ulica Trešanja 34b, 10000 Zagreb</item>
    </izvorni_sadrzaj>
    <derivirana_varijabla naziv="DomainObject.Predmet.OstaliListFormatedWithAdressOIB_1">
      <item>Milan Krstinić, OIB 26393360008, Ulica Trešanja 34b, 10000 Zagreb</item>
    </derivirana_varijabla>
  </DomainObject.Predmet.OstaliListFormatedWithAdressOIB>
  <DomainObject.Predmet.OstaliListNazivFormated>
    <izvorni_sadrzaj>
      <item>Milan Krstinić</item>
    </izvorni_sadrzaj>
    <derivirana_varijabla naziv="DomainObject.Predmet.OstaliListNazivFormated_1">
      <item>Milan Krstinić</item>
    </derivirana_varijabla>
  </DomainObject.Predmet.OstaliListNazivFormated>
  <DomainObject.Predmet.OstaliListNazivFormatedOIB>
    <izvorni_sadrzaj>
      <item>Milan Krstinić, OIB 26393360008</item>
    </izvorni_sadrzaj>
    <derivirana_varijabla naziv="DomainObject.Predmet.OstaliListNazivFormatedOIB_1">
      <item>Milan Krstinić, OIB 26393360008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SANFACTO d.o.o.</izvorni_sadrzaj>
    <derivirana_varijabla naziv="DomainObject.Predmet.ProtustrankaIDrugi_1">SANFACTO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SANFACTO d.o.o., OIB 28066112831, Trešanja 34/B, 10000 Zagreb</izvorni_sadrzaj>
    <derivirana_varijabla naziv="DomainObject.Predmet.ProtustrankaIDrugiAdressOIB_1">SANFACTO d.o.o., OIB 28066112831, Trešanja 34/B,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SANFACTO d.o.o.</item>
      <item>FINA Regionalni centar Zagreb</item>
      <item>Milan Krstinić</item>
    </izvorni_sadrzaj>
    <derivirana_varijabla naziv="DomainObject.Predmet.SudioniciListNaziv_1">
      <item>SANFACTO d.o.o.</item>
      <item>FINA Regionalni centar Zagreb</item>
      <item>Milan Krstinić</item>
    </derivirana_varijabla>
  </DomainObject.Predmet.SudioniciListNaziv>
  <DomainObject.Predmet.SudioniciListAdressOIB>
    <izvorni_sadrzaj>
      <item>SANFACTO d.o.o., OIB 28066112831, Trešanja 34/B,10000 Zagreb</item>
      <item>FINA Regionalni centar Zagreb, OIB 85821130368, Trg Svibanjskih žrtava 1995. br. 1,10000 Zagreb</item>
      <item>Milan Krstinić, OIB 26393360008, Ulica Trešanja 34b,10000 Zagreb</item>
    </izvorni_sadrzaj>
    <derivirana_varijabla naziv="DomainObject.Predmet.SudioniciListAdressOIB_1">
      <item>SANFACTO d.o.o., OIB 28066112831, Trešanja 34/B,10000 Zagreb</item>
      <item>FINA Regionalni centar Zagreb, OIB 85821130368, Trg Svibanjskih žrtava 1995. br. 1,10000 Zagreb</item>
      <item>Milan Krstinić, OIB 26393360008, Ulica Trešanja 34b,10000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28066112831</item>
      <item>, OIB 85821130368</item>
      <item>, OIB 26393360008</item>
    </izvorni_sadrzaj>
    <derivirana_varijabla naziv="DomainObject.Predmet.SudioniciListNazivOIB_1">
      <item>, OIB 28066112831</item>
      <item>, OIB 85821130368</item>
      <item>, OIB 26393360008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1A143-5237-4CCF-A3FC-88130956F1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1304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2016-02-17T13:08:00Z</dcterms:created>
  <dc:creator>ilukac</dc:creator>
  <cp:lastModifiedBy>Valerija Svečak</cp:lastModifiedBy>
  <cp:lastPrinted>2015-12-04T12:55:00Z</cp:lastPrinted>
  <dcterms:modified xmlns:xsi="http://www.w3.org/2001/XMLSchema-instance" xsi:type="dcterms:W3CDTF">2016-02-17T13:09:00Z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