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0b21" w14:paraId="8720b21" w:rsidRDefault="008C17E2" w:rsidP="008C17E2" w:rsidR="008C17E2" w:rsidRPr="008C17E2">
      <w:pPr>
        <w:jc w:val="both"/>
        <w15:collapsed w:val="false"/>
      </w:pPr>
      <w:bookmarkStart w:name="_GoBack" w:id="0"/>
      <w:bookmarkEnd w:id="0"/>
    </w:p>
    <w:p w:rsidRDefault="008F069B" w:rsidP="008F069B" w:rsidR="008C17E2" w:rsidRPr="00895B7F">
      <w:pPr>
        <w:jc w:val="center"/>
      </w:pPr>
      <w:r w:rsidRPr="00895B7F">
        <w:t>U  I M E  R 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8F069B" w:rsidP="009E4C9E" w:rsidR="00691F94">
      <w:pPr>
        <w:ind w:firstLine="708"/>
        <w:jc w:val="both"/>
      </w:pPr>
      <w:r w:rsidRPr="008F069B">
        <w:t>Trgovački sud u Zagrebu, po su</w:t>
      </w:r>
      <w:r w:rsidR="009E4C9E">
        <w:t xml:space="preserve">cu Gordanu </w:t>
      </w:r>
      <w:proofErr w:type="spellStart"/>
      <w:r w:rsidR="009E4C9E">
        <w:t>Zubaku</w:t>
      </w:r>
      <w:proofErr w:type="spellEnd"/>
      <w:r w:rsidR="009E4C9E">
        <w:t xml:space="preserve">, u stečajnom </w:t>
      </w:r>
      <w:r w:rsidRPr="008F069B">
        <w:t xml:space="preserve">postupku nad dužnikom </w:t>
      </w:r>
      <w:r w:rsidR="007B1ED2" w:rsidRPr="007B1ED2">
        <w:rPr>
          <w:bCs/>
          <w:lang w:val="pt-BR"/>
        </w:rPr>
        <w:t xml:space="preserve">RAJNER I SINOVI d.o.o. u stečaju, Zagreb, Slavenskoga 1, </w:t>
      </w:r>
      <w:r w:rsidR="007B1ED2" w:rsidRPr="007B1ED2">
        <w:rPr>
          <w:bCs/>
        </w:rPr>
        <w:t>OIB: 71383792680</w:t>
      </w:r>
      <w:r w:rsidR="008C17E2" w:rsidRPr="008C17E2">
        <w:t>,</w:t>
      </w:r>
      <w:r w:rsidR="000500C7">
        <w:t xml:space="preserve"> </w:t>
      </w:r>
      <w:r w:rsidR="009E4C9E" w:rsidRPr="009E4C9E">
        <w:t>dana 28. lipnja</w:t>
      </w:r>
      <w:r w:rsidR="00895B7F" w:rsidRPr="009E4C9E">
        <w:t xml:space="preserve"> 2016</w:t>
      </w:r>
      <w:r w:rsidR="009E4C9E">
        <w:t>. godine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stečajnim dužnikom</w:t>
      </w:r>
      <w:r w:rsidR="001B78BA" w:rsidRPr="00D15FDF">
        <w:t xml:space="preserve"> </w:t>
      </w:r>
      <w:r w:rsidR="007B1ED2" w:rsidRPr="009E4C9E">
        <w:rPr>
          <w:bCs/>
          <w:lang w:val="pt-BR"/>
        </w:rPr>
        <w:t xml:space="preserve">RAJNER I SINOVI d.o.o. u stečaju, Zagreb, Slavenskoga 1, </w:t>
      </w:r>
      <w:r w:rsidR="007B1ED2" w:rsidRPr="009E4C9E">
        <w:rPr>
          <w:bCs/>
        </w:rPr>
        <w:t>OIB: 71383792680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895B7F">
        <w:t xml:space="preserve"> mrežnoj stranici e-oglasna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013169" w:rsidP="00CB0ACD" w:rsidR="00834DFB" w:rsidRPr="00D15FDF">
      <w:pPr>
        <w:jc w:val="both"/>
      </w:pPr>
      <w:r w:rsidRPr="00D15FDF">
        <w:t xml:space="preserve">         </w:t>
      </w:r>
      <w:r w:rsidR="00BF0090" w:rsidRPr="00D15FDF">
        <w:t xml:space="preserve">Rješenjem suda od </w:t>
      </w:r>
      <w:r w:rsidR="007B1ED2">
        <w:t>7. veljače</w:t>
      </w:r>
      <w:r w:rsidR="00895B7F">
        <w:t xml:space="preserve"> 2014</w:t>
      </w:r>
      <w:r w:rsidR="00834DFB" w:rsidRPr="00D15FDF">
        <w:t>.</w:t>
      </w:r>
      <w:r w:rsidR="00BF0090" w:rsidRPr="00D15FDF">
        <w:t xml:space="preserve"> otvoren je st</w:t>
      </w:r>
      <w:r w:rsidR="003B2BDE" w:rsidRPr="00D15FDF">
        <w:t>e</w:t>
      </w:r>
      <w:r w:rsidR="00BF0090" w:rsidRPr="00D15FDF">
        <w:t xml:space="preserve">čajni postupak </w:t>
      </w:r>
      <w:r w:rsidR="00834DFB" w:rsidRPr="00D15FDF">
        <w:t xml:space="preserve">nad stečajnim dužnikom </w:t>
      </w:r>
      <w:r w:rsidR="007B1ED2" w:rsidRPr="007B1ED2">
        <w:rPr>
          <w:bCs/>
          <w:lang w:val="pt-BR"/>
        </w:rPr>
        <w:t>RAJNER I SINOVI d.o.o. u stečaju, Zagreb, Slavenskoga 1</w:t>
      </w:r>
      <w:r w:rsidR="00895B7F">
        <w:rPr>
          <w:bCs/>
        </w:rPr>
        <w:t>.</w:t>
      </w:r>
    </w:p>
    <w:p w:rsidRDefault="00834DFB" w:rsidP="00CB0ACD" w:rsidR="00834DFB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25741B">
        <w:t>,</w:t>
      </w:r>
      <w:r w:rsidR="00A56CE5" w:rsidRPr="00D15FDF">
        <w:t xml:space="preserve"> sukladno odluci skupštine vjerovnika</w:t>
      </w:r>
      <w:r w:rsidR="0025741B">
        <w:t>,</w:t>
      </w:r>
      <w:r>
        <w:t xml:space="preserve"> 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158. Stečajnog zakona</w:t>
      </w:r>
      <w:r w:rsidR="009532A1" w:rsidRPr="00D15FDF">
        <w:t xml:space="preserve"> („Narodne novine“ broj 44/96, 29/99, 129/00, 123/03, 82/06, 116/10, 25/12 i 133/12, dalje: SZ)</w:t>
      </w:r>
      <w:r w:rsidR="00895B7F">
        <w:t>, koji se primjenjuje na temelju odredbe čl. 441. Stečajnog zakona („Narodne novine“ br. 71/15, dalje SZ2015)</w:t>
      </w:r>
      <w:r w:rsidR="009532A1" w:rsidRPr="00D15FDF">
        <w:t>.</w:t>
      </w:r>
    </w:p>
    <w:p w:rsidRDefault="009532A1" w:rsidP="009532A1" w:rsidR="009532A1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B76B6D" w:rsidRPr="00D15FDF">
        <w:t xml:space="preserve"> upravitelj</w:t>
      </w:r>
      <w:r>
        <w:t xml:space="preserve"> unovčio</w:t>
      </w:r>
      <w:r w:rsidR="00A165FE" w:rsidRPr="00D15FDF">
        <w:t xml:space="preserve"> je cjelokupnu imovinu stečajnog dužnika</w:t>
      </w:r>
      <w:r>
        <w:t>, a potom je dostavio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3B2BDE" w:rsidRPr="00D15FDF">
        <w:t xml:space="preserve"> u</w:t>
      </w:r>
      <w:r w:rsidR="0010363D" w:rsidRPr="00D15FDF">
        <w:t xml:space="preserve"> </w:t>
      </w:r>
      <w:r w:rsidR="007B1ED2">
        <w:t>21,67%</w:t>
      </w:r>
      <w:r w:rsidR="0025741B">
        <w:t xml:space="preserve"> </w:t>
      </w:r>
      <w:r w:rsidR="009532A1" w:rsidRPr="00D15FDF">
        <w:t xml:space="preserve">iznosu namirenja tražbina vjerovnika </w:t>
      </w:r>
      <w:r w:rsidR="00895B7F">
        <w:t>prvog</w:t>
      </w:r>
      <w:r w:rsidR="009532A1" w:rsidRPr="00D15FDF">
        <w:t xml:space="preserve"> višeg isplatnog reda.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4C51CF" w:rsidRPr="00D15FDF">
      <w:pPr>
        <w:ind w:firstLine="708"/>
        <w:jc w:val="both"/>
      </w:pPr>
      <w:r>
        <w:t>S</w:t>
      </w:r>
      <w:r w:rsidR="009532A1" w:rsidRPr="00D15FDF">
        <w:t>udac</w:t>
      </w:r>
      <w:r w:rsidR="00A56CE5" w:rsidRPr="00D15FDF">
        <w:t xml:space="preserve"> je rješenjem od </w:t>
      </w:r>
      <w:r w:rsidR="007B1ED2">
        <w:t>22. listopada</w:t>
      </w:r>
      <w:r w:rsidR="009532A1" w:rsidRPr="00D15FDF">
        <w:t xml:space="preserve"> </w:t>
      </w:r>
      <w:r w:rsidR="00A56CE5" w:rsidRPr="00D15FDF">
        <w:t>201</w:t>
      </w:r>
      <w:r>
        <w:t>5</w:t>
      </w:r>
      <w:r w:rsidR="009532A1" w:rsidRPr="00D15FDF">
        <w:t>.</w:t>
      </w:r>
      <w:r w:rsidR="00A56CE5" w:rsidRPr="00D15FDF">
        <w:t xml:space="preserve"> dao suglasnost za provo</w:t>
      </w:r>
      <w:r w:rsidR="009532A1" w:rsidRPr="00D15FDF">
        <w:t>đenje z</w:t>
      </w:r>
      <w:r w:rsidR="00B76B6D" w:rsidRPr="00D15FDF">
        <w:t>avršne diobe i naložio stečajnom upravitelju</w:t>
      </w:r>
      <w:r w:rsidR="00A56CE5" w:rsidRPr="00D15FDF">
        <w:t xml:space="preserve"> objavu zavr</w:t>
      </w:r>
      <w:r w:rsidR="009532A1" w:rsidRPr="00D15FDF">
        <w:t>šnog popisa, sve sukladno čl.</w:t>
      </w:r>
      <w:r w:rsidR="00A56CE5" w:rsidRPr="00D15FDF">
        <w:t xml:space="preserve"> 184. </w:t>
      </w:r>
      <w:r w:rsidR="009532A1" w:rsidRPr="00D15FDF">
        <w:t>SZ-a</w:t>
      </w:r>
      <w:r w:rsidR="00A56CE5" w:rsidRPr="00D15FDF">
        <w:t>.</w:t>
      </w:r>
      <w:r w:rsidR="00B76B6D" w:rsidRPr="00D15FDF">
        <w:t xml:space="preserve"> Stečajni</w:t>
      </w:r>
      <w:r w:rsidR="00A56CE5" w:rsidRPr="00D15FDF">
        <w:t xml:space="preserve"> upravitelj je objavi</w:t>
      </w:r>
      <w:r w:rsidR="00B76B6D" w:rsidRPr="00D15FDF">
        <w:t>o</w:t>
      </w:r>
      <w:r w:rsidR="00612BE8">
        <w:t xml:space="preserve"> završni diob</w:t>
      </w:r>
      <w:r w:rsidR="003B2BDE" w:rsidRPr="00D15FDF">
        <w:t xml:space="preserve">ni popis u </w:t>
      </w:r>
      <w:r w:rsidR="009532A1" w:rsidRPr="00D15FDF">
        <w:t>„Narodnim novinama“ broj</w:t>
      </w:r>
      <w:r w:rsidR="003B2BDE" w:rsidRPr="00D15FDF">
        <w:t xml:space="preserve"> </w:t>
      </w:r>
      <w:r w:rsidR="007B1ED2">
        <w:t>128</w:t>
      </w:r>
      <w:r w:rsidR="0025741B" w:rsidRPr="00AC2C70">
        <w:t xml:space="preserve">/15 od </w:t>
      </w:r>
      <w:r w:rsidR="0025741B">
        <w:br/>
      </w:r>
      <w:r w:rsidR="007B1ED2">
        <w:t>25. studenoga</w:t>
      </w:r>
      <w:r w:rsidR="0025741B" w:rsidRPr="00AC2C70">
        <w:t xml:space="preserve"> 2015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SZ2015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ploča Trgovačkog suda u </w:t>
      </w:r>
      <w:r w:rsidR="00047B86">
        <w:lastRenderedPageBreak/>
        <w:t xml:space="preserve">Zagrebu od </w:t>
      </w:r>
      <w:r w:rsidR="007B1ED2">
        <w:t>22. listopada</w:t>
      </w:r>
      <w:r w:rsidR="00047B86">
        <w:t xml:space="preserve"> 2015</w:t>
      </w:r>
      <w:r w:rsidR="004C51CF" w:rsidRPr="00D15FDF">
        <w:t xml:space="preserve">. </w:t>
      </w:r>
      <w:r w:rsidR="00793C75" w:rsidRPr="00D15FDF">
        <w:t>N</w:t>
      </w:r>
      <w:r w:rsidR="00112800" w:rsidRPr="00D15FDF">
        <w:t>a završnom ročištu, skupština vjerovnika je jednoglasno prihvatila završno izvješće stečajn</w:t>
      </w:r>
      <w:r w:rsidR="00B76B6D" w:rsidRPr="00D15FDF">
        <w:t>og upravitelja</w:t>
      </w:r>
      <w:r w:rsidR="00112800" w:rsidRPr="00D15FDF">
        <w:t>.</w:t>
      </w:r>
      <w:r w:rsidR="004C51CF" w:rsidRPr="00D15FDF">
        <w:t xml:space="preserve"> Nadalje, na toj skupštini vjerovnika nije bilo</w:t>
      </w:r>
      <w:r w:rsidR="00612BE8">
        <w:t xml:space="preserve"> prigovora na završni diob</w:t>
      </w:r>
      <w:r w:rsidR="00112800" w:rsidRPr="00D15FDF">
        <w:t>ni popis.</w:t>
      </w:r>
    </w:p>
    <w:p w:rsidRDefault="004C51CF" w:rsidP="004C51CF" w:rsidR="004C51CF" w:rsidRPr="00D15FDF">
      <w:pPr>
        <w:ind w:firstLine="708"/>
        <w:jc w:val="both"/>
      </w:pPr>
    </w:p>
    <w:p w:rsidRDefault="00FB10C1" w:rsidP="004C51CF" w:rsidR="004C51CF" w:rsidRPr="00D15FDF">
      <w:pPr>
        <w:ind w:firstLine="708"/>
        <w:jc w:val="both"/>
      </w:pPr>
      <w:r>
        <w:t>P</w:t>
      </w:r>
      <w:r w:rsidR="004C51CF" w:rsidRPr="00D15FDF">
        <w:t xml:space="preserve">odneskom od </w:t>
      </w:r>
      <w:r w:rsidR="007B1ED2">
        <w:t>12. svibnja</w:t>
      </w:r>
      <w:r w:rsidR="00047B86">
        <w:t xml:space="preserve"> 2016</w:t>
      </w:r>
      <w:r w:rsidR="00B76B6D" w:rsidRPr="00D15FDF">
        <w:t>.</w:t>
      </w:r>
      <w:r>
        <w:t xml:space="preserve"> stečajni upravitelj obavijestio je sud</w:t>
      </w:r>
      <w:r w:rsidR="00B76B6D" w:rsidRPr="00D15FDF">
        <w:t xml:space="preserve"> kako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Na ovaj način je, </w:t>
      </w:r>
      <w:r w:rsidR="00112800" w:rsidRPr="00D15FDF">
        <w:t>s</w:t>
      </w:r>
      <w:r w:rsidR="001B78BA" w:rsidRPr="00D15FDF">
        <w:t xml:space="preserve">ukladno rješenju </w:t>
      </w:r>
      <w:r w:rsidR="00B8569C" w:rsidRPr="00D15FDF">
        <w:t xml:space="preserve">suda o </w:t>
      </w:r>
      <w:r w:rsidR="00691F94" w:rsidRPr="00D15FDF">
        <w:t>suglasnosti za diobu</w:t>
      </w:r>
      <w:r w:rsidR="00DA6B9B" w:rsidRPr="00D15FDF">
        <w:t>,</w:t>
      </w:r>
      <w:r w:rsidR="00B76B6D" w:rsidRPr="00D15FDF">
        <w:t xml:space="preserve"> stečajni</w:t>
      </w:r>
      <w:r w:rsidR="00B8569C" w:rsidRPr="00D15FDF">
        <w:t xml:space="preserve"> upravitelj</w:t>
      </w:r>
      <w:r w:rsidR="00B76B6D" w:rsidRPr="00D15FDF">
        <w:t xml:space="preserve"> postupio</w:t>
      </w:r>
      <w:r w:rsidR="00B8569C" w:rsidRPr="00D15FDF">
        <w:t xml:space="preserve"> </w:t>
      </w:r>
      <w:r w:rsidR="00112800" w:rsidRPr="00D15FDF">
        <w:t xml:space="preserve">i </w:t>
      </w:r>
      <w:r w:rsidR="00B76B6D" w:rsidRPr="00D15FDF">
        <w:t>potvrdio</w:t>
      </w:r>
      <w:r w:rsidR="00DA6B9B" w:rsidRPr="00D15FDF">
        <w:t xml:space="preserve"> prijenos sredstava.</w:t>
      </w:r>
    </w:p>
    <w:p w:rsidRDefault="004C51CF" w:rsidP="004C51CF" w:rsidR="004C51CF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0A7F5A" w:rsidRPr="00D15FDF">
        <w:t xml:space="preserve"> 193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B8569C" w:rsidRPr="00D15FDF">
        <w:t xml:space="preserve"> 19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4C51CF" w:rsidP="009E4C9E" w:rsidR="0071790D" w:rsidRPr="00D15FDF">
      <w:pPr>
        <w:jc w:val="center"/>
      </w:pPr>
      <w:r w:rsidRPr="00D15FDF">
        <w:t>U Zagrebu</w:t>
      </w:r>
      <w:r w:rsidR="009E4C9E">
        <w:t xml:space="preserve">, 28. lipnja </w:t>
      </w:r>
      <w:r w:rsidR="0071790D" w:rsidRPr="00D15FDF">
        <w:t>20</w:t>
      </w:r>
      <w:r w:rsidR="00112800" w:rsidRPr="00D15FDF">
        <w:t>1</w:t>
      </w:r>
      <w:r w:rsidR="00047B86">
        <w:t>6</w:t>
      </w:r>
      <w:r w:rsidR="0071790D" w:rsidRPr="00D15FDF">
        <w:t>.</w:t>
      </w:r>
    </w:p>
    <w:p w:rsidRDefault="0051104F" w:rsidP="009E4C9E" w:rsidR="0051104F" w:rsidRPr="00D15FDF">
      <w:pPr>
        <w:ind w:left="6804"/>
        <w:jc w:val="both"/>
      </w:pPr>
      <w:r w:rsidRPr="00D15FDF">
        <w:t>SUDAC:</w:t>
      </w:r>
    </w:p>
    <w:p w:rsidRDefault="009E4C9E" w:rsidP="009E4C9E" w:rsidR="0051104F" w:rsidRPr="00D15FDF">
      <w:pPr>
        <w:ind w:left="6804"/>
        <w:jc w:val="both"/>
      </w:pPr>
      <w:r>
        <w:t xml:space="preserve">Gordan Zubak, </w:t>
      </w:r>
      <w:r w:rsidR="0051104F" w:rsidRPr="00D15FDF">
        <w:t>v.</w:t>
      </w:r>
      <w:r>
        <w:t xml:space="preserve"> </w:t>
      </w:r>
      <w:r w:rsidR="0051104F" w:rsidRPr="00D15FDF">
        <w:t>r.</w:t>
      </w:r>
    </w:p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51104F" w:rsidP="0051104F" w:rsidR="0051104F" w:rsidRPr="00D15FDF">
      <w:pPr>
        <w:jc w:val="both"/>
      </w:pPr>
      <w:r w:rsidRPr="00D15FDF">
        <w:tab/>
      </w:r>
      <w:r w:rsidRPr="00D15FDF">
        <w:tab/>
      </w:r>
      <w:r w:rsidRPr="00D15FDF">
        <w:tab/>
      </w:r>
      <w:r w:rsidRPr="00D15FDF">
        <w:tab/>
      </w:r>
      <w:r w:rsidRPr="00D15FDF">
        <w:tab/>
      </w:r>
      <w:r w:rsidRPr="00D15FDF">
        <w:tab/>
      </w:r>
    </w:p>
    <w:p w:rsidRDefault="0051104F" w:rsidP="0051104F" w:rsidR="0051104F" w:rsidRPr="00D15FDF">
      <w:pPr>
        <w:jc w:val="both"/>
      </w:pPr>
      <w:r w:rsidRPr="00D15FDF">
        <w:t xml:space="preserve">Za točnost </w:t>
      </w:r>
      <w:proofErr w:type="spellStart"/>
      <w:r w:rsidRPr="00D15FDF">
        <w:t>otpravka</w:t>
      </w:r>
      <w:proofErr w:type="spellEnd"/>
      <w:r w:rsidR="009E4C9E">
        <w:t xml:space="preserve"> – ovlašten službenik</w:t>
      </w:r>
      <w:r w:rsidRPr="00D15FDF">
        <w:t>:</w:t>
      </w:r>
    </w:p>
    <w:p w:rsidRDefault="009E4C9E" w:rsidP="0051104F" w:rsidR="0051104F" w:rsidRPr="00D15FDF">
      <w:pPr>
        <w:jc w:val="both"/>
      </w:pPr>
      <w:r>
        <w:t xml:space="preserve">                           Ana Brlek</w:t>
      </w:r>
    </w:p>
    <w:p w:rsidRDefault="0071790D" w:rsidP="00CB0ACD" w:rsidR="0071790D">
      <w:pPr>
        <w:jc w:val="both"/>
      </w:pPr>
    </w:p>
    <w:p w:rsidRDefault="009E4C9E" w:rsidP="00CB0ACD" w:rsidR="009E4C9E" w:rsidRPr="00D15FDF">
      <w:pPr>
        <w:jc w:val="both"/>
      </w:pPr>
    </w:p>
    <w:p w:rsidRDefault="006B7AA6" w:rsidP="006B7AA6" w:rsidR="006B7AA6" w:rsidRPr="00D15FDF">
      <w:r w:rsidRPr="00D15FDF">
        <w:t>DNA</w:t>
      </w:r>
    </w:p>
    <w:p w:rsidRDefault="006B7AA6" w:rsidP="009E4C9E" w:rsidR="006B7AA6" w:rsidRPr="00D15FDF">
      <w:pPr>
        <w:pStyle w:val="Odlomakpopisa"/>
        <w:numPr>
          <w:ilvl w:val="0"/>
          <w:numId w:val="7"/>
        </w:numPr>
        <w:ind w:hanging="284" w:left="284"/>
      </w:pPr>
      <w:r w:rsidRPr="00D15FDF">
        <w:t>Stečajni upravitelj</w:t>
      </w:r>
    </w:p>
    <w:p w:rsidRDefault="007B1ED2" w:rsidP="009E4C9E" w:rsidR="009E4C9E">
      <w:pPr>
        <w:pStyle w:val="Odlomakpopisa"/>
        <w:numPr>
          <w:ilvl w:val="0"/>
          <w:numId w:val="7"/>
        </w:numPr>
        <w:ind w:hanging="284" w:left="284"/>
      </w:pPr>
      <w:r>
        <w:t xml:space="preserve">RH, MF, Porezna uprava po </w:t>
      </w:r>
      <w:r w:rsidR="007C5E0B" w:rsidRPr="00D15FDF">
        <w:t xml:space="preserve">ŽDO </w:t>
      </w:r>
      <w:r w:rsidR="005101CB" w:rsidRPr="00D15FDF">
        <w:t>Zagreb</w:t>
      </w:r>
    </w:p>
    <w:p w:rsidRDefault="009E4C9E" w:rsidP="009E4C9E" w:rsidR="006B7AA6" w:rsidRPr="00D15FDF">
      <w:pPr>
        <w:pStyle w:val="Odlomakpopisa"/>
        <w:numPr>
          <w:ilvl w:val="0"/>
          <w:numId w:val="7"/>
        </w:numPr>
        <w:ind w:hanging="284" w:left="284"/>
      </w:pPr>
      <w:r w:rsidRPr="00D15FDF">
        <w:t>Ministarstvo pravosuđa RH</w:t>
      </w:r>
    </w:p>
    <w:p w:rsidRDefault="009E4C9E" w:rsidP="009E4C9E" w:rsidR="009E4C9E">
      <w:pPr>
        <w:pStyle w:val="Odlomakpopisa"/>
        <w:numPr>
          <w:ilvl w:val="0"/>
          <w:numId w:val="7"/>
        </w:numPr>
        <w:ind w:hanging="284" w:left="284"/>
      </w:pPr>
      <w:r w:rsidRPr="00D15FDF">
        <w:t>Stečajna pisarnica</w:t>
      </w:r>
    </w:p>
    <w:p w:rsidRDefault="009E4C9E" w:rsidP="009E4C9E" w:rsidR="00902F1F" w:rsidRPr="00D15FDF">
      <w:pPr>
        <w:pStyle w:val="Odlomakpopisa"/>
        <w:numPr>
          <w:ilvl w:val="0"/>
          <w:numId w:val="7"/>
        </w:numPr>
        <w:ind w:hanging="284" w:left="284"/>
      </w:pPr>
      <w:r>
        <w:t>e-oglasna ploča</w:t>
      </w:r>
    </w:p>
    <w:p w:rsidRDefault="009E4C9E" w:rsidP="009E4C9E" w:rsidR="008F069B" w:rsidRPr="00D15FDF">
      <w:pPr>
        <w:pStyle w:val="Odlomakpopisa"/>
        <w:numPr>
          <w:ilvl w:val="0"/>
          <w:numId w:val="7"/>
        </w:numPr>
        <w:ind w:hanging="284" w:left="284"/>
      </w:pPr>
      <w:r w:rsidRPr="00D15FDF">
        <w:t>Sudski registar nakon pravomoćnosti rješenja</w:t>
      </w:r>
      <w:r>
        <w:t xml:space="preserve"> </w:t>
      </w:r>
    </w:p>
    <w:p w:rsidRDefault="0071790D" w:rsidP="0071790D" w:rsidR="0071790D" w:rsidRPr="00D15FDF">
      <w:pPr>
        <w:jc w:val="both"/>
      </w:pPr>
    </w:p>
    <w:sectPr w:rsidSect="009E4C9E" w:rsidR="0071790D" w:rsidRPr="00D15FD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R="009E4C9E">
    <w:pPr>
      <w:pStyle w:val="Zaglavlje"/>
    </w:pPr>
  </w:p>
  <w:p w:rsidRDefault="009E4C9E" w:rsidR="009E4C9E">
    <w:pPr>
      <w:pStyle w:val="Zaglavlje"/>
    </w:pPr>
  </w:p>
  <w:p w:rsidRDefault="009E4C9E" w:rsidP="009E4C9E" w:rsidR="009E4C9E">
    <w:pPr>
      <w:pStyle w:val="Zaglavlje"/>
    </w:pPr>
    <w:r>
      <w:tab/>
    </w: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P="009E4C9E" w:rsidR="009E4C9E">
    <w:pPr>
      <w:pStyle w:val="Zaglavlje"/>
    </w:pPr>
  </w:p>
  <w:p w:rsidRDefault="009E4C9E" w:rsidP="009E4C9E" w:rsidR="009E4C9E">
    <w:pPr>
      <w:pStyle w:val="Zaglavlje"/>
    </w:pPr>
  </w:p>
  <w:p w:rsidRDefault="009E4C9E" w:rsidP="009E4C9E" w:rsidR="009E4C9E">
    <w:pPr>
      <w:pStyle w:val="Zaglavlje"/>
      <w:rPr>
        <w:sz w:val="20"/>
      </w:rPr>
    </w:pPr>
    <w:r>
      <w:tab/>
    </w:r>
    <w:r>
      <w:tab/>
      <w:t>Poslovni broj: 67. St-1721/13-</w:t>
    </w:r>
    <w:r w:rsidRPr="009E4C9E">
      <w:rPr>
        <w:sz w:val="20"/>
      </w:rPr>
      <w:t>73</w:t>
    </w: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C9E" w:rsidP="009E4C9E" w:rsidR="009E4C9E">
    <w:pPr>
      <w:pStyle w:val="Zaglavlje"/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/>
  <w:p w:rsidRDefault="009E4C9E" w:rsidP="009E4C9E" w:rsidR="009E4C9E">
    <w:r>
      <w:t>REPUBLIKA HRVATSKA</w:t>
    </w:r>
  </w:p>
  <w:p w:rsidRDefault="009E4C9E" w:rsidP="009E4C9E" w:rsidR="009E4C9E">
    <w:r>
      <w:t>TRGOVAČKI SUD U ZAGREBU</w:t>
    </w:r>
  </w:p>
  <w:p w:rsidRDefault="009E4C9E" w:rsidP="009E4C9E" w:rsidR="009E4C9E">
    <w:pPr>
      <w:pStyle w:val="Zaglavlje"/>
    </w:pPr>
    <w:r>
      <w:t xml:space="preserve">Zagreb, </w:t>
    </w:r>
    <w:proofErr w:type="spellStart"/>
    <w:r>
      <w:t>Amruševa</w:t>
    </w:r>
    <w:proofErr w:type="spellEnd"/>
    <w: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A7F5A"/>
    <w:rsid w:val="0010363D"/>
    <w:rsid w:val="00112800"/>
    <w:rsid w:val="001A07A6"/>
    <w:rsid w:val="001B78BA"/>
    <w:rsid w:val="00231DF8"/>
    <w:rsid w:val="00255BB6"/>
    <w:rsid w:val="00255D25"/>
    <w:rsid w:val="0025741B"/>
    <w:rsid w:val="003323D1"/>
    <w:rsid w:val="003B2BDE"/>
    <w:rsid w:val="003D18E7"/>
    <w:rsid w:val="00443763"/>
    <w:rsid w:val="00455167"/>
    <w:rsid w:val="004C51CF"/>
    <w:rsid w:val="005101CB"/>
    <w:rsid w:val="00510FA6"/>
    <w:rsid w:val="0051104F"/>
    <w:rsid w:val="00520A90"/>
    <w:rsid w:val="00531C0D"/>
    <w:rsid w:val="00544F5F"/>
    <w:rsid w:val="00560758"/>
    <w:rsid w:val="005A0BD1"/>
    <w:rsid w:val="00612BE8"/>
    <w:rsid w:val="0062182A"/>
    <w:rsid w:val="00661E79"/>
    <w:rsid w:val="00666AAB"/>
    <w:rsid w:val="00691F94"/>
    <w:rsid w:val="006B7AA6"/>
    <w:rsid w:val="006E31C2"/>
    <w:rsid w:val="0071790D"/>
    <w:rsid w:val="00793C75"/>
    <w:rsid w:val="007B1ED2"/>
    <w:rsid w:val="007C5E0B"/>
    <w:rsid w:val="007F66B5"/>
    <w:rsid w:val="00826C47"/>
    <w:rsid w:val="00834DFB"/>
    <w:rsid w:val="00895B7F"/>
    <w:rsid w:val="008C17E2"/>
    <w:rsid w:val="008F069B"/>
    <w:rsid w:val="00902F1F"/>
    <w:rsid w:val="00907570"/>
    <w:rsid w:val="009532A1"/>
    <w:rsid w:val="00993FC5"/>
    <w:rsid w:val="00997B1A"/>
    <w:rsid w:val="009E4C9E"/>
    <w:rsid w:val="009F440B"/>
    <w:rsid w:val="00A165FE"/>
    <w:rsid w:val="00A56CE5"/>
    <w:rsid w:val="00A71EEB"/>
    <w:rsid w:val="00AB49A3"/>
    <w:rsid w:val="00B46C68"/>
    <w:rsid w:val="00B76B6D"/>
    <w:rsid w:val="00B823F9"/>
    <w:rsid w:val="00B8569C"/>
    <w:rsid w:val="00BF0090"/>
    <w:rsid w:val="00C80606"/>
    <w:rsid w:val="00C83086"/>
    <w:rsid w:val="00CB0ACD"/>
    <w:rsid w:val="00CD27C6"/>
    <w:rsid w:val="00D15FDF"/>
    <w:rsid w:val="00D87F76"/>
    <w:rsid w:val="00DA6B9B"/>
    <w:rsid w:val="00E652F0"/>
    <w:rsid w:val="00E90FC0"/>
    <w:rsid w:val="00E970E4"/>
    <w:rsid w:val="00EA0B48"/>
    <w:rsid w:val="00ED5031"/>
    <w:rsid w:val="00FB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B7AA6"/>
    <w:pPr>
      <w:jc w:val="both"/>
    </w:pPr>
  </w:style>
  <w:style w:styleId="Zaglavlje" w:type="paragraph">
    <w:name w:val="header"/>
    <w:basedOn w:val="Normal"/>
    <w:link w:val="ZaglavljeChar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1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C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B7AA6"/>
    <w:pPr>
      <w:jc w:val="both"/>
    </w:pPr>
  </w:style>
  <w:style w:styleId="Zaglavlje" w:type="paragraph">
    <w:name w:val="header"/>
    <w:basedOn w:val="Normal"/>
    <w:link w:val="ZaglavljeChar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1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C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1721</izvorni_sadrzaj>
    <derivirana_varijabla naziv="DomainObject.Predmet.Broj_1">1721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St-1721/2013</izvorni_sadrzaj>
    <derivirana_varijabla naziv="DomainObject.Predmet.OznakaBroj_1">St-1721/2013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RAJNER I SINOVI d.o.o. za trgovinu i ugostiteljstvo zastupanog po punomoćniku ZZ Perica Rajner</izvorni_sadrzaj>
    <derivirana_varijabla naziv="DomainObject.Predmet.ProtustrankaFormated_1">  RAJNER I SINOVI d.o.o. za trgovinu i ugostiteljstvo zastupanog po punomoćniku ZZ Perica Rajner</derivirana_varijabla>
  </DomainObject.Predmet.ProtustrankaFormated>
  <DomainObject.Predmet.ProtustrankaFormatedOIB>
    <izvorni_sadrzaj>  RAJNER I SINOVI d.o.o. za trgovinu i ugostiteljstvo, OIB 71383792680 zastupanog po punomoćniku ZZ Perica Rajner</izvorni_sadrzaj>
    <derivirana_varijabla naziv="DomainObject.Predmet.ProtustrankaFormatedOIB_1">  RAJNER I SINOVI d.o.o. za trgovinu i ugostiteljstvo, OIB 71383792680 zastupanog po punomoćniku ZZ Perica Rajner</derivirana_varijabla>
  </DomainObject.Predmet.ProtustrankaFormatedOIB>
  <DomainObject.Predmet.ProtustrankaFormatedWithAdress>
    <izvorni_sadrzaj> RAJNER I SINOVI d.o.o. za trgovinu i ugostiteljstvo, SLAVENSKOG 1, 10000 Zagreb zastupanog po punomoćniku ZZ Perica Rajner</izvorni_sadrzaj>
    <derivirana_varijabla naziv="DomainObject.Predmet.ProtustrankaFormatedWithAdress_1"> RAJNER I SINOVI d.o.o. za trgovinu i ugostiteljstvo, SLAVENSKOG 1, 10000 Zagreb zastupanog po punomoćniku ZZ Perica Rajner</derivirana_varijabla>
  </DomainObject.Predmet.ProtustrankaFormatedWithAdress>
  <DomainObject.Predmet.ProtustrankaFormatedWithAdressOIB>
    <izvorni_sadrzaj> RAJNER I SINOVI d.o.o. za trgovinu i ugostiteljstvo, OIB 71383792680, SLAVENSKOG 1, 10000 Zagreb zastupanog po punomoćniku ZZ Perica Rajner</izvorni_sadrzaj>
    <derivirana_varijabla naziv="DomainObject.Predmet.ProtustrankaFormatedWithAdressOIB_1"> RAJNER I SINOVI d.o.o. za trgovinu i ugostiteljstvo, OIB 71383792680, SLAVENSKOG 1, 10000 Zagreb zastupanog po punomoćniku ZZ Perica Rajner</derivirana_varijabla>
  </DomainObject.Predmet.ProtustrankaFormatedWithAdressOIB>
  <DomainObject.Predmet.ProtustrankaWithAdress>
    <izvorni_sadrzaj>RAJNER I SINOVI d.o.o. za trgovinu i ugostiteljstvo SLAVENSKOG 1, 10000 Zagreb</izvorni_sadrzaj>
    <derivirana_varijabla naziv="DomainObject.Predmet.ProtustrankaWithAdress_1">RAJNER I SINOVI d.o.o. za trgovinu i ugostiteljstvo SLAVENSKOG 1, 10000 Zagreb</derivirana_varijabla>
  </DomainObject.Predmet.ProtustrankaWithAdress>
  <DomainObject.Predmet.ProtustrankaWithAdressOIB>
    <izvorni_sadrzaj>RAJNER I SINOVI d.o.o. za trgovinu i ugostiteljstvo, OIB 71383792680, SLAVENSKOG 1, 10000 Zagreb</izvorni_sadrzaj>
    <derivirana_varijabla naziv="DomainObject.Predmet.ProtustrankaWithAdressOIB_1">RAJNER I SINOVI d.o.o. za trgovinu i ugostiteljstvo, OIB 71383792680, SLAVENSKOG 1, 10000 Zagreb</derivirana_varijabla>
  </DomainObject.Predmet.ProtustrankaWithAdressOIB>
  <DomainObject.Predmet.ProtustrankaNazivFormated>
    <izvorni_sadrzaj>RAJNER I SINOVI d.o.o. za trgovinu i ugostiteljstvo</izvorni_sadrzaj>
    <derivirana_varijabla naziv="DomainObject.Predmet.ProtustrankaNazivFormated_1">RAJNER I SINOVI d.o.o. za trgovinu i ugostiteljstvo</derivirana_varijabla>
  </DomainObject.Predmet.ProtustrankaNazivFormated>
  <DomainObject.Predmet.ProtustrankaNazivFormatedOIB>
    <izvorni_sadrzaj>RAJNER I SINOVI d.o.o. za trgovinu i ugostiteljstvo, OIB 71383792680</izvorni_sadrzaj>
    <derivirana_varijabla naziv="DomainObject.Predmet.ProtustrankaNazivFormatedOIB_1">RAJNER I SINOVI d.o.o. za trgovinu i ugostiteljstvo, OIB 71383792680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FNA ZAGREB; GENERALI OSIGURANJE dioničko društvo</izvorni_sadrzaj>
    <derivirana_varijabla naziv="DomainObject.Predmet.StrankaFormated_1">  FNA ZAGREB; GENERALI OSIGURANJE dioničko društvo</derivirana_varijabla>
  </DomainObject.Predmet.StrankaFormated>
  <DomainObject.Predmet.StrankaFormatedOIB>
    <izvorni_sadrzaj>  FNA ZAGREB, OIB 85821130368; GENERALI OSIGURANJE dioničko društvo, OIB 10840749604</izvorni_sadrzaj>
    <derivirana_varijabla naziv="DomainObject.Predmet.StrankaFormatedOIB_1">  FNA ZAGREB, OIB 85821130368; GENERALI OSIGURANJE dioničko društvo, OIB 10840749604</derivirana_varijabla>
  </DomainObject.Predmet.StrankaFormatedOIB>
  <DomainObject.Predmet.StrankaFormatedWithAdress>
    <izvorni_sadrzaj> FNA ZAGREB, ULICA GRADA VUKOVARA 70, 10000 Zagreb; GENERALI OSIGURANJE dioničko društvo, Bani 110, 10000 Zagreb</izvorni_sadrzaj>
    <derivirana_varijabla naziv="DomainObject.Predmet.StrankaFormatedWithAdress_1"> FNA ZAGREB, ULICA GRADA VUKOVARA 70, 10000 Zagreb; GENERALI OSIGURANJE dioničko društvo, Bani 110, 10000 Zagreb</derivirana_varijabla>
  </DomainObject.Predmet.StrankaFormatedWithAdress>
  <DomainObject.Predmet.StrankaFormatedWithAdressOIB>
    <izvorni_sadrzaj> FNA ZAGREB, OIB 85821130368, ULICA GRADA VUKOVARA 70, 10000 Zagreb; GENERALI OSIGURANJE dioničko društvo, OIB 10840749604, Bani 110, 10000 Zagreb</izvorni_sadrzaj>
    <derivirana_varijabla naziv="DomainObject.Predmet.StrankaFormatedWithAdressOIB_1"> FNA ZAGREB, OIB 85821130368, ULICA GRADA VUKOVARA 70, 10000 Zagreb; GENERALI OSIGURANJE dioničko društvo, OIB 10840749604, Bani 110, 10000 Zagreb</derivirana_varijabla>
  </DomainObject.Predmet.StrankaFormatedWithAdressOIB>
  <DomainObject.Predmet.StrankaWithAdress>
    <izvorni_sadrzaj>FNA ZAGREB ULICA GRADA VUKOVARA 70,10000 Zagreb,GENERALI OSIGURANJE dioničko društvo Bani 110,10000 Zagreb</izvorni_sadrzaj>
    <derivirana_varijabla naziv="DomainObject.Predmet.StrankaWithAdress_1">FNA ZAGREB ULICA GRADA VUKOVARA 70,10000 Zagreb,GENERALI OSIGURANJE dioničko društvo Bani 110,10000 Zagreb</derivirana_varijabla>
  </DomainObject.Predmet.StrankaWithAdress>
  <DomainObject.Predmet.StrankaWithAdressOIB>
    <izvorni_sadrzaj>FNA ZAGREB, OIB 85821130368, ULICA GRADA VUKOVARA 70,10000 Zagreb,GENERALI OSIGURANJE dioničko društvo, OIB 10840749604, Bani 110,10000 Zagreb</izvorni_sadrzaj>
    <derivirana_varijabla naziv="DomainObject.Predmet.StrankaWithAdressOIB_1">FNA ZAGREB, OIB 85821130368, ULICA GRADA VUKOVARA 70,10000 Zagreb,GENERALI OSIGURANJE dioničko društvo, OIB 10840749604, Bani 110,10000 Zagreb</derivirana_varijabla>
  </DomainObject.Predmet.StrankaWithAdressOIB>
  <DomainObject.Predmet.StrankaNazivFormated>
    <izvorni_sadrzaj>FNA ZAGREB,GENERALI OSIGURANJE dioničko društvo</izvorni_sadrzaj>
    <derivirana_varijabla naziv="DomainObject.Predmet.StrankaNazivFormated_1">FNA ZAGREB,GENERALI OSIGURANJE dioničko društvo</derivirana_varijabla>
  </DomainObject.Predmet.StrankaNazivFormated>
  <DomainObject.Predmet.StrankaNazivFormatedOIB>
    <izvorni_sadrzaj>FNA ZAGREB, OIB 85821130368,GENERALI OSIGURANJE dioničko društvo, OIB 10840749604</izvorni_sadrzaj>
    <derivirana_varijabla naziv="DomainObject.Predmet.StrankaNazivFormatedOIB_1">FNA ZAGREB, OIB 85821130368,GENERALI OSIGURANJE dioničko društvo, OIB 10840749604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FNA ZAGREB</item>
      <item>GENERALI OSIGURANJE dioničko društvo</item>
    </izvorni_sadrzaj>
    <derivirana_varijabla naziv="DomainObject.Predmet.StrankaListFormated_1">
      <item>FNA ZAGREB</item>
      <item>GENERALI OSIGURANJE dioničko društvo</item>
    </derivirana_varijabla>
  </DomainObject.Predmet.StrankaListFormated>
  <DomainObject.Predmet.StrankaListFormatedOIB>
    <izvorni_sadrzaj>
      <item>FNA ZAGREB, OIB 85821130368</item>
      <item>GENERALI OSIGURANJE dioničko društvo, OIB 10840749604</item>
    </izvorni_sadrzaj>
    <derivirana_varijabla naziv="DomainObject.Predmet.StrankaListFormatedOIB_1">
      <item>FNA ZAGREB, OIB 85821130368</item>
      <item>GENERALI OSIGURANJE dioničko društvo, OIB 10840749604</item>
    </derivirana_varijabla>
  </DomainObject.Predmet.StrankaListFormatedOIB>
  <DomainObject.Predmet.StrankaListFormatedWithAdress>
    <izvorni_sadrzaj>
      <item>FNA ZAGREB, ULICA GRADA VUKOVARA 70, 10000 Zagreb</item>
      <item>GENERALI OSIGURANJE dioničko društvo, Bani 110, 10000 Zagreb</item>
    </izvorni_sadrzaj>
    <derivirana_varijabla naziv="DomainObject.Predmet.StrankaListFormatedWithAdress_1">
      <item>FNA ZAGREB, ULICA GRADA VUKOVARA 70, 10000 Zagreb</item>
      <item>GENERALI OSIGURANJE dioničko društvo, Bani 110, 10000 Zagreb</item>
    </derivirana_varijabla>
  </DomainObject.Predmet.StrankaListFormatedWithAdress>
  <DomainObject.Predmet.StrankaListFormatedWithAdressOIB>
    <izvorni_sadrzaj>
      <item>FNA ZAGREB, OIB 85821130368, ULICA GRADA VUKOVARA 70, 10000 Zagreb</item>
      <item>GENERALI OSIGURANJE dioničko društvo, OIB 10840749604, Bani 110, 10000 Zagreb</item>
    </izvorni_sadrzaj>
    <derivirana_varijabla naziv="DomainObject.Predmet.StrankaListFormatedWithAdressOIB_1">
      <item>FNA ZAGREB, OIB 85821130368, ULICA GRADA VUKOVARA 70, 10000 Zagreb</item>
      <item>GENERALI OSIGURANJE dioničko društvo, OIB 10840749604, Bani 110, 10000 Zagreb</item>
    </derivirana_varijabla>
  </DomainObject.Predmet.StrankaListFormatedWithAdressOIB>
  <DomainObject.Predmet.StrankaListNazivFormated>
    <izvorni_sadrzaj>
      <item>FNA ZAGREB</item>
      <item>GENERALI OSIGURANJE dioničko društvo</item>
    </izvorni_sadrzaj>
    <derivirana_varijabla naziv="DomainObject.Predmet.StrankaListNazivFormated_1">
      <item>FNA ZAGREB</item>
      <item>GENERALI OSIGURANJE dioničko društvo</item>
    </derivirana_varijabla>
  </DomainObject.Predmet.StrankaListNazivFormated>
  <DomainObject.Predmet.StrankaListNazivFormatedOIB>
    <izvorni_sadrzaj>
      <item>FNA ZAGREB, OIB 85821130368</item>
      <item>GENERALI OSIGURANJE dioničko društvo, OIB 10840749604</item>
    </izvorni_sadrzaj>
    <derivirana_varijabla naziv="DomainObject.Predmet.StrankaListNazivFormatedOIB_1">
      <item>FNA ZAGREB, OIB 85821130368</item>
      <item>GENERALI OSIGURANJE dioničko društvo, OIB 10840749604</item>
    </derivirana_varijabla>
  </DomainObject.Predmet.StrankaListNazivFormatedOIB>
  <DomainObject.Predmet.ProtuStrankaListFormated>
    <izvorni_sadrzaj>
      <item>RAJNER I SINOVI d.o.o. za trgovinu i ugostiteljstvo zastupanog po punomoćniku ZZ Perica Rajner</item>
    </izvorni_sadrzaj>
    <derivirana_varijabla naziv="DomainObject.Predmet.ProtuStrankaListFormated_1">
      <item>RAJNER I SINOVI d.o.o. za trgovinu i ugostiteljstvo zastupanog po punomoćniku ZZ Perica Rajner</item>
    </derivirana_varijabla>
  </DomainObject.Predmet.ProtuStrankaListFormated>
  <DomainObject.Predmet.ProtuStrankaListFormatedOIB>
    <izvorni_sadrzaj>
      <item>RAJNER I SINOVI d.o.o. za trgovinu i ugostiteljstvo, OIB 71383792680 zastupanog po punomoćniku ZZ Perica Rajner</item>
    </izvorni_sadrzaj>
    <derivirana_varijabla naziv="DomainObject.Predmet.ProtuStrankaListFormatedOIB_1">
      <item>RAJNER I SINOVI d.o.o. za trgovinu i ugostiteljstvo, OIB 71383792680 zastupanog po punomoćniku ZZ Perica Rajner</item>
    </derivirana_varijabla>
  </DomainObject.Predmet.ProtuStrankaListFormatedOIB>
  <DomainObject.Predmet.ProtuStrankaListFormatedWithAdress>
    <izvorni_sadrzaj>
      <item>RAJNER I SINOVI d.o.o. za trgovinu i ugostiteljstvo, SLAVENSKOG 1, 10000 Zagreb zastupanog po punomoćniku ZZ Perica Rajner</item>
    </izvorni_sadrzaj>
    <derivirana_varijabla naziv="DomainObject.Predmet.ProtuStrankaListFormatedWithAdress_1">
      <item>RAJNER I SINOVI d.o.o. za trgovinu i ugostiteljstvo, SLAVENSKOG 1, 10000 Zagreb zastupanog po punomoćniku ZZ Perica Rajner</item>
    </derivirana_varijabla>
  </DomainObject.Predmet.ProtuStrankaListFormatedWithAdress>
  <DomainObject.Predmet.ProtuStrankaListFormatedWithAdressOIB>
    <izvorni_sadrzaj>
      <item>RAJNER I SINOVI d.o.o. za trgovinu i ugostiteljstvo, OIB 71383792680, SLAVENSKOG 1, 10000 Zagreb zastupanog po punomoćniku ZZ Perica Rajner</item>
    </izvorni_sadrzaj>
    <derivirana_varijabla naziv="DomainObject.Predmet.ProtuStrankaListFormatedWithAdressOIB_1">
      <item>RAJNER I SINOVI d.o.o. za trgovinu i ugostiteljstvo, OIB 71383792680, SLAVENSKOG 1, 10000 Zagreb zastupanog po punomoćniku ZZ Perica Rajner</item>
    </derivirana_varijabla>
  </DomainObject.Predmet.ProtuStrankaListFormatedWithAdressOIB>
  <DomainObject.Predmet.ProtuStrankaListNazivFormated>
    <izvorni_sadrzaj>
      <item>RAJNER I SINOVI d.o.o. za trgovinu i ugostiteljstvo</item>
    </izvorni_sadrzaj>
    <derivirana_varijabla naziv="DomainObject.Predmet.ProtuStrankaListNazivFormated_1">
      <item>RAJNER I SINOVI d.o.o. za trgovinu i ugostiteljstvo</item>
    </derivirana_varijabla>
  </DomainObject.Predmet.ProtuStrankaListNazivFormated>
  <DomainObject.Predmet.ProtuStrankaListNazivFormatedOIB>
    <izvorni_sadrzaj>
      <item>RAJNER I SINOVI d.o.o. za trgovinu i ugostiteljstvo, OIB 71383792680</item>
    </izvorni_sadrzaj>
    <derivirana_varijabla naziv="DomainObject.Predmet.ProtuStrankaListNazivFormatedOIB_1">
      <item>RAJNER I SINOVI d.o.o. za trgovinu i ugostiteljstvo, OIB 71383792680</item>
    </derivirana_varijabla>
  </DomainObject.Predmet.ProtuStrankaListNazivFormatedOIB>
  <DomainObject.Predmet.OstaliListFormated>
    <izvorni_sadrzaj>
      <item>ZZ Perica Rajner punomoćnik sudionika u postupku RAJNER I SINOVI d.o.o. za trgovinu i ugostiteljstvo</item>
      <item>Tomislav Đuričin</item>
      <item>VJEROVNICI</item>
    </izvorni_sadrzaj>
    <derivirana_varijabla naziv="DomainObject.Predmet.OstaliListFormated_1">
      <item>ZZ Perica Rajner punomoćnik sudionika u postupku RAJNER I SINOVI d.o.o. za trgovinu i ugostiteljstvo</item>
      <item>Tomislav Đuričin</item>
      <item>VJEROVNICI</item>
    </derivirana_varijabla>
  </DomainObject.Predmet.OstaliListFormated>
  <DomainObject.Predmet.OstaliListFormatedOIB>
    <izvorni_sadrzaj>
      <item>ZZ Perica Rajner punomoćnik sudionika u postupku RAJNER I SINOVI d.o.o. za trgovinu i ugostiteljstvo</item>
      <item>Tomislav Đuričin, OIB 01733609458</item>
      <item>VJEROVNICI</item>
    </izvorni_sadrzaj>
    <derivirana_varijabla naziv="DomainObject.Predmet.OstaliListFormatedOIB_1">
      <item>ZZ Perica Rajner punomoćnik sudionika u postupku RAJNER I SINOVI d.o.o. za trgovinu i ugostiteljstvo</item>
      <item>Tomislav Đuričin, OIB 01733609458</item>
      <item>VJEROVNICI</item>
    </derivirana_varijabla>
  </DomainObject.Predmet.OstaliListFormatedOIB>
  <DomainObject.Predmet.OstaliListFormatedWithAdress>
    <izvorni_sadrzaj>
      <item>ZZ Perica Rajner, Šenova 16, 10000 Zagreb punomoćnik sudionika u postupku RAJNER I SINOVI d.o.o. za trgovinu i ugostiteljstvo</item>
      <item>Tomislav Đuričin, Petrovaradinska 1, 10000 Zagreb</item>
      <item>VJEROVNICI</item>
    </izvorni_sadrzaj>
    <derivirana_varijabla naziv="DomainObject.Predmet.OstaliListFormatedWithAdress_1">
      <item>ZZ Perica Rajner, Šenova 16, 10000 Zagreb punomoćnik sudionika u postupku RAJNER I SINOVI d.o.o. za trgovinu i ugostiteljstvo</item>
      <item>Tomislav Đuričin, Petrovaradinska 1, 10000 Zagreb</item>
      <item>VJEROVNICI</item>
    </derivirana_varijabla>
  </DomainObject.Predmet.OstaliListFormatedWithAdress>
  <DomainObject.Predmet.OstaliListFormatedWithAdressOIB>
    <izvorni_sadrzaj>
      <item>ZZ Perica Rajner, Šenova 16, 10000 Zagreb punomoćnik sudionika u postupku RAJNER I SINOVI d.o.o. za trgovinu i ugostiteljstvo</item>
      <item>Tomislav Đuričin, OIB 01733609458, Petrovaradinska 1, 10000 Zagreb</item>
      <item>VJEROVNICI</item>
    </izvorni_sadrzaj>
    <derivirana_varijabla naziv="DomainObject.Predmet.OstaliListFormatedWithAdressOIB_1">
      <item>ZZ Perica Rajner, Šenova 16, 10000 Zagreb punomoćnik sudionika u postupku RAJNER I SINOVI d.o.o. za trgovinu i ugostiteljstvo</item>
      <item>Tomislav Đuričin, OIB 01733609458, Petrovaradinska 1, 10000 Zagreb</item>
      <item>VJEROVNICI</item>
    </derivirana_varijabla>
  </DomainObject.Predmet.OstaliListFormatedWithAdressOIB>
  <DomainObject.Predmet.OstaliListNazivFormated>
    <izvorni_sadrzaj>
      <item>ZZ Perica Rajner</item>
      <item>Tomislav Đuričin</item>
      <item>VJEROVNICI</item>
    </izvorni_sadrzaj>
    <derivirana_varijabla naziv="DomainObject.Predmet.OstaliListNazivFormated_1">
      <item>ZZ Perica Rajner</item>
      <item>Tomislav Đuričin</item>
      <item>VJEROVNICI</item>
    </derivirana_varijabla>
  </DomainObject.Predmet.OstaliListNazivFormated>
  <DomainObject.Predmet.OstaliListNazivFormatedOIB>
    <izvorni_sadrzaj>
      <item>ZZ Perica Rajner</item>
      <item>Tomislav Đuričin, OIB 01733609458</item>
      <item>VJEROVNICI</item>
    </izvorni_sadrzaj>
    <derivirana_varijabla naziv="DomainObject.Predmet.OstaliListNazivFormatedOIB_1">
      <item>ZZ Perica Rajner</item>
      <item>Tomislav Đuričin, OIB 01733609458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FNA ZAGREB i dr.</izvorni_sadrzaj>
    <derivirana_varijabla naziv="DomainObject.Predmet.StrankaIDrugi_1">FNA ZAGREB i dr.</derivirana_varijabla>
  </DomainObject.Predmet.StrankaIDrugi>
  <DomainObject.Predmet.ProtustrankaIDrugi>
    <izvorni_sadrzaj>RAJNER I SINOVI d.o.o. za trgovinu i ugostiteljstvo</izvorni_sadrzaj>
    <derivirana_varijabla naziv="DomainObject.Predmet.ProtustrankaIDrugi_1">RAJNER I SINOVI d.o.o. za trgovinu i ugostiteljstvo</derivirana_varijabla>
  </DomainObject.Predmet.ProtustrankaIDrugi>
  <DomainObject.Predmet.StrankaIDrugiAdressOIB>
    <izvorni_sadrzaj>FNA ZAGREB, OIB 85821130368, ULICA GRADA VUKOVARA 70, 10000 Zagreb i dr.</izvorni_sadrzaj>
    <derivirana_varijabla naziv="DomainObject.Predmet.StrankaIDrugiAdressOIB_1">FNA ZAGREB, OIB 85821130368, ULICA GRADA VUKOVARA 70, 10000 Zagreb i dr.</derivirana_varijabla>
  </DomainObject.Predmet.StrankaIDrugiAdressOIB>
  <DomainObject.Predmet.ProtustrankaIDrugiAdressOIB>
    <izvorni_sadrzaj>RAJNER I SINOVI d.o.o. za trgovinu i ugostiteljstvo, OIB 71383792680, SLAVENSKOG 1, 10000 Zagreb</izvorni_sadrzaj>
    <derivirana_varijabla naziv="DomainObject.Predmet.ProtustrankaIDrugiAdressOIB_1">RAJNER I SINOVI d.o.o. za trgovinu i ugostiteljstvo, OIB 71383792680,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RAJNER I SINOVI d.o.o. za trgovinu i ugostiteljstvo</item>
      <item>FNA ZAGREB</item>
      <item>ZZ Perica Rajner</item>
      <item>Tomislav Đuričin</item>
      <item>VJEROVNICI</item>
      <item>GENERALI OSIGURANJE dioničko društvo</item>
    </izvorni_sadrzaj>
    <derivirana_varijabla naziv="DomainObject.Predmet.SudioniciListNaziv_1">
      <item>RAJNER I SINOVI d.o.o. za trgovinu i ugostiteljstvo</item>
      <item>FNA ZAGREB</item>
      <item>ZZ Perica Rajner</item>
      <item>Tomislav Đuričin</item>
      <item>VJEROVNICI</item>
      <item>GENERALI OSIGURANJE dioničko društvo</item>
    </derivirana_varijabla>
  </DomainObject.Predmet.SudioniciListNaziv>
  <DomainObject.Predmet.SudioniciListAdressOIB>
    <izvorni_sadrzaj>
      <item>RAJNER I SINOVI d.o.o. za trgovinu i ugostiteljstvo, OIB 71383792680, SLAVENSKOG 1,10000 Zagreb</item>
      <item>FNA ZAGREB, OIB 85821130368, ULICA GRADA VUKOVARA 70,10000 Zagreb</item>
      <item>ZZ Perica Rajner, Šenova 16,10000 Zagreb</item>
      <item>Tomislav Đuričin, OIB 01733609458, Petrovaradinska 1,10000 Zagreb</item>
      <item>VJEROVNICI</item>
      <item>GENERALI OSIGURANJE dioničko društvo, OIB 10840749604, Bani 110,10000 Zagreb</item>
    </izvorni_sadrzaj>
    <derivirana_varijabla naziv="DomainObject.Predmet.SudioniciListAdressOIB_1">
      <item>RAJNER I SINOVI d.o.o. za trgovinu i ugostiteljstvo, OIB 71383792680, SLAVENSKOG 1,10000 Zagreb</item>
      <item>FNA ZAGREB, OIB 85821130368, ULICA GRADA VUKOVARA 70,10000 Zagreb</item>
      <item>ZZ Perica Rajner, Šenova 16,10000 Zagreb</item>
      <item>Tomislav Đuričin, OIB 01733609458, Petrovaradinska 1,10000 Zagreb</item>
      <item>VJEROVNICI</item>
      <item>GENERALI OSIGURANJE dioničko društvo, OIB 10840749604, Bani 110,10000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71383792680</item>
      <item>, OIB 85821130368</item>
      <item>, OIB null</item>
      <item>, OIB 01733609458</item>
      <item>, OIB null</item>
      <item>, OIB 10840749604</item>
    </izvorni_sadrzaj>
    <derivirana_varijabla naziv="DomainObject.Predmet.SudioniciListNazivOIB_1">
      <item>, OIB 71383792680</item>
      <item>, OIB 85821130368</item>
      <item>, OIB null</item>
      <item>, OIB 01733609458</item>
      <item>, OIB null</item>
      <item>, OIB 10840749604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2517</properties:Characters>
  <properties:Lines>72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2016-05-25T12:32:00Z</dcterms:created>
  <dc:creator>nradic</dc:creator>
  <cp:lastModifiedBy>Ivana Rogić</cp:lastModifiedBy>
  <cp:lastPrinted>2016-06-28T09:38:00Z</cp:lastPrinted>
  <dcterms:modified xmlns:xsi="http://www.w3.org/2001/XMLSchema-instance" xsi:type="dcterms:W3CDTF">2016-06-28T09:38:00Z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